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C9740" w14:textId="581E6D98" w:rsidR="007D7838" w:rsidRDefault="00B62555" w:rsidP="008D104D">
      <w:pPr>
        <w:pStyle w:val="Title"/>
      </w:pPr>
      <w:bookmarkStart w:id="0" w:name="_GoBack"/>
      <w:bookmarkEnd w:id="0"/>
      <w:r w:rsidRPr="00B62555">
        <w:t>Supporting Women’s Financial Safety</w:t>
      </w:r>
    </w:p>
    <w:p w14:paraId="58467EFD" w14:textId="77777777" w:rsidR="008D104D" w:rsidRDefault="008D104D" w:rsidP="00B62555">
      <w:pPr>
        <w:rPr>
          <w:rFonts w:ascii="Arial" w:eastAsiaTheme="majorEastAsia" w:hAnsi="Arial" w:cstheme="majorBidi"/>
          <w:b/>
          <w:bCs/>
          <w:sz w:val="28"/>
          <w:szCs w:val="26"/>
        </w:rPr>
      </w:pPr>
    </w:p>
    <w:p w14:paraId="225F38DC" w14:textId="41AD60B7" w:rsidR="00B62555" w:rsidRDefault="00B62555" w:rsidP="008D104D">
      <w:pPr>
        <w:pStyle w:val="Subtitle"/>
        <w:rPr>
          <w:rFonts w:eastAsiaTheme="majorEastAsia"/>
          <w:sz w:val="28"/>
          <w:szCs w:val="28"/>
        </w:rPr>
      </w:pPr>
      <w:r w:rsidRPr="008D104D">
        <w:rPr>
          <w:rFonts w:eastAsiaTheme="majorEastAsia"/>
          <w:sz w:val="28"/>
          <w:szCs w:val="28"/>
        </w:rPr>
        <w:t>A Guide to Prevention and Action on Financial Abuse within the Financial Service Sector</w:t>
      </w:r>
    </w:p>
    <w:p w14:paraId="33641157" w14:textId="77777777" w:rsidR="008D104D" w:rsidRPr="008D104D" w:rsidRDefault="008D104D" w:rsidP="008D104D"/>
    <w:p w14:paraId="2B955DBF" w14:textId="3B3D0847" w:rsidR="00B62555" w:rsidRPr="0026752E" w:rsidRDefault="00B62555" w:rsidP="00B62555">
      <w:pPr>
        <w:rPr>
          <w:rFonts w:ascii="Arial" w:eastAsiaTheme="majorEastAsia" w:hAnsi="Arial" w:cstheme="majorBidi"/>
        </w:rPr>
      </w:pPr>
      <w:r w:rsidRPr="0026752E">
        <w:rPr>
          <w:rFonts w:ascii="Arial" w:eastAsiaTheme="majorEastAsia" w:hAnsi="Arial" w:cstheme="majorBidi"/>
        </w:rPr>
        <w:t>A report produced by Swinburne University of Technology, RMIT University, South East Community Links and Good Shepherd Australia New Zealand, with support from the Department of the Prime Minister and Cabinet’s Office for Women</w:t>
      </w:r>
    </w:p>
    <w:p w14:paraId="6517BFD9" w14:textId="77777777" w:rsidR="001527B2" w:rsidRDefault="001527B2" w:rsidP="001527B2">
      <w:pPr>
        <w:rPr>
          <w:rFonts w:ascii="Arial" w:eastAsiaTheme="majorEastAsia" w:hAnsi="Arial" w:cstheme="majorBidi"/>
          <w:b/>
          <w:bCs/>
          <w:sz w:val="32"/>
          <w:szCs w:val="28"/>
        </w:rPr>
        <w:sectPr w:rsidR="001527B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1FF5E19E" w14:textId="71D720F1" w:rsidR="00B62555" w:rsidRPr="00D65FE9" w:rsidRDefault="00B62555" w:rsidP="008D104D">
      <w:pPr>
        <w:pStyle w:val="Heading1"/>
      </w:pPr>
      <w:r w:rsidRPr="00D65FE9">
        <w:lastRenderedPageBreak/>
        <w:t>Supporting Women’s Financial Safety</w:t>
      </w:r>
    </w:p>
    <w:p w14:paraId="58BB6066" w14:textId="2D6AAA27" w:rsidR="00B62555" w:rsidRPr="00B62555" w:rsidRDefault="00B62555" w:rsidP="00C1173F">
      <w:pPr>
        <w:autoSpaceDE w:val="0"/>
        <w:autoSpaceDN w:val="0"/>
        <w:adjustRightInd w:val="0"/>
        <w:spacing w:after="200" w:line="276" w:lineRule="auto"/>
        <w:rPr>
          <w:rFonts w:ascii="Arial" w:hAnsi="Arial"/>
        </w:rPr>
      </w:pPr>
      <w:r w:rsidRPr="00B62555">
        <w:rPr>
          <w:rFonts w:ascii="Arial" w:hAnsi="Arial"/>
        </w:rPr>
        <w:t>This guide provides user-friendly checklists for financial service organisations to better understand, prevent and address financial abuse.</w:t>
      </w:r>
    </w:p>
    <w:p w14:paraId="276E1374" w14:textId="75CFFF08" w:rsidR="00B62555" w:rsidRPr="00B62555" w:rsidRDefault="00B62555" w:rsidP="00C1173F">
      <w:pPr>
        <w:autoSpaceDE w:val="0"/>
        <w:autoSpaceDN w:val="0"/>
        <w:adjustRightInd w:val="0"/>
        <w:spacing w:after="200" w:line="276" w:lineRule="auto"/>
        <w:rPr>
          <w:rFonts w:ascii="Arial" w:hAnsi="Arial"/>
        </w:rPr>
      </w:pPr>
      <w:r w:rsidRPr="00B62555">
        <w:rPr>
          <w:rFonts w:ascii="Arial" w:hAnsi="Arial"/>
        </w:rPr>
        <w:t>The purpose of this guide is to support your organisation to build knowledge and awareness of financial abuse and develop industry best practice.</w:t>
      </w:r>
    </w:p>
    <w:p w14:paraId="44ED2048" w14:textId="700E75F4" w:rsidR="00B62555" w:rsidRPr="00B62555" w:rsidRDefault="00B62555" w:rsidP="00C1173F">
      <w:pPr>
        <w:autoSpaceDE w:val="0"/>
        <w:autoSpaceDN w:val="0"/>
        <w:adjustRightInd w:val="0"/>
        <w:spacing w:after="200" w:line="276" w:lineRule="auto"/>
        <w:rPr>
          <w:rFonts w:ascii="Arial" w:hAnsi="Arial"/>
        </w:rPr>
      </w:pPr>
      <w:r w:rsidRPr="00B62555">
        <w:rPr>
          <w:rFonts w:ascii="Arial" w:hAnsi="Arial"/>
        </w:rPr>
        <w:t>To aid your journey, the guide includes a set of Principles, to inform the prevention and response to financial abuse within your financial service’s policies, processes, products, services and culture.</w:t>
      </w:r>
    </w:p>
    <w:p w14:paraId="79E23A0E" w14:textId="4777DD9A" w:rsidR="00B62555" w:rsidRDefault="00B62555" w:rsidP="00C1173F">
      <w:pPr>
        <w:spacing w:after="200" w:line="276" w:lineRule="auto"/>
        <w:rPr>
          <w:rFonts w:ascii="Arial" w:hAnsi="Arial"/>
        </w:rPr>
      </w:pPr>
      <w:r w:rsidRPr="00B62555">
        <w:rPr>
          <w:rFonts w:ascii="Arial" w:hAnsi="Arial"/>
        </w:rPr>
        <w:t>By working through the Principles, and adopting a growth-mindset, your organisation will move from providing ad hoc, customer-focused responses to harms to systemic, organisational changes that can help prevent financial abuse.</w:t>
      </w:r>
    </w:p>
    <w:p w14:paraId="7A24B6F0" w14:textId="5B05B8DB" w:rsidR="00B62555" w:rsidRPr="00D65FE9" w:rsidRDefault="00B62555" w:rsidP="008D104D">
      <w:pPr>
        <w:pStyle w:val="Heading2"/>
      </w:pPr>
      <w:r w:rsidRPr="00D65FE9">
        <w:t>Why preventing financial abuse matters to the financial service sector</w:t>
      </w:r>
    </w:p>
    <w:p w14:paraId="4E7F3F87" w14:textId="77777777" w:rsidR="00B62555" w:rsidRPr="00B62555" w:rsidRDefault="00B62555" w:rsidP="00C1173F">
      <w:pPr>
        <w:autoSpaceDE w:val="0"/>
        <w:autoSpaceDN w:val="0"/>
        <w:adjustRightInd w:val="0"/>
        <w:spacing w:after="200" w:line="276" w:lineRule="auto"/>
        <w:ind w:right="87"/>
        <w:rPr>
          <w:rFonts w:ascii="Arial" w:hAnsi="Arial"/>
        </w:rPr>
      </w:pPr>
      <w:r w:rsidRPr="00B62555">
        <w:rPr>
          <w:rFonts w:ascii="Arial" w:hAnsi="Arial"/>
        </w:rPr>
        <w:t xml:space="preserve">The financial wellbeing of customers is a growing area of focus within financial service organisations, with hardship and equity teams managing the needs of vulnerable customers. Women are overrepresented as victims of financial abuse. While hardship teams can provide significant support, greater focus on prevention would help minimise the harm caused. </w:t>
      </w:r>
    </w:p>
    <w:p w14:paraId="05918354" w14:textId="6925A159" w:rsidR="00B62555" w:rsidRDefault="00B62555" w:rsidP="00C1173F">
      <w:pPr>
        <w:spacing w:after="200" w:line="276" w:lineRule="auto"/>
        <w:rPr>
          <w:rFonts w:ascii="Arial" w:hAnsi="Arial"/>
        </w:rPr>
      </w:pPr>
      <w:r w:rsidRPr="00B62555">
        <w:rPr>
          <w:rFonts w:ascii="Arial" w:hAnsi="Arial"/>
        </w:rPr>
        <w:t>Adopting a dual approach of prevention and response to financial abuse creates better outcomes for women and their families.</w:t>
      </w:r>
    </w:p>
    <w:p w14:paraId="7DFF78A3" w14:textId="77777777" w:rsidR="00B62555" w:rsidRPr="00D65FE9" w:rsidRDefault="00B62555" w:rsidP="008D104D">
      <w:pPr>
        <w:pStyle w:val="Heading3"/>
      </w:pPr>
      <w:r w:rsidRPr="00D65FE9">
        <w:t xml:space="preserve">Eliminating harms at their source </w:t>
      </w:r>
    </w:p>
    <w:p w14:paraId="1AFAC53B" w14:textId="77777777" w:rsidR="00C1173F" w:rsidRPr="00D65FE9" w:rsidRDefault="00B62555" w:rsidP="00C1173F">
      <w:pPr>
        <w:spacing w:after="200" w:line="276" w:lineRule="auto"/>
        <w:rPr>
          <w:rFonts w:ascii="Arial" w:hAnsi="Arial"/>
        </w:rPr>
      </w:pPr>
      <w:r w:rsidRPr="00D65FE9">
        <w:rPr>
          <w:rFonts w:ascii="Arial" w:hAnsi="Arial"/>
        </w:rPr>
        <w:t>By preventing your financial products and services from being used to perpetrate financial abuse, women will experience improved financial security and wellbeing while organisations benefit from the reduced need for financial hardship services.</w:t>
      </w:r>
    </w:p>
    <w:p w14:paraId="40BF94A0" w14:textId="2087F626" w:rsidR="00C1173F" w:rsidRPr="00D65FE9" w:rsidRDefault="00C1173F" w:rsidP="008D104D">
      <w:pPr>
        <w:pStyle w:val="Heading3"/>
      </w:pPr>
      <w:r w:rsidRPr="00D65FE9">
        <w:t xml:space="preserve">Safer environments </w:t>
      </w:r>
    </w:p>
    <w:p w14:paraId="10B58589" w14:textId="77777777" w:rsidR="00C1173F" w:rsidRPr="00D65FE9" w:rsidRDefault="00C1173F" w:rsidP="00C1173F">
      <w:pPr>
        <w:autoSpaceDE w:val="0"/>
        <w:autoSpaceDN w:val="0"/>
        <w:adjustRightInd w:val="0"/>
        <w:spacing w:after="200" w:line="276" w:lineRule="auto"/>
        <w:ind w:right="220"/>
        <w:rPr>
          <w:rFonts w:ascii="Arial" w:hAnsi="Arial"/>
        </w:rPr>
      </w:pPr>
      <w:r w:rsidRPr="00D65FE9">
        <w:rPr>
          <w:rFonts w:ascii="Arial" w:hAnsi="Arial"/>
        </w:rPr>
        <w:t xml:space="preserve">Preventing financial abuse as an organisational priority means implementing values-based decision-making frameworks that prioritise safety. By applying these frameworks, your employees, executives and contractors will also benefit from the changes you make to support customer financial wellbeing. </w:t>
      </w:r>
    </w:p>
    <w:p w14:paraId="1ED09038" w14:textId="77777777" w:rsidR="00C1173F" w:rsidRPr="00D65FE9" w:rsidRDefault="00C1173F" w:rsidP="008D104D">
      <w:pPr>
        <w:pStyle w:val="Heading3"/>
      </w:pPr>
      <w:r w:rsidRPr="00D65FE9">
        <w:t xml:space="preserve">More accessible products </w:t>
      </w:r>
    </w:p>
    <w:p w14:paraId="423977B4" w14:textId="77777777" w:rsidR="00C1173F" w:rsidRPr="00D65FE9" w:rsidRDefault="00C1173F" w:rsidP="00C1173F">
      <w:pPr>
        <w:autoSpaceDE w:val="0"/>
        <w:autoSpaceDN w:val="0"/>
        <w:adjustRightInd w:val="0"/>
        <w:spacing w:after="200" w:line="276" w:lineRule="auto"/>
        <w:ind w:right="220"/>
        <w:rPr>
          <w:rFonts w:ascii="Arial" w:hAnsi="Arial"/>
        </w:rPr>
      </w:pPr>
      <w:r w:rsidRPr="00D65FE9">
        <w:rPr>
          <w:rFonts w:ascii="Arial" w:hAnsi="Arial"/>
        </w:rPr>
        <w:t xml:space="preserve">Making your financial products inclusive for women at risk of financial abuse will make them more accessible for everyone. </w:t>
      </w:r>
    </w:p>
    <w:p w14:paraId="31B2198C" w14:textId="77777777" w:rsidR="00C1173F" w:rsidRPr="00D65FE9" w:rsidRDefault="00C1173F" w:rsidP="008D104D">
      <w:pPr>
        <w:pStyle w:val="Heading3"/>
      </w:pPr>
      <w:r w:rsidRPr="00D65FE9">
        <w:t xml:space="preserve">Improved customer satisfaction </w:t>
      </w:r>
    </w:p>
    <w:p w14:paraId="188ACB94" w14:textId="77777777" w:rsidR="00C1173F" w:rsidRPr="00D65FE9" w:rsidRDefault="00C1173F" w:rsidP="00C1173F">
      <w:pPr>
        <w:autoSpaceDE w:val="0"/>
        <w:autoSpaceDN w:val="0"/>
        <w:adjustRightInd w:val="0"/>
        <w:spacing w:after="200" w:line="276" w:lineRule="auto"/>
        <w:ind w:right="220"/>
        <w:rPr>
          <w:rFonts w:ascii="Arial" w:hAnsi="Arial"/>
        </w:rPr>
      </w:pPr>
      <w:r w:rsidRPr="00D65FE9">
        <w:rPr>
          <w:rFonts w:ascii="Arial" w:hAnsi="Arial"/>
        </w:rPr>
        <w:t xml:space="preserve">By regularly reviewing and updating your products and services from a financial abuse prevention perspective, you will improve customers’ experience and consumer wellbeing. </w:t>
      </w:r>
    </w:p>
    <w:p w14:paraId="1FB0BDB1" w14:textId="77777777" w:rsidR="00C1173F" w:rsidRPr="00D65FE9" w:rsidRDefault="00C1173F" w:rsidP="008D104D">
      <w:pPr>
        <w:pStyle w:val="Heading3"/>
      </w:pPr>
      <w:r w:rsidRPr="00D65FE9">
        <w:lastRenderedPageBreak/>
        <w:t xml:space="preserve">Product and service innovation </w:t>
      </w:r>
    </w:p>
    <w:p w14:paraId="5A69E95E" w14:textId="77777777" w:rsidR="00C1173F" w:rsidRPr="00D65FE9" w:rsidRDefault="00C1173F" w:rsidP="00C1173F">
      <w:pPr>
        <w:autoSpaceDE w:val="0"/>
        <w:autoSpaceDN w:val="0"/>
        <w:adjustRightInd w:val="0"/>
        <w:spacing w:after="200" w:line="276" w:lineRule="auto"/>
        <w:ind w:right="220"/>
        <w:rPr>
          <w:rFonts w:ascii="Arial" w:hAnsi="Arial"/>
        </w:rPr>
      </w:pPr>
      <w:r w:rsidRPr="00D65FE9">
        <w:rPr>
          <w:rFonts w:ascii="Arial" w:hAnsi="Arial"/>
        </w:rPr>
        <w:t xml:space="preserve">By prioritising the diverse needs, experiences and capabilities of women at risk of, or experiencing financial abuse, you can develop customer service, contractual or product innovations that change your ‘business as usual’ operations. Thinking in new ways to prevent financial abuse can seed innovations across your organisation. </w:t>
      </w:r>
    </w:p>
    <w:p w14:paraId="2C2AB296" w14:textId="77777777" w:rsidR="00C1173F" w:rsidRPr="00D65FE9" w:rsidRDefault="00C1173F" w:rsidP="008D104D">
      <w:pPr>
        <w:pStyle w:val="Heading3"/>
      </w:pPr>
      <w:r w:rsidRPr="00D65FE9">
        <w:t xml:space="preserve">Demonstrating your corporate responsibility </w:t>
      </w:r>
    </w:p>
    <w:p w14:paraId="7D11EC7F" w14:textId="77777777" w:rsidR="00C1173F" w:rsidRPr="00D65FE9" w:rsidRDefault="00C1173F" w:rsidP="00C1173F">
      <w:pPr>
        <w:autoSpaceDE w:val="0"/>
        <w:autoSpaceDN w:val="0"/>
        <w:adjustRightInd w:val="0"/>
        <w:spacing w:after="200" w:line="276" w:lineRule="auto"/>
        <w:ind w:right="220"/>
        <w:rPr>
          <w:rFonts w:ascii="Arial" w:hAnsi="Arial"/>
        </w:rPr>
      </w:pPr>
      <w:r w:rsidRPr="00D65FE9">
        <w:rPr>
          <w:rFonts w:ascii="Arial" w:hAnsi="Arial"/>
        </w:rPr>
        <w:t xml:space="preserve">Taking action to prevent harm, in addition to responding to crisis, is an effective way to demonstrate the role that your organisation can play in supporting women’s safety and financial wellbeing. Assuring women that your organisation recognises and is working to prevent financial abuse will build trust with your customers, as well as society at large. </w:t>
      </w:r>
    </w:p>
    <w:p w14:paraId="33AAB355" w14:textId="77777777" w:rsidR="00C1173F" w:rsidRPr="00D65FE9" w:rsidRDefault="00C1173F" w:rsidP="008D104D">
      <w:pPr>
        <w:pStyle w:val="Heading3"/>
      </w:pPr>
      <w:r w:rsidRPr="00D65FE9">
        <w:t xml:space="preserve">A competitive advantage </w:t>
      </w:r>
    </w:p>
    <w:p w14:paraId="6FC1FC9F" w14:textId="5C5A9060" w:rsidR="00C1173F" w:rsidRDefault="00C1173F" w:rsidP="00C1173F">
      <w:pPr>
        <w:autoSpaceDE w:val="0"/>
        <w:autoSpaceDN w:val="0"/>
        <w:adjustRightInd w:val="0"/>
        <w:spacing w:after="200" w:line="276" w:lineRule="auto"/>
        <w:ind w:right="220"/>
        <w:rPr>
          <w:rFonts w:ascii="Arial" w:hAnsi="Arial"/>
        </w:rPr>
      </w:pPr>
      <w:r w:rsidRPr="00C1173F">
        <w:rPr>
          <w:rFonts w:ascii="Arial" w:hAnsi="Arial"/>
        </w:rPr>
        <w:t>By developing and championing best practice in the prevention of financial abuse, your organisation can position itself as a leader on this important issue and offer your organisation a point of difference for customers, employees and investors.</w:t>
      </w:r>
    </w:p>
    <w:p w14:paraId="75D91F18" w14:textId="77777777" w:rsidR="0026752E" w:rsidRDefault="0026752E">
      <w:pPr>
        <w:rPr>
          <w:rFonts w:ascii="Arial" w:hAnsi="Arial"/>
          <w:b/>
          <w:bCs/>
          <w:sz w:val="28"/>
          <w:szCs w:val="28"/>
        </w:rPr>
      </w:pPr>
      <w:r>
        <w:rPr>
          <w:rFonts w:ascii="Arial" w:hAnsi="Arial"/>
          <w:b/>
          <w:bCs/>
          <w:sz w:val="28"/>
          <w:szCs w:val="28"/>
        </w:rPr>
        <w:br w:type="page"/>
      </w:r>
    </w:p>
    <w:p w14:paraId="196188BF" w14:textId="4B9A3467" w:rsidR="003B2089" w:rsidRPr="00730A09" w:rsidRDefault="003B2089" w:rsidP="008D104D">
      <w:pPr>
        <w:pStyle w:val="Heading1"/>
      </w:pPr>
      <w:r w:rsidRPr="00730A09">
        <w:lastRenderedPageBreak/>
        <w:t>How to use this Guide</w:t>
      </w:r>
    </w:p>
    <w:p w14:paraId="7267C311" w14:textId="17725ED5" w:rsidR="003B2089" w:rsidRPr="00730A09" w:rsidRDefault="003601B1" w:rsidP="008D104D">
      <w:pPr>
        <w:pStyle w:val="Heading2"/>
      </w:pPr>
      <w:r w:rsidRPr="00730A09">
        <w:t>Who is this Guide for?</w:t>
      </w:r>
    </w:p>
    <w:p w14:paraId="3BAD88E2" w14:textId="4C3DBCB8" w:rsidR="003601B1" w:rsidRPr="003601B1" w:rsidRDefault="003601B1" w:rsidP="003601B1">
      <w:pPr>
        <w:autoSpaceDE w:val="0"/>
        <w:autoSpaceDN w:val="0"/>
        <w:adjustRightInd w:val="0"/>
        <w:spacing w:after="200" w:line="276" w:lineRule="auto"/>
        <w:ind w:right="220"/>
        <w:rPr>
          <w:rFonts w:ascii="Arial" w:hAnsi="Arial"/>
        </w:rPr>
      </w:pPr>
      <w:r w:rsidRPr="003601B1">
        <w:rPr>
          <w:rFonts w:ascii="Arial" w:hAnsi="Arial"/>
        </w:rPr>
        <w:t>The guide is for financial service and related</w:t>
      </w:r>
      <w:r>
        <w:rPr>
          <w:rFonts w:ascii="Arial" w:hAnsi="Arial"/>
        </w:rPr>
        <w:t xml:space="preserve"> </w:t>
      </w:r>
      <w:r w:rsidRPr="003601B1">
        <w:rPr>
          <w:rFonts w:ascii="Arial" w:hAnsi="Arial"/>
        </w:rPr>
        <w:t>sectors, including utility companies, banks,</w:t>
      </w:r>
      <w:r>
        <w:rPr>
          <w:rFonts w:ascii="Arial" w:hAnsi="Arial"/>
        </w:rPr>
        <w:t xml:space="preserve"> </w:t>
      </w:r>
      <w:r w:rsidRPr="003601B1">
        <w:rPr>
          <w:rFonts w:ascii="Arial" w:hAnsi="Arial"/>
        </w:rPr>
        <w:t>insurance, and loan providers. The guide</w:t>
      </w:r>
      <w:r>
        <w:rPr>
          <w:rFonts w:ascii="Arial" w:hAnsi="Arial"/>
        </w:rPr>
        <w:t xml:space="preserve"> </w:t>
      </w:r>
      <w:r w:rsidRPr="003601B1">
        <w:rPr>
          <w:rFonts w:ascii="Arial" w:hAnsi="Arial"/>
        </w:rPr>
        <w:t>may also be helpful to other organisations to</w:t>
      </w:r>
      <w:r w:rsidR="001F3239">
        <w:rPr>
          <w:rFonts w:ascii="Arial" w:hAnsi="Arial"/>
        </w:rPr>
        <w:t xml:space="preserve"> </w:t>
      </w:r>
      <w:r w:rsidRPr="003601B1">
        <w:rPr>
          <w:rFonts w:ascii="Arial" w:hAnsi="Arial"/>
        </w:rPr>
        <w:t>inform discussions about systems reform to</w:t>
      </w:r>
      <w:r>
        <w:rPr>
          <w:rFonts w:ascii="Arial" w:hAnsi="Arial"/>
        </w:rPr>
        <w:t xml:space="preserve"> </w:t>
      </w:r>
      <w:r w:rsidRPr="003601B1">
        <w:rPr>
          <w:rFonts w:ascii="Arial" w:hAnsi="Arial"/>
        </w:rPr>
        <w:t>prevent financial abuse.</w:t>
      </w:r>
      <w:r w:rsidR="001F3239">
        <w:rPr>
          <w:rFonts w:ascii="Arial" w:hAnsi="Arial"/>
        </w:rPr>
        <w:t xml:space="preserve"> </w:t>
      </w:r>
    </w:p>
    <w:p w14:paraId="03D97B88" w14:textId="04466814" w:rsidR="003601B1" w:rsidRPr="003601B1" w:rsidRDefault="003601B1" w:rsidP="003601B1">
      <w:pPr>
        <w:autoSpaceDE w:val="0"/>
        <w:autoSpaceDN w:val="0"/>
        <w:adjustRightInd w:val="0"/>
        <w:spacing w:after="200" w:line="276" w:lineRule="auto"/>
        <w:ind w:right="220"/>
        <w:rPr>
          <w:rFonts w:ascii="Arial" w:hAnsi="Arial"/>
        </w:rPr>
      </w:pPr>
      <w:r w:rsidRPr="003601B1">
        <w:rPr>
          <w:rFonts w:ascii="Arial" w:hAnsi="Arial"/>
        </w:rPr>
        <w:t>The Principles will be applicable across your</w:t>
      </w:r>
      <w:r w:rsidR="001F3239">
        <w:rPr>
          <w:rFonts w:ascii="Arial" w:hAnsi="Arial"/>
        </w:rPr>
        <w:t xml:space="preserve"> </w:t>
      </w:r>
      <w:r w:rsidRPr="003601B1">
        <w:rPr>
          <w:rFonts w:ascii="Arial" w:hAnsi="Arial"/>
        </w:rPr>
        <w:t>services and are particularly relevant to</w:t>
      </w:r>
      <w:r w:rsidR="001F3239">
        <w:rPr>
          <w:rFonts w:ascii="Arial" w:hAnsi="Arial"/>
        </w:rPr>
        <w:t xml:space="preserve"> </w:t>
      </w:r>
      <w:r w:rsidRPr="003601B1">
        <w:rPr>
          <w:rFonts w:ascii="Arial" w:hAnsi="Arial"/>
        </w:rPr>
        <w:t>people in your organisation that:</w:t>
      </w:r>
    </w:p>
    <w:p w14:paraId="387C7521" w14:textId="161F299A" w:rsidR="003601B1" w:rsidRPr="00A76B5F" w:rsidRDefault="003601B1" w:rsidP="00A76B5F">
      <w:pPr>
        <w:pStyle w:val="ListParagraph"/>
        <w:numPr>
          <w:ilvl w:val="0"/>
          <w:numId w:val="1"/>
        </w:numPr>
        <w:autoSpaceDE w:val="0"/>
        <w:autoSpaceDN w:val="0"/>
        <w:adjustRightInd w:val="0"/>
        <w:spacing w:after="200" w:line="276" w:lineRule="auto"/>
        <w:ind w:right="220"/>
        <w:rPr>
          <w:rFonts w:ascii="Arial" w:hAnsi="Arial"/>
        </w:rPr>
      </w:pPr>
      <w:r w:rsidRPr="00A76B5F">
        <w:rPr>
          <w:rFonts w:ascii="Arial" w:hAnsi="Arial"/>
        </w:rPr>
        <w:t>design and develop financial products</w:t>
      </w:r>
      <w:r w:rsidR="000C2FB8" w:rsidRPr="00A76B5F">
        <w:rPr>
          <w:rFonts w:ascii="Arial" w:hAnsi="Arial"/>
        </w:rPr>
        <w:t xml:space="preserve"> </w:t>
      </w:r>
      <w:r w:rsidRPr="00A76B5F">
        <w:rPr>
          <w:rFonts w:ascii="Arial" w:hAnsi="Arial"/>
        </w:rPr>
        <w:t>or services,</w:t>
      </w:r>
    </w:p>
    <w:p w14:paraId="53EAC63F" w14:textId="726BA76F" w:rsidR="003601B1" w:rsidRPr="00A76B5F" w:rsidRDefault="003601B1" w:rsidP="00A76B5F">
      <w:pPr>
        <w:pStyle w:val="ListParagraph"/>
        <w:numPr>
          <w:ilvl w:val="0"/>
          <w:numId w:val="1"/>
        </w:numPr>
        <w:autoSpaceDE w:val="0"/>
        <w:autoSpaceDN w:val="0"/>
        <w:adjustRightInd w:val="0"/>
        <w:spacing w:after="200" w:line="276" w:lineRule="auto"/>
        <w:ind w:right="220"/>
        <w:rPr>
          <w:rFonts w:ascii="Arial" w:hAnsi="Arial"/>
        </w:rPr>
      </w:pPr>
      <w:r w:rsidRPr="00A76B5F">
        <w:rPr>
          <w:rFonts w:ascii="Arial" w:hAnsi="Arial"/>
        </w:rPr>
        <w:t>work in hardship teams, management,</w:t>
      </w:r>
      <w:r w:rsidR="000C2FB8" w:rsidRPr="00A76B5F">
        <w:rPr>
          <w:rFonts w:ascii="Arial" w:hAnsi="Arial"/>
        </w:rPr>
        <w:t xml:space="preserve"> </w:t>
      </w:r>
      <w:r w:rsidRPr="00A76B5F">
        <w:rPr>
          <w:rFonts w:ascii="Arial" w:hAnsi="Arial"/>
        </w:rPr>
        <w:t>customer service or communications,</w:t>
      </w:r>
      <w:r w:rsidR="000C2FB8" w:rsidRPr="00A76B5F">
        <w:rPr>
          <w:rFonts w:ascii="Arial" w:hAnsi="Arial"/>
        </w:rPr>
        <w:t xml:space="preserve"> </w:t>
      </w:r>
      <w:r w:rsidRPr="00A76B5F">
        <w:rPr>
          <w:rFonts w:ascii="Arial" w:hAnsi="Arial"/>
        </w:rPr>
        <w:t>and</w:t>
      </w:r>
    </w:p>
    <w:p w14:paraId="70C4429D" w14:textId="298221E5" w:rsidR="003601B1" w:rsidRPr="00A76B5F" w:rsidRDefault="003601B1" w:rsidP="00A76B5F">
      <w:pPr>
        <w:pStyle w:val="ListParagraph"/>
        <w:numPr>
          <w:ilvl w:val="0"/>
          <w:numId w:val="1"/>
        </w:numPr>
        <w:autoSpaceDE w:val="0"/>
        <w:autoSpaceDN w:val="0"/>
        <w:adjustRightInd w:val="0"/>
        <w:spacing w:after="200" w:line="276" w:lineRule="auto"/>
        <w:ind w:right="220"/>
        <w:rPr>
          <w:rFonts w:ascii="Arial" w:hAnsi="Arial"/>
        </w:rPr>
      </w:pPr>
      <w:r w:rsidRPr="00A76B5F">
        <w:rPr>
          <w:rFonts w:ascii="Arial" w:hAnsi="Arial"/>
        </w:rPr>
        <w:t>make decisions at the executive level.</w:t>
      </w:r>
    </w:p>
    <w:p w14:paraId="19ACC5AE" w14:textId="7B63A800" w:rsidR="003601B1" w:rsidRDefault="003601B1" w:rsidP="003601B1">
      <w:pPr>
        <w:autoSpaceDE w:val="0"/>
        <w:autoSpaceDN w:val="0"/>
        <w:adjustRightInd w:val="0"/>
        <w:spacing w:after="200" w:line="276" w:lineRule="auto"/>
        <w:ind w:right="220"/>
        <w:rPr>
          <w:rFonts w:ascii="Arial" w:hAnsi="Arial"/>
        </w:rPr>
      </w:pPr>
      <w:r w:rsidRPr="003601B1">
        <w:rPr>
          <w:rFonts w:ascii="Arial" w:hAnsi="Arial"/>
        </w:rPr>
        <w:t>These departments and individuals have the</w:t>
      </w:r>
      <w:r w:rsidR="00A76B5F">
        <w:rPr>
          <w:rFonts w:ascii="Arial" w:hAnsi="Arial"/>
        </w:rPr>
        <w:t xml:space="preserve"> </w:t>
      </w:r>
      <w:r w:rsidRPr="003601B1">
        <w:rPr>
          <w:rFonts w:ascii="Arial" w:hAnsi="Arial"/>
        </w:rPr>
        <w:t>capacity to implement impactful changes to</w:t>
      </w:r>
      <w:r w:rsidR="00A76B5F">
        <w:rPr>
          <w:rFonts w:ascii="Arial" w:hAnsi="Arial"/>
        </w:rPr>
        <w:t xml:space="preserve"> </w:t>
      </w:r>
      <w:r w:rsidRPr="003601B1">
        <w:rPr>
          <w:rFonts w:ascii="Arial" w:hAnsi="Arial"/>
        </w:rPr>
        <w:t>support customers who are vulnerable to, or</w:t>
      </w:r>
      <w:r w:rsidR="00A76B5F">
        <w:rPr>
          <w:rFonts w:ascii="Arial" w:hAnsi="Arial"/>
        </w:rPr>
        <w:t xml:space="preserve"> </w:t>
      </w:r>
      <w:r w:rsidRPr="003601B1">
        <w:rPr>
          <w:rFonts w:ascii="Arial" w:hAnsi="Arial"/>
        </w:rPr>
        <w:t>experiencing, financial abuse.</w:t>
      </w:r>
    </w:p>
    <w:p w14:paraId="35FCEED9" w14:textId="77777777" w:rsidR="001B0A62" w:rsidRPr="001B0A62" w:rsidRDefault="001B0A62" w:rsidP="001B0A62">
      <w:pPr>
        <w:autoSpaceDE w:val="0"/>
        <w:autoSpaceDN w:val="0"/>
        <w:adjustRightInd w:val="0"/>
        <w:spacing w:after="237" w:line="228" w:lineRule="atLeast"/>
        <w:ind w:right="387"/>
        <w:rPr>
          <w:rFonts w:ascii="Arial" w:hAnsi="Arial"/>
        </w:rPr>
      </w:pPr>
      <w:r w:rsidRPr="001B0A62">
        <w:rPr>
          <w:rFonts w:ascii="Arial" w:hAnsi="Arial"/>
        </w:rPr>
        <w:t xml:space="preserve">The issue of financial abuse is complex. All employees at every level will require support to implement changes and build organisational capacity. </w:t>
      </w:r>
    </w:p>
    <w:p w14:paraId="4363D7E5" w14:textId="77777777" w:rsidR="001B0A62" w:rsidRPr="001B0A62" w:rsidRDefault="001B0A62" w:rsidP="001B0A62">
      <w:pPr>
        <w:autoSpaceDE w:val="0"/>
        <w:autoSpaceDN w:val="0"/>
        <w:adjustRightInd w:val="0"/>
        <w:spacing w:after="237" w:line="226" w:lineRule="atLeast"/>
        <w:rPr>
          <w:rFonts w:ascii="Arial" w:hAnsi="Arial"/>
        </w:rPr>
      </w:pPr>
      <w:r w:rsidRPr="001B0A62">
        <w:rPr>
          <w:rFonts w:ascii="Arial" w:hAnsi="Arial"/>
        </w:rPr>
        <w:t xml:space="preserve">The Principles can be used as an action plan or for stimulating ideas within relevant teams to target areas for change or improvement. </w:t>
      </w:r>
    </w:p>
    <w:p w14:paraId="685E3698" w14:textId="77777777" w:rsidR="001B0A62" w:rsidRPr="001B0A62" w:rsidRDefault="001B0A62" w:rsidP="001B0A62">
      <w:pPr>
        <w:autoSpaceDE w:val="0"/>
        <w:autoSpaceDN w:val="0"/>
        <w:adjustRightInd w:val="0"/>
        <w:spacing w:after="237" w:line="220" w:lineRule="atLeast"/>
        <w:ind w:right="87"/>
        <w:rPr>
          <w:rFonts w:ascii="Arial" w:hAnsi="Arial"/>
        </w:rPr>
      </w:pPr>
      <w:r w:rsidRPr="001B0A62">
        <w:rPr>
          <w:rFonts w:ascii="Arial" w:hAnsi="Arial"/>
        </w:rPr>
        <w:t xml:space="preserve">Changes could include the design of products and services, additional employee training, communicating the implications or risks of financial abuse and the support your organisation provides for victim-survivors of financial abuse. </w:t>
      </w:r>
    </w:p>
    <w:p w14:paraId="393106A1" w14:textId="5C3547C5" w:rsidR="001B0A62" w:rsidRDefault="001B0A62" w:rsidP="001B0A62">
      <w:pPr>
        <w:autoSpaceDE w:val="0"/>
        <w:autoSpaceDN w:val="0"/>
        <w:adjustRightInd w:val="0"/>
        <w:spacing w:after="200" w:line="276" w:lineRule="auto"/>
        <w:ind w:right="220"/>
        <w:rPr>
          <w:rFonts w:ascii="Arial" w:hAnsi="Arial"/>
        </w:rPr>
      </w:pPr>
      <w:r w:rsidRPr="001B0A62">
        <w:rPr>
          <w:rFonts w:ascii="Arial" w:hAnsi="Arial"/>
        </w:rPr>
        <w:t>By starting small and progressing through the checklists, your financial service will move from responding to financial abuse on an individual and case-by-case basis to preventing financial abuse through systemic and cross-industry interventions.</w:t>
      </w:r>
    </w:p>
    <w:p w14:paraId="22988EA9" w14:textId="77777777" w:rsidR="00611A23" w:rsidRPr="0053317E" w:rsidRDefault="00611A23" w:rsidP="008D104D">
      <w:pPr>
        <w:pStyle w:val="Heading2"/>
      </w:pPr>
      <w:r w:rsidRPr="0053317E">
        <w:t>Using this guide</w:t>
      </w:r>
    </w:p>
    <w:p w14:paraId="481101A0" w14:textId="41D41688" w:rsidR="00611A23" w:rsidRPr="00611A23" w:rsidRDefault="00611A23" w:rsidP="00611A23">
      <w:pPr>
        <w:autoSpaceDE w:val="0"/>
        <w:autoSpaceDN w:val="0"/>
        <w:adjustRightInd w:val="0"/>
        <w:spacing w:after="200" w:line="276" w:lineRule="auto"/>
        <w:ind w:right="220"/>
        <w:rPr>
          <w:rFonts w:ascii="Arial" w:hAnsi="Arial"/>
        </w:rPr>
      </w:pPr>
      <w:r w:rsidRPr="00611A23">
        <w:rPr>
          <w:rFonts w:ascii="Arial" w:hAnsi="Arial"/>
        </w:rPr>
        <w:t>The Principles are intended to be a launching</w:t>
      </w:r>
      <w:r>
        <w:rPr>
          <w:rFonts w:ascii="Arial" w:hAnsi="Arial"/>
        </w:rPr>
        <w:t xml:space="preserve"> </w:t>
      </w:r>
      <w:r w:rsidRPr="00611A23">
        <w:rPr>
          <w:rFonts w:ascii="Arial" w:hAnsi="Arial"/>
        </w:rPr>
        <w:t>platform for change. The Principles are</w:t>
      </w:r>
      <w:r>
        <w:rPr>
          <w:rFonts w:ascii="Arial" w:hAnsi="Arial"/>
        </w:rPr>
        <w:t xml:space="preserve"> </w:t>
      </w:r>
      <w:r w:rsidRPr="00611A23">
        <w:rPr>
          <w:rFonts w:ascii="Arial" w:hAnsi="Arial"/>
        </w:rPr>
        <w:t>described in detail in their dedicated</w:t>
      </w:r>
      <w:r w:rsidR="00C10B8A">
        <w:rPr>
          <w:rFonts w:ascii="Arial" w:hAnsi="Arial"/>
        </w:rPr>
        <w:t xml:space="preserve"> </w:t>
      </w:r>
      <w:r w:rsidRPr="00611A23">
        <w:rPr>
          <w:rFonts w:ascii="Arial" w:hAnsi="Arial"/>
        </w:rPr>
        <w:t>stand-alone sections of the guide. As each</w:t>
      </w:r>
      <w:r w:rsidR="00C10B8A">
        <w:rPr>
          <w:rFonts w:ascii="Arial" w:hAnsi="Arial"/>
        </w:rPr>
        <w:t xml:space="preserve"> </w:t>
      </w:r>
      <w:r w:rsidRPr="00611A23">
        <w:rPr>
          <w:rFonts w:ascii="Arial" w:hAnsi="Arial"/>
        </w:rPr>
        <w:t>organisation and industry face different</w:t>
      </w:r>
      <w:r w:rsidR="00C10B8A">
        <w:rPr>
          <w:rFonts w:ascii="Arial" w:hAnsi="Arial"/>
        </w:rPr>
        <w:t xml:space="preserve"> </w:t>
      </w:r>
      <w:r w:rsidRPr="00611A23">
        <w:rPr>
          <w:rFonts w:ascii="Arial" w:hAnsi="Arial"/>
        </w:rPr>
        <w:t>and varied challenges, the Principles are</w:t>
      </w:r>
      <w:r w:rsidR="00C10B8A">
        <w:rPr>
          <w:rFonts w:ascii="Arial" w:hAnsi="Arial"/>
        </w:rPr>
        <w:t xml:space="preserve"> </w:t>
      </w:r>
      <w:r w:rsidRPr="00611A23">
        <w:rPr>
          <w:rFonts w:ascii="Arial" w:hAnsi="Arial"/>
        </w:rPr>
        <w:t>indicative of potential action rather</w:t>
      </w:r>
      <w:r w:rsidR="00C10B8A">
        <w:rPr>
          <w:rFonts w:ascii="Arial" w:hAnsi="Arial"/>
        </w:rPr>
        <w:t xml:space="preserve"> </w:t>
      </w:r>
      <w:r w:rsidRPr="00611A23">
        <w:rPr>
          <w:rFonts w:ascii="Arial" w:hAnsi="Arial"/>
        </w:rPr>
        <w:t>than prescriptive.</w:t>
      </w:r>
    </w:p>
    <w:p w14:paraId="78BD3496" w14:textId="77777777" w:rsidR="00C10B8A" w:rsidRDefault="00611A23" w:rsidP="00611A23">
      <w:pPr>
        <w:autoSpaceDE w:val="0"/>
        <w:autoSpaceDN w:val="0"/>
        <w:adjustRightInd w:val="0"/>
        <w:spacing w:after="200" w:line="276" w:lineRule="auto"/>
        <w:ind w:right="220"/>
        <w:rPr>
          <w:rFonts w:ascii="Arial" w:hAnsi="Arial"/>
        </w:rPr>
      </w:pPr>
      <w:r w:rsidRPr="00611A23">
        <w:rPr>
          <w:rFonts w:ascii="Arial" w:hAnsi="Arial"/>
        </w:rPr>
        <w:t>In each section,</w:t>
      </w:r>
      <w:r w:rsidR="00C10B8A">
        <w:rPr>
          <w:rFonts w:ascii="Arial" w:hAnsi="Arial"/>
        </w:rPr>
        <w:t xml:space="preserve"> </w:t>
      </w:r>
    </w:p>
    <w:p w14:paraId="31544BDE" w14:textId="31B02EBF" w:rsidR="00611A23" w:rsidRPr="00CF4CB3" w:rsidRDefault="00611A23" w:rsidP="00CF4CB3">
      <w:pPr>
        <w:pStyle w:val="ListParagraph"/>
        <w:numPr>
          <w:ilvl w:val="0"/>
          <w:numId w:val="2"/>
        </w:numPr>
        <w:autoSpaceDE w:val="0"/>
        <w:autoSpaceDN w:val="0"/>
        <w:adjustRightInd w:val="0"/>
        <w:spacing w:after="200" w:line="276" w:lineRule="auto"/>
        <w:ind w:right="220"/>
        <w:rPr>
          <w:rFonts w:ascii="Arial" w:hAnsi="Arial"/>
        </w:rPr>
      </w:pPr>
      <w:r w:rsidRPr="00CF4CB3">
        <w:rPr>
          <w:rFonts w:ascii="Arial" w:hAnsi="Arial"/>
        </w:rPr>
        <w:t>a ‘how-to’ details potential ways to</w:t>
      </w:r>
      <w:r w:rsidR="00C10B8A" w:rsidRPr="00CF4CB3">
        <w:rPr>
          <w:rFonts w:ascii="Arial" w:hAnsi="Arial"/>
        </w:rPr>
        <w:t xml:space="preserve"> </w:t>
      </w:r>
      <w:r w:rsidRPr="00CF4CB3">
        <w:rPr>
          <w:rFonts w:ascii="Arial" w:hAnsi="Arial"/>
        </w:rPr>
        <w:t>implement the Principles.</w:t>
      </w:r>
    </w:p>
    <w:p w14:paraId="1F367229" w14:textId="19566730" w:rsidR="00611A23" w:rsidRPr="00CF4CB3" w:rsidRDefault="00611A23" w:rsidP="00CF4CB3">
      <w:pPr>
        <w:pStyle w:val="ListParagraph"/>
        <w:numPr>
          <w:ilvl w:val="0"/>
          <w:numId w:val="2"/>
        </w:numPr>
        <w:autoSpaceDE w:val="0"/>
        <w:autoSpaceDN w:val="0"/>
        <w:adjustRightInd w:val="0"/>
        <w:spacing w:after="200" w:line="276" w:lineRule="auto"/>
        <w:ind w:right="220"/>
        <w:rPr>
          <w:rFonts w:ascii="Arial" w:hAnsi="Arial"/>
        </w:rPr>
      </w:pPr>
      <w:r w:rsidRPr="00CF4CB3">
        <w:rPr>
          <w:rFonts w:ascii="Arial" w:hAnsi="Arial"/>
        </w:rPr>
        <w:t>a ‘progression plan’ allows you to assess</w:t>
      </w:r>
      <w:r w:rsidR="00C10B8A" w:rsidRPr="00CF4CB3">
        <w:rPr>
          <w:rFonts w:ascii="Arial" w:hAnsi="Arial"/>
        </w:rPr>
        <w:t xml:space="preserve"> </w:t>
      </w:r>
      <w:r w:rsidRPr="00CF4CB3">
        <w:rPr>
          <w:rFonts w:ascii="Arial" w:hAnsi="Arial"/>
        </w:rPr>
        <w:t>your current approach or readiness</w:t>
      </w:r>
      <w:r w:rsidR="00C10B8A" w:rsidRPr="00CF4CB3">
        <w:rPr>
          <w:rFonts w:ascii="Arial" w:hAnsi="Arial"/>
        </w:rPr>
        <w:t xml:space="preserve"> </w:t>
      </w:r>
      <w:r w:rsidRPr="00CF4CB3">
        <w:rPr>
          <w:rFonts w:ascii="Arial" w:hAnsi="Arial"/>
        </w:rPr>
        <w:t>for action and provides a pathway for</w:t>
      </w:r>
      <w:r w:rsidR="00C10B8A" w:rsidRPr="00CF4CB3">
        <w:rPr>
          <w:rFonts w:ascii="Arial" w:hAnsi="Arial"/>
        </w:rPr>
        <w:t xml:space="preserve"> </w:t>
      </w:r>
      <w:r w:rsidRPr="00CF4CB3">
        <w:rPr>
          <w:rFonts w:ascii="Arial" w:hAnsi="Arial"/>
        </w:rPr>
        <w:t>continuous improvement.</w:t>
      </w:r>
    </w:p>
    <w:p w14:paraId="030F2A2F" w14:textId="425E369A" w:rsidR="00611A23" w:rsidRPr="00CF4CB3" w:rsidRDefault="00611A23" w:rsidP="00CF4CB3">
      <w:pPr>
        <w:pStyle w:val="ListParagraph"/>
        <w:numPr>
          <w:ilvl w:val="0"/>
          <w:numId w:val="2"/>
        </w:numPr>
        <w:autoSpaceDE w:val="0"/>
        <w:autoSpaceDN w:val="0"/>
        <w:adjustRightInd w:val="0"/>
        <w:spacing w:after="200" w:line="276" w:lineRule="auto"/>
        <w:ind w:right="220"/>
        <w:rPr>
          <w:rFonts w:ascii="Arial" w:hAnsi="Arial"/>
        </w:rPr>
      </w:pPr>
      <w:r w:rsidRPr="00CF4CB3">
        <w:rPr>
          <w:rFonts w:ascii="Arial" w:hAnsi="Arial"/>
        </w:rPr>
        <w:t>an ‘illustration’ demonstrates how the</w:t>
      </w:r>
      <w:r w:rsidR="00C10B8A" w:rsidRPr="00CF4CB3">
        <w:rPr>
          <w:rFonts w:ascii="Arial" w:hAnsi="Arial"/>
        </w:rPr>
        <w:t xml:space="preserve"> </w:t>
      </w:r>
      <w:r w:rsidRPr="00CF4CB3">
        <w:rPr>
          <w:rFonts w:ascii="Arial" w:hAnsi="Arial"/>
        </w:rPr>
        <w:t>Principles might look in practice.</w:t>
      </w:r>
    </w:p>
    <w:p w14:paraId="336186FD" w14:textId="48BAB922" w:rsidR="00CF4CB3" w:rsidRDefault="00CF4CB3" w:rsidP="00CF4CB3">
      <w:pPr>
        <w:autoSpaceDE w:val="0"/>
        <w:autoSpaceDN w:val="0"/>
        <w:adjustRightInd w:val="0"/>
        <w:spacing w:after="200" w:line="276" w:lineRule="auto"/>
        <w:ind w:right="220"/>
        <w:rPr>
          <w:rFonts w:ascii="Arial" w:hAnsi="Arial"/>
        </w:rPr>
      </w:pPr>
      <w:r w:rsidRPr="00CF4CB3">
        <w:rPr>
          <w:rFonts w:ascii="Arial" w:hAnsi="Arial"/>
        </w:rPr>
        <w:t>The Resources and Support Section on</w:t>
      </w:r>
      <w:r>
        <w:rPr>
          <w:rFonts w:ascii="Arial" w:hAnsi="Arial"/>
        </w:rPr>
        <w:t xml:space="preserve"> </w:t>
      </w:r>
      <w:r w:rsidRPr="00CF4CB3">
        <w:rPr>
          <w:rFonts w:ascii="Arial" w:hAnsi="Arial"/>
        </w:rPr>
        <w:t>page 35 provide avenues for further</w:t>
      </w:r>
      <w:r>
        <w:rPr>
          <w:rFonts w:ascii="Arial" w:hAnsi="Arial"/>
        </w:rPr>
        <w:t xml:space="preserve"> </w:t>
      </w:r>
      <w:r w:rsidRPr="00CF4CB3">
        <w:rPr>
          <w:rFonts w:ascii="Arial" w:hAnsi="Arial"/>
        </w:rPr>
        <w:t>exploration. The section includes links to</w:t>
      </w:r>
      <w:r>
        <w:rPr>
          <w:rFonts w:ascii="Arial" w:hAnsi="Arial"/>
        </w:rPr>
        <w:t xml:space="preserve"> </w:t>
      </w:r>
      <w:r w:rsidRPr="00CF4CB3">
        <w:rPr>
          <w:rFonts w:ascii="Arial" w:hAnsi="Arial"/>
        </w:rPr>
        <w:t>practical supports on how organisations</w:t>
      </w:r>
      <w:r>
        <w:rPr>
          <w:rFonts w:ascii="Arial" w:hAnsi="Arial"/>
        </w:rPr>
        <w:t xml:space="preserve"> </w:t>
      </w:r>
      <w:r w:rsidRPr="00CF4CB3">
        <w:rPr>
          <w:rFonts w:ascii="Arial" w:hAnsi="Arial"/>
        </w:rPr>
        <w:t xml:space="preserve">can do </w:t>
      </w:r>
      <w:r w:rsidRPr="00CF4CB3">
        <w:rPr>
          <w:rFonts w:ascii="Arial" w:hAnsi="Arial"/>
        </w:rPr>
        <w:lastRenderedPageBreak/>
        <w:t>informed work in the domestic</w:t>
      </w:r>
      <w:r>
        <w:rPr>
          <w:rFonts w:ascii="Arial" w:hAnsi="Arial"/>
        </w:rPr>
        <w:t xml:space="preserve"> </w:t>
      </w:r>
      <w:r w:rsidRPr="00CF4CB3">
        <w:rPr>
          <w:rFonts w:ascii="Arial" w:hAnsi="Arial"/>
        </w:rPr>
        <w:t>family violence sector. These links range</w:t>
      </w:r>
      <w:r>
        <w:rPr>
          <w:rFonts w:ascii="Arial" w:hAnsi="Arial"/>
        </w:rPr>
        <w:t xml:space="preserve"> </w:t>
      </w:r>
      <w:r w:rsidRPr="00CF4CB3">
        <w:rPr>
          <w:rFonts w:ascii="Arial" w:hAnsi="Arial"/>
        </w:rPr>
        <w:t xml:space="preserve">from referrals for </w:t>
      </w:r>
      <w:r>
        <w:rPr>
          <w:rFonts w:ascii="Arial" w:hAnsi="Arial"/>
        </w:rPr>
        <w:t>c</w:t>
      </w:r>
      <w:r w:rsidRPr="00CF4CB3">
        <w:rPr>
          <w:rFonts w:ascii="Arial" w:hAnsi="Arial"/>
        </w:rPr>
        <w:t>ustomers, training for</w:t>
      </w:r>
      <w:r>
        <w:rPr>
          <w:rFonts w:ascii="Arial" w:hAnsi="Arial"/>
        </w:rPr>
        <w:t xml:space="preserve"> </w:t>
      </w:r>
      <w:r w:rsidRPr="00CF4CB3">
        <w:rPr>
          <w:rFonts w:ascii="Arial" w:hAnsi="Arial"/>
        </w:rPr>
        <w:t>employees, and additional resources.</w:t>
      </w:r>
    </w:p>
    <w:p w14:paraId="671A271E" w14:textId="5BB11F93" w:rsidR="0053317E" w:rsidRPr="00350020" w:rsidRDefault="0053317E" w:rsidP="008D104D">
      <w:pPr>
        <w:pStyle w:val="Heading2"/>
      </w:pPr>
      <w:r w:rsidRPr="00350020">
        <w:t>What is Financial abuse?</w:t>
      </w:r>
    </w:p>
    <w:p w14:paraId="05750D33" w14:textId="26D7CB68" w:rsidR="0053317E" w:rsidRPr="0053317E" w:rsidRDefault="0053317E" w:rsidP="0053317E">
      <w:pPr>
        <w:autoSpaceDE w:val="0"/>
        <w:autoSpaceDN w:val="0"/>
        <w:adjustRightInd w:val="0"/>
        <w:spacing w:after="200" w:line="276" w:lineRule="auto"/>
        <w:ind w:right="220"/>
        <w:rPr>
          <w:rFonts w:ascii="Arial" w:hAnsi="Arial"/>
        </w:rPr>
      </w:pPr>
      <w:r w:rsidRPr="0053317E">
        <w:rPr>
          <w:rFonts w:ascii="Arial" w:hAnsi="Arial"/>
        </w:rPr>
        <w:t>Financial abuse is a form of intimate partner</w:t>
      </w:r>
      <w:r>
        <w:rPr>
          <w:rFonts w:ascii="Arial" w:hAnsi="Arial"/>
        </w:rPr>
        <w:t xml:space="preserve"> </w:t>
      </w:r>
      <w:r w:rsidRPr="0053317E">
        <w:rPr>
          <w:rFonts w:ascii="Arial" w:hAnsi="Arial"/>
        </w:rPr>
        <w:t>violence where a perpetrator deliberately</w:t>
      </w:r>
      <w:r>
        <w:rPr>
          <w:rFonts w:ascii="Arial" w:hAnsi="Arial"/>
        </w:rPr>
        <w:t xml:space="preserve"> </w:t>
      </w:r>
      <w:r w:rsidRPr="0053317E">
        <w:rPr>
          <w:rFonts w:ascii="Arial" w:hAnsi="Arial"/>
        </w:rPr>
        <w:t>controls a victim’s access to, use of, or ability</w:t>
      </w:r>
      <w:r w:rsidR="00E46C86">
        <w:rPr>
          <w:rFonts w:ascii="Arial" w:hAnsi="Arial"/>
        </w:rPr>
        <w:t xml:space="preserve"> </w:t>
      </w:r>
      <w:r w:rsidRPr="0053317E">
        <w:rPr>
          <w:rFonts w:ascii="Arial" w:hAnsi="Arial"/>
        </w:rPr>
        <w:t>to control their finances. It often occurs</w:t>
      </w:r>
      <w:r w:rsidR="00E46C86">
        <w:rPr>
          <w:rFonts w:ascii="Arial" w:hAnsi="Arial"/>
        </w:rPr>
        <w:t xml:space="preserve"> </w:t>
      </w:r>
      <w:r w:rsidRPr="0053317E">
        <w:rPr>
          <w:rFonts w:ascii="Arial" w:hAnsi="Arial"/>
        </w:rPr>
        <w:t>alongside other forms of violence, or on its</w:t>
      </w:r>
      <w:r w:rsidR="00E46C86">
        <w:rPr>
          <w:rFonts w:ascii="Arial" w:hAnsi="Arial"/>
        </w:rPr>
        <w:t xml:space="preserve"> </w:t>
      </w:r>
      <w:r w:rsidRPr="0053317E">
        <w:rPr>
          <w:rFonts w:ascii="Arial" w:hAnsi="Arial"/>
        </w:rPr>
        <w:t>own after physical contact has ceased.</w:t>
      </w:r>
    </w:p>
    <w:p w14:paraId="3E5D1C8D" w14:textId="400E1B1E" w:rsidR="00CF4CB3" w:rsidRDefault="0053317E" w:rsidP="0053317E">
      <w:pPr>
        <w:autoSpaceDE w:val="0"/>
        <w:autoSpaceDN w:val="0"/>
        <w:adjustRightInd w:val="0"/>
        <w:spacing w:after="200" w:line="276" w:lineRule="auto"/>
        <w:ind w:right="220"/>
        <w:rPr>
          <w:rFonts w:ascii="Arial" w:hAnsi="Arial"/>
        </w:rPr>
      </w:pPr>
      <w:r w:rsidRPr="0053317E">
        <w:rPr>
          <w:rFonts w:ascii="Arial" w:hAnsi="Arial"/>
        </w:rPr>
        <w:t>This form of violence that can extend long</w:t>
      </w:r>
      <w:r w:rsidR="00E46C86">
        <w:rPr>
          <w:rFonts w:ascii="Arial" w:hAnsi="Arial"/>
        </w:rPr>
        <w:t xml:space="preserve"> </w:t>
      </w:r>
      <w:r w:rsidRPr="0053317E">
        <w:rPr>
          <w:rFonts w:ascii="Arial" w:hAnsi="Arial"/>
        </w:rPr>
        <w:t>after a couple’s relationship has ended,</w:t>
      </w:r>
      <w:r w:rsidR="00E46C86">
        <w:rPr>
          <w:rFonts w:ascii="Arial" w:hAnsi="Arial"/>
        </w:rPr>
        <w:t xml:space="preserve"> </w:t>
      </w:r>
      <w:r w:rsidRPr="0053317E">
        <w:rPr>
          <w:rFonts w:ascii="Arial" w:hAnsi="Arial"/>
        </w:rPr>
        <w:t>especially when involving protracted legal</w:t>
      </w:r>
      <w:r w:rsidR="00E46C86">
        <w:rPr>
          <w:rFonts w:ascii="Arial" w:hAnsi="Arial"/>
        </w:rPr>
        <w:t xml:space="preserve"> </w:t>
      </w:r>
      <w:r w:rsidRPr="0053317E">
        <w:rPr>
          <w:rFonts w:ascii="Arial" w:hAnsi="Arial"/>
        </w:rPr>
        <w:t>matters, including the division of property,</w:t>
      </w:r>
      <w:r w:rsidR="00E46C86">
        <w:rPr>
          <w:rFonts w:ascii="Arial" w:hAnsi="Arial"/>
        </w:rPr>
        <w:t xml:space="preserve"> </w:t>
      </w:r>
      <w:r w:rsidRPr="0053317E">
        <w:rPr>
          <w:rFonts w:ascii="Arial" w:hAnsi="Arial"/>
        </w:rPr>
        <w:t>joint bank accounts and businesses,</w:t>
      </w:r>
      <w:r w:rsidR="00E46C86">
        <w:rPr>
          <w:rFonts w:ascii="Arial" w:hAnsi="Arial"/>
        </w:rPr>
        <w:t xml:space="preserve"> </w:t>
      </w:r>
      <w:r w:rsidRPr="0053317E">
        <w:rPr>
          <w:rFonts w:ascii="Arial" w:hAnsi="Arial"/>
        </w:rPr>
        <w:t>family law and child support. While this</w:t>
      </w:r>
      <w:r w:rsidR="00E46C86">
        <w:rPr>
          <w:rFonts w:ascii="Arial" w:hAnsi="Arial"/>
        </w:rPr>
        <w:t xml:space="preserve"> </w:t>
      </w:r>
      <w:r w:rsidRPr="0053317E">
        <w:rPr>
          <w:rFonts w:ascii="Arial" w:hAnsi="Arial"/>
        </w:rPr>
        <w:t>guide focuses on financial abuse in an</w:t>
      </w:r>
      <w:r w:rsidR="00E46C86">
        <w:rPr>
          <w:rFonts w:ascii="Arial" w:hAnsi="Arial"/>
        </w:rPr>
        <w:t xml:space="preserve"> </w:t>
      </w:r>
      <w:r w:rsidRPr="0053317E">
        <w:rPr>
          <w:rFonts w:ascii="Arial" w:hAnsi="Arial"/>
        </w:rPr>
        <w:t>intimate partner relationship, such abuse</w:t>
      </w:r>
      <w:r w:rsidR="00E46C86">
        <w:rPr>
          <w:rFonts w:ascii="Arial" w:hAnsi="Arial"/>
        </w:rPr>
        <w:t xml:space="preserve"> </w:t>
      </w:r>
      <w:r w:rsidRPr="0053317E">
        <w:rPr>
          <w:rFonts w:ascii="Arial" w:hAnsi="Arial"/>
        </w:rPr>
        <w:t>can happen in other settings like between</w:t>
      </w:r>
      <w:r w:rsidR="00E46C86">
        <w:rPr>
          <w:rFonts w:ascii="Arial" w:hAnsi="Arial"/>
        </w:rPr>
        <w:t xml:space="preserve"> </w:t>
      </w:r>
      <w:r w:rsidRPr="0053317E">
        <w:rPr>
          <w:rFonts w:ascii="Arial" w:hAnsi="Arial"/>
        </w:rPr>
        <w:t>family members or with a person’s carer.</w:t>
      </w:r>
    </w:p>
    <w:p w14:paraId="78331800" w14:textId="1009E910" w:rsidR="00E46C86" w:rsidRPr="00350020" w:rsidRDefault="00435179" w:rsidP="008D104D">
      <w:pPr>
        <w:pStyle w:val="Heading2"/>
      </w:pPr>
      <w:r w:rsidRPr="00350020">
        <w:t>How to take action</w:t>
      </w:r>
    </w:p>
    <w:p w14:paraId="611C0740" w14:textId="6009178F" w:rsidR="00FF1CE1" w:rsidRPr="00FF1CE1" w:rsidRDefault="00FF1CE1" w:rsidP="00FF1CE1">
      <w:pPr>
        <w:autoSpaceDE w:val="0"/>
        <w:autoSpaceDN w:val="0"/>
        <w:adjustRightInd w:val="0"/>
        <w:spacing w:after="200" w:line="276" w:lineRule="auto"/>
        <w:ind w:right="220"/>
        <w:rPr>
          <w:rFonts w:ascii="Arial" w:hAnsi="Arial"/>
        </w:rPr>
      </w:pPr>
      <w:r w:rsidRPr="00FF1CE1">
        <w:rPr>
          <w:rFonts w:ascii="Arial" w:hAnsi="Arial"/>
        </w:rPr>
        <w:t>This Guide moves organisations from</w:t>
      </w:r>
      <w:r>
        <w:rPr>
          <w:rFonts w:ascii="Arial" w:hAnsi="Arial"/>
        </w:rPr>
        <w:t xml:space="preserve"> </w:t>
      </w:r>
      <w:r w:rsidRPr="00FF1CE1">
        <w:rPr>
          <w:rFonts w:ascii="Arial" w:hAnsi="Arial"/>
        </w:rPr>
        <w:t>recognising and responding to violence to</w:t>
      </w:r>
      <w:r>
        <w:rPr>
          <w:rFonts w:ascii="Arial" w:hAnsi="Arial"/>
        </w:rPr>
        <w:t xml:space="preserve"> </w:t>
      </w:r>
      <w:r w:rsidRPr="00FF1CE1">
        <w:rPr>
          <w:rFonts w:ascii="Arial" w:hAnsi="Arial"/>
        </w:rPr>
        <w:t>preventing financial abuse.</w:t>
      </w:r>
    </w:p>
    <w:p w14:paraId="673EB8BE" w14:textId="4C8D5E77" w:rsidR="00435179" w:rsidRDefault="00FF1CE1" w:rsidP="00FF1CE1">
      <w:pPr>
        <w:autoSpaceDE w:val="0"/>
        <w:autoSpaceDN w:val="0"/>
        <w:adjustRightInd w:val="0"/>
        <w:spacing w:after="200" w:line="276" w:lineRule="auto"/>
        <w:ind w:right="220"/>
        <w:rPr>
          <w:rFonts w:ascii="Arial" w:hAnsi="Arial"/>
        </w:rPr>
      </w:pPr>
      <w:r w:rsidRPr="00FF1CE1">
        <w:rPr>
          <w:rFonts w:ascii="Arial" w:hAnsi="Arial"/>
        </w:rPr>
        <w:t>It encourages business to understanding</w:t>
      </w:r>
      <w:r>
        <w:rPr>
          <w:rFonts w:ascii="Arial" w:hAnsi="Arial"/>
        </w:rPr>
        <w:t xml:space="preserve"> </w:t>
      </w:r>
      <w:r w:rsidRPr="00FF1CE1">
        <w:rPr>
          <w:rFonts w:ascii="Arial" w:hAnsi="Arial"/>
        </w:rPr>
        <w:t>how their products or services may be used</w:t>
      </w:r>
      <w:r>
        <w:rPr>
          <w:rFonts w:ascii="Arial" w:hAnsi="Arial"/>
        </w:rPr>
        <w:t xml:space="preserve"> </w:t>
      </w:r>
      <w:r w:rsidRPr="00FF1CE1">
        <w:rPr>
          <w:rFonts w:ascii="Arial" w:hAnsi="Arial"/>
        </w:rPr>
        <w:t>to perpetrate abuse and develop a plan to</w:t>
      </w:r>
      <w:r>
        <w:rPr>
          <w:rFonts w:ascii="Arial" w:hAnsi="Arial"/>
        </w:rPr>
        <w:t xml:space="preserve"> </w:t>
      </w:r>
      <w:r w:rsidRPr="00FF1CE1">
        <w:rPr>
          <w:rFonts w:ascii="Arial" w:hAnsi="Arial"/>
        </w:rPr>
        <w:t>prevent harm and mitigate risks.</w:t>
      </w:r>
    </w:p>
    <w:p w14:paraId="666DCE79" w14:textId="77FCA873" w:rsidR="00FF1CE1" w:rsidRDefault="006104AF" w:rsidP="006104AF">
      <w:pPr>
        <w:autoSpaceDE w:val="0"/>
        <w:autoSpaceDN w:val="0"/>
        <w:adjustRightInd w:val="0"/>
        <w:spacing w:after="200" w:line="276" w:lineRule="auto"/>
        <w:ind w:right="220"/>
        <w:rPr>
          <w:rFonts w:ascii="Arial" w:hAnsi="Arial"/>
        </w:rPr>
      </w:pPr>
      <w:r w:rsidRPr="006104AF">
        <w:rPr>
          <w:rFonts w:ascii="Arial" w:hAnsi="Arial"/>
        </w:rPr>
        <w:t>To gain the most out of the checklists,</w:t>
      </w:r>
      <w:r>
        <w:rPr>
          <w:rFonts w:ascii="Arial" w:hAnsi="Arial"/>
        </w:rPr>
        <w:t xml:space="preserve"> </w:t>
      </w:r>
      <w:r w:rsidRPr="006104AF">
        <w:rPr>
          <w:rFonts w:ascii="Arial" w:hAnsi="Arial"/>
        </w:rPr>
        <w:t>conversations across your organisation</w:t>
      </w:r>
      <w:r>
        <w:rPr>
          <w:rFonts w:ascii="Arial" w:hAnsi="Arial"/>
        </w:rPr>
        <w:t xml:space="preserve"> </w:t>
      </w:r>
      <w:r w:rsidRPr="006104AF">
        <w:rPr>
          <w:rFonts w:ascii="Arial" w:hAnsi="Arial"/>
        </w:rPr>
        <w:t xml:space="preserve">are </w:t>
      </w:r>
      <w:r>
        <w:rPr>
          <w:rFonts w:ascii="Arial" w:hAnsi="Arial"/>
        </w:rPr>
        <w:t>r</w:t>
      </w:r>
      <w:r w:rsidRPr="006104AF">
        <w:rPr>
          <w:rFonts w:ascii="Arial" w:hAnsi="Arial"/>
        </w:rPr>
        <w:t>equired that place an emphasis on</w:t>
      </w:r>
      <w:r>
        <w:rPr>
          <w:rFonts w:ascii="Arial" w:hAnsi="Arial"/>
        </w:rPr>
        <w:t xml:space="preserve"> </w:t>
      </w:r>
      <w:r w:rsidRPr="006104AF">
        <w:rPr>
          <w:rFonts w:ascii="Arial" w:hAnsi="Arial"/>
        </w:rPr>
        <w:t>coordination, consultation and cooperation.</w:t>
      </w:r>
      <w:r>
        <w:rPr>
          <w:rFonts w:ascii="Arial" w:hAnsi="Arial"/>
        </w:rPr>
        <w:t xml:space="preserve"> </w:t>
      </w:r>
      <w:r w:rsidRPr="006104AF">
        <w:rPr>
          <w:rFonts w:ascii="Arial" w:hAnsi="Arial"/>
        </w:rPr>
        <w:t>These conversations will draw together</w:t>
      </w:r>
      <w:r>
        <w:rPr>
          <w:rFonts w:ascii="Arial" w:hAnsi="Arial"/>
        </w:rPr>
        <w:t xml:space="preserve"> </w:t>
      </w:r>
      <w:r w:rsidRPr="006104AF">
        <w:rPr>
          <w:rFonts w:ascii="Arial" w:hAnsi="Arial"/>
        </w:rPr>
        <w:t>insights from work areas and data not usually</w:t>
      </w:r>
      <w:r>
        <w:rPr>
          <w:rFonts w:ascii="Arial" w:hAnsi="Arial"/>
        </w:rPr>
        <w:t xml:space="preserve"> </w:t>
      </w:r>
      <w:r w:rsidRPr="006104AF">
        <w:rPr>
          <w:rFonts w:ascii="Arial" w:hAnsi="Arial"/>
        </w:rPr>
        <w:t>combined or drawn upon for this purpose.</w:t>
      </w:r>
    </w:p>
    <w:p w14:paraId="378F0F3B" w14:textId="77777777" w:rsidR="00E468EA" w:rsidRPr="00350020" w:rsidRDefault="00E468EA" w:rsidP="008D104D">
      <w:pPr>
        <w:pStyle w:val="Heading2"/>
      </w:pPr>
      <w:r w:rsidRPr="00350020">
        <w:t>Coordination</w:t>
      </w:r>
    </w:p>
    <w:p w14:paraId="0E3B8A43" w14:textId="47A6C203" w:rsidR="00E468EA" w:rsidRPr="00E468EA" w:rsidRDefault="00E468EA" w:rsidP="00E468EA">
      <w:pPr>
        <w:autoSpaceDE w:val="0"/>
        <w:autoSpaceDN w:val="0"/>
        <w:adjustRightInd w:val="0"/>
        <w:spacing w:after="200" w:line="276" w:lineRule="auto"/>
        <w:ind w:right="220"/>
        <w:rPr>
          <w:rFonts w:ascii="Arial" w:hAnsi="Arial"/>
        </w:rPr>
      </w:pPr>
      <w:r w:rsidRPr="00E468EA">
        <w:rPr>
          <w:rFonts w:ascii="Arial" w:hAnsi="Arial"/>
        </w:rPr>
        <w:t>Who in your financial service is best</w:t>
      </w:r>
      <w:r>
        <w:rPr>
          <w:rFonts w:ascii="Arial" w:hAnsi="Arial"/>
        </w:rPr>
        <w:t xml:space="preserve"> </w:t>
      </w:r>
      <w:r w:rsidRPr="00E468EA">
        <w:rPr>
          <w:rFonts w:ascii="Arial" w:hAnsi="Arial"/>
        </w:rPr>
        <w:t>placed to coordinate a whole-of-organisation</w:t>
      </w:r>
      <w:r>
        <w:rPr>
          <w:rFonts w:ascii="Arial" w:hAnsi="Arial"/>
        </w:rPr>
        <w:t xml:space="preserve"> </w:t>
      </w:r>
      <w:r w:rsidRPr="00E468EA">
        <w:rPr>
          <w:rFonts w:ascii="Arial" w:hAnsi="Arial"/>
        </w:rPr>
        <w:t>conversation and lead your</w:t>
      </w:r>
      <w:r>
        <w:rPr>
          <w:rFonts w:ascii="Arial" w:hAnsi="Arial"/>
        </w:rPr>
        <w:t xml:space="preserve"> </w:t>
      </w:r>
      <w:r w:rsidRPr="00E468EA">
        <w:rPr>
          <w:rFonts w:ascii="Arial" w:hAnsi="Arial"/>
        </w:rPr>
        <w:t>organisation’s response?</w:t>
      </w:r>
    </w:p>
    <w:p w14:paraId="1D33DC85" w14:textId="77777777" w:rsidR="00E468EA" w:rsidRPr="00350020" w:rsidRDefault="00E468EA" w:rsidP="008D104D">
      <w:pPr>
        <w:pStyle w:val="Heading2"/>
      </w:pPr>
      <w:r w:rsidRPr="00350020">
        <w:t>Consultation</w:t>
      </w:r>
    </w:p>
    <w:p w14:paraId="32D73A3D" w14:textId="7A348988" w:rsidR="006104AF" w:rsidRDefault="00E468EA" w:rsidP="00E468EA">
      <w:pPr>
        <w:autoSpaceDE w:val="0"/>
        <w:autoSpaceDN w:val="0"/>
        <w:adjustRightInd w:val="0"/>
        <w:spacing w:after="200" w:line="276" w:lineRule="auto"/>
        <w:ind w:right="220"/>
        <w:rPr>
          <w:rFonts w:ascii="Arial" w:hAnsi="Arial"/>
        </w:rPr>
      </w:pPr>
      <w:r w:rsidRPr="00E468EA">
        <w:rPr>
          <w:rFonts w:ascii="Arial" w:hAnsi="Arial"/>
        </w:rPr>
        <w:t>Which organisational stakeholders</w:t>
      </w:r>
      <w:r>
        <w:rPr>
          <w:rFonts w:ascii="Arial" w:hAnsi="Arial"/>
        </w:rPr>
        <w:t xml:space="preserve"> </w:t>
      </w:r>
      <w:r w:rsidRPr="00E468EA">
        <w:rPr>
          <w:rFonts w:ascii="Arial" w:hAnsi="Arial"/>
        </w:rPr>
        <w:t>and expert knowledge-holders should</w:t>
      </w:r>
      <w:r>
        <w:rPr>
          <w:rFonts w:ascii="Arial" w:hAnsi="Arial"/>
        </w:rPr>
        <w:t xml:space="preserve"> </w:t>
      </w:r>
      <w:r w:rsidRPr="00E468EA">
        <w:rPr>
          <w:rFonts w:ascii="Arial" w:hAnsi="Arial"/>
        </w:rPr>
        <w:t>you include?</w:t>
      </w:r>
    </w:p>
    <w:p w14:paraId="237D92E3" w14:textId="77777777" w:rsidR="006E2CC7" w:rsidRPr="00350020" w:rsidRDefault="006E2CC7" w:rsidP="008D104D">
      <w:pPr>
        <w:pStyle w:val="Heading2"/>
      </w:pPr>
      <w:r w:rsidRPr="00350020">
        <w:t>Cooperation</w:t>
      </w:r>
    </w:p>
    <w:p w14:paraId="4C8D1C7E" w14:textId="57E8FA16" w:rsidR="00E468EA" w:rsidRDefault="006E2CC7" w:rsidP="006E2CC7">
      <w:pPr>
        <w:autoSpaceDE w:val="0"/>
        <w:autoSpaceDN w:val="0"/>
        <w:adjustRightInd w:val="0"/>
        <w:spacing w:after="200" w:line="276" w:lineRule="auto"/>
        <w:ind w:right="220"/>
        <w:rPr>
          <w:rFonts w:ascii="Arial" w:hAnsi="Arial"/>
        </w:rPr>
      </w:pPr>
      <w:r w:rsidRPr="006E2CC7">
        <w:rPr>
          <w:rFonts w:ascii="Arial" w:hAnsi="Arial"/>
        </w:rPr>
        <w:t>How can you learn from the diverse</w:t>
      </w:r>
      <w:r>
        <w:rPr>
          <w:rFonts w:ascii="Arial" w:hAnsi="Arial"/>
        </w:rPr>
        <w:t xml:space="preserve"> </w:t>
      </w:r>
      <w:r w:rsidRPr="006E2CC7">
        <w:rPr>
          <w:rFonts w:ascii="Arial" w:hAnsi="Arial"/>
        </w:rPr>
        <w:t>experiences of others and share</w:t>
      </w:r>
      <w:r>
        <w:rPr>
          <w:rFonts w:ascii="Arial" w:hAnsi="Arial"/>
        </w:rPr>
        <w:t xml:space="preserve"> </w:t>
      </w:r>
      <w:r w:rsidRPr="006E2CC7">
        <w:rPr>
          <w:rFonts w:ascii="Arial" w:hAnsi="Arial"/>
        </w:rPr>
        <w:t>your expertise?</w:t>
      </w:r>
    </w:p>
    <w:p w14:paraId="32BFCEE1" w14:textId="77777777" w:rsidR="00CD0109" w:rsidRDefault="00CD0109">
      <w:pPr>
        <w:rPr>
          <w:rFonts w:ascii="Arial" w:hAnsi="Arial"/>
          <w:b/>
          <w:bCs/>
          <w:sz w:val="28"/>
          <w:szCs w:val="28"/>
        </w:rPr>
      </w:pPr>
      <w:r>
        <w:rPr>
          <w:rFonts w:ascii="Arial" w:hAnsi="Arial"/>
          <w:b/>
          <w:bCs/>
          <w:sz w:val="28"/>
          <w:szCs w:val="28"/>
        </w:rPr>
        <w:br w:type="page"/>
      </w:r>
    </w:p>
    <w:p w14:paraId="1FCEF5F6" w14:textId="70D1914B" w:rsidR="005E14A3" w:rsidRPr="00730A09" w:rsidRDefault="005E14A3" w:rsidP="008D104D">
      <w:pPr>
        <w:pStyle w:val="Heading1"/>
      </w:pPr>
      <w:r w:rsidRPr="00730A09">
        <w:lastRenderedPageBreak/>
        <w:t>Prevention and response ecosystem</w:t>
      </w:r>
    </w:p>
    <w:p w14:paraId="08761BB3" w14:textId="1EF28DB7" w:rsidR="001D44B0" w:rsidRPr="005C09B7" w:rsidRDefault="001D44B0" w:rsidP="003B27CC">
      <w:pPr>
        <w:autoSpaceDE w:val="0"/>
        <w:autoSpaceDN w:val="0"/>
        <w:adjustRightInd w:val="0"/>
        <w:spacing w:after="200" w:line="276" w:lineRule="auto"/>
        <w:ind w:right="220"/>
        <w:rPr>
          <w:rFonts w:ascii="Arial" w:hAnsi="Arial"/>
        </w:rPr>
      </w:pPr>
      <w:r w:rsidRPr="005C09B7">
        <w:rPr>
          <w:rFonts w:ascii="Arial" w:hAnsi="Arial"/>
        </w:rPr>
        <w:t>The Principles have been developed to assist financial service organisations to</w:t>
      </w:r>
      <w:r w:rsidR="005C09B7">
        <w:rPr>
          <w:rFonts w:ascii="Arial" w:hAnsi="Arial"/>
        </w:rPr>
        <w:t xml:space="preserve"> </w:t>
      </w:r>
      <w:r w:rsidRPr="005C09B7">
        <w:rPr>
          <w:rFonts w:ascii="Arial" w:hAnsi="Arial"/>
        </w:rPr>
        <w:t>prevent risks and mitigate harms related to women’s financial safety.</w:t>
      </w:r>
    </w:p>
    <w:p w14:paraId="36114D43" w14:textId="77777777" w:rsidR="001D44B0" w:rsidRPr="005C09B7" w:rsidRDefault="001D44B0" w:rsidP="003B27CC">
      <w:pPr>
        <w:autoSpaceDE w:val="0"/>
        <w:autoSpaceDN w:val="0"/>
        <w:adjustRightInd w:val="0"/>
        <w:spacing w:after="200" w:line="276" w:lineRule="auto"/>
        <w:ind w:right="220"/>
        <w:rPr>
          <w:rFonts w:ascii="Arial" w:hAnsi="Arial"/>
        </w:rPr>
      </w:pPr>
      <w:r w:rsidRPr="005C09B7">
        <w:rPr>
          <w:rFonts w:ascii="Arial" w:hAnsi="Arial"/>
        </w:rPr>
        <w:t>The Principles can be applied to both online and offline customer environments and products and have been informed by the Australian eSafety Commissioner’s Safety by Design work. The Principles are also informed by the work of the domestic and family violence sector and government initiatives, including the National Plan to Reduce Violence against Women and their Children (2010-2022). Efforts to address all forms of gender-based violence are underpinned by work to address gender inequality.</w:t>
      </w:r>
    </w:p>
    <w:p w14:paraId="50CDD5C3" w14:textId="77777777" w:rsidR="001D44B0" w:rsidRPr="005C09B7" w:rsidRDefault="001D44B0" w:rsidP="003B27CC">
      <w:pPr>
        <w:autoSpaceDE w:val="0"/>
        <w:autoSpaceDN w:val="0"/>
        <w:adjustRightInd w:val="0"/>
        <w:spacing w:after="200" w:line="276" w:lineRule="auto"/>
        <w:ind w:right="220"/>
        <w:rPr>
          <w:rFonts w:ascii="Arial" w:hAnsi="Arial"/>
        </w:rPr>
      </w:pPr>
      <w:r w:rsidRPr="005C09B7">
        <w:rPr>
          <w:rFonts w:ascii="Arial" w:hAnsi="Arial"/>
        </w:rPr>
        <w:t>The Principles offer recommendations for producing broad and systemic level changes to initiate lasting reform.</w:t>
      </w:r>
    </w:p>
    <w:p w14:paraId="6D65796C" w14:textId="1115AE03" w:rsidR="001D44B0" w:rsidRPr="005C09B7" w:rsidRDefault="005C09B7" w:rsidP="003B27CC">
      <w:pPr>
        <w:autoSpaceDE w:val="0"/>
        <w:autoSpaceDN w:val="0"/>
        <w:adjustRightInd w:val="0"/>
        <w:spacing w:after="200" w:line="276" w:lineRule="auto"/>
        <w:ind w:right="220"/>
        <w:rPr>
          <w:rFonts w:ascii="Arial" w:hAnsi="Arial"/>
        </w:rPr>
      </w:pPr>
      <w:r>
        <w:rPr>
          <w:rFonts w:ascii="Arial" w:hAnsi="Arial"/>
        </w:rPr>
        <w:t>T</w:t>
      </w:r>
      <w:r w:rsidR="001D44B0" w:rsidRPr="005C09B7">
        <w:rPr>
          <w:rFonts w:ascii="Arial" w:hAnsi="Arial"/>
        </w:rPr>
        <w:t>o inform the Principles, research was conducted with</w:t>
      </w:r>
      <w:r>
        <w:rPr>
          <w:rFonts w:ascii="Arial" w:hAnsi="Arial"/>
        </w:rPr>
        <w:t xml:space="preserve"> </w:t>
      </w:r>
      <w:r w:rsidR="001D44B0" w:rsidRPr="005C09B7">
        <w:rPr>
          <w:rFonts w:ascii="Arial" w:hAnsi="Arial"/>
        </w:rPr>
        <w:t>a broad range of stakeholders from the financial, government, community service and advocacy sectors.</w:t>
      </w:r>
    </w:p>
    <w:p w14:paraId="68F019B8" w14:textId="77777777" w:rsidR="001D44B0" w:rsidRPr="005C09B7" w:rsidRDefault="001D44B0" w:rsidP="003B27CC">
      <w:pPr>
        <w:autoSpaceDE w:val="0"/>
        <w:autoSpaceDN w:val="0"/>
        <w:adjustRightInd w:val="0"/>
        <w:spacing w:after="200" w:line="276" w:lineRule="auto"/>
        <w:ind w:right="220"/>
        <w:rPr>
          <w:rFonts w:ascii="Arial" w:hAnsi="Arial"/>
        </w:rPr>
      </w:pPr>
      <w:r w:rsidRPr="005C09B7">
        <w:rPr>
          <w:rFonts w:ascii="Arial" w:hAnsi="Arial"/>
        </w:rPr>
        <w:t>The research responded to an identified need to achieve both systemic prevention and short-term mitigation of harm across online and offline service systems.</w:t>
      </w:r>
    </w:p>
    <w:p w14:paraId="5E17A0DA" w14:textId="77777777" w:rsidR="001D44B0" w:rsidRPr="005C09B7" w:rsidRDefault="001D44B0" w:rsidP="003B27CC">
      <w:pPr>
        <w:autoSpaceDE w:val="0"/>
        <w:autoSpaceDN w:val="0"/>
        <w:adjustRightInd w:val="0"/>
        <w:spacing w:after="200" w:line="276" w:lineRule="auto"/>
        <w:ind w:right="220"/>
        <w:rPr>
          <w:rFonts w:ascii="Arial" w:hAnsi="Arial"/>
        </w:rPr>
      </w:pPr>
      <w:r w:rsidRPr="005C09B7">
        <w:rPr>
          <w:rFonts w:ascii="Arial" w:hAnsi="Arial"/>
        </w:rPr>
        <w:t>The Principles focus on service, policy and cultures for safety. Any action informed by the Principles should be supplemented with specific advice from, and supported by, expert advisory groups and specialist services.</w:t>
      </w:r>
    </w:p>
    <w:p w14:paraId="7004A4CA" w14:textId="77777777" w:rsidR="001D44B0" w:rsidRPr="005C09B7" w:rsidRDefault="001D44B0" w:rsidP="003B27CC">
      <w:pPr>
        <w:autoSpaceDE w:val="0"/>
        <w:autoSpaceDN w:val="0"/>
        <w:adjustRightInd w:val="0"/>
        <w:spacing w:after="200" w:line="276" w:lineRule="auto"/>
        <w:ind w:right="220"/>
        <w:rPr>
          <w:rFonts w:ascii="Arial" w:hAnsi="Arial"/>
        </w:rPr>
      </w:pPr>
      <w:r w:rsidRPr="005C09B7">
        <w:rPr>
          <w:rFonts w:ascii="Arial" w:hAnsi="Arial"/>
        </w:rPr>
        <w:t>The research informing the Principles:</w:t>
      </w:r>
    </w:p>
    <w:p w14:paraId="7D32D05E" w14:textId="6A5A9BD7" w:rsidR="001D44B0" w:rsidRPr="003B27CC" w:rsidRDefault="001D44B0" w:rsidP="003B27CC">
      <w:pPr>
        <w:pStyle w:val="ListParagraph"/>
        <w:numPr>
          <w:ilvl w:val="0"/>
          <w:numId w:val="3"/>
        </w:numPr>
        <w:autoSpaceDE w:val="0"/>
        <w:autoSpaceDN w:val="0"/>
        <w:adjustRightInd w:val="0"/>
        <w:spacing w:after="200" w:line="276" w:lineRule="auto"/>
        <w:ind w:right="220"/>
        <w:contextualSpacing w:val="0"/>
        <w:rPr>
          <w:rFonts w:ascii="Arial" w:hAnsi="Arial"/>
        </w:rPr>
      </w:pPr>
      <w:r w:rsidRPr="003B27CC">
        <w:rPr>
          <w:rFonts w:ascii="Arial" w:hAnsi="Arial"/>
        </w:rPr>
        <w:t>included the experiences of women with histories of financial abuse through advocates and support services,</w:t>
      </w:r>
    </w:p>
    <w:p w14:paraId="2D9FAA00" w14:textId="77777777" w:rsidR="00624358" w:rsidRPr="003B27CC" w:rsidRDefault="001D44B0" w:rsidP="003B27CC">
      <w:pPr>
        <w:pStyle w:val="ListParagraph"/>
        <w:numPr>
          <w:ilvl w:val="0"/>
          <w:numId w:val="3"/>
        </w:numPr>
        <w:autoSpaceDE w:val="0"/>
        <w:autoSpaceDN w:val="0"/>
        <w:adjustRightInd w:val="0"/>
        <w:spacing w:after="200" w:line="276" w:lineRule="auto"/>
        <w:ind w:right="220"/>
        <w:contextualSpacing w:val="0"/>
        <w:rPr>
          <w:rFonts w:ascii="Arial" w:hAnsi="Arial"/>
        </w:rPr>
      </w:pPr>
      <w:r w:rsidRPr="003B27CC">
        <w:rPr>
          <w:rFonts w:ascii="Arial" w:hAnsi="Arial"/>
        </w:rPr>
        <w:t>drew on the work of those that specialise in inclusion and accessibility, including</w:t>
      </w:r>
      <w:r w:rsidR="00624358" w:rsidRPr="003B27CC">
        <w:rPr>
          <w:rFonts w:ascii="Arial" w:hAnsi="Arial"/>
        </w:rPr>
        <w:t xml:space="preserve"> </w:t>
      </w:r>
      <w:r w:rsidRPr="003B27CC">
        <w:rPr>
          <w:rFonts w:ascii="Arial" w:hAnsi="Arial"/>
        </w:rPr>
        <w:t>women’s and disability rights organisations,</w:t>
      </w:r>
    </w:p>
    <w:p w14:paraId="69D0CDF5" w14:textId="49EAB122" w:rsidR="00624358" w:rsidRPr="003B27CC" w:rsidRDefault="00624358" w:rsidP="003B27CC">
      <w:pPr>
        <w:pStyle w:val="ListParagraph"/>
        <w:numPr>
          <w:ilvl w:val="0"/>
          <w:numId w:val="3"/>
        </w:numPr>
        <w:autoSpaceDE w:val="0"/>
        <w:autoSpaceDN w:val="0"/>
        <w:adjustRightInd w:val="0"/>
        <w:spacing w:after="200" w:line="276" w:lineRule="auto"/>
        <w:ind w:right="220"/>
        <w:contextualSpacing w:val="0"/>
        <w:rPr>
          <w:rFonts w:ascii="Arial" w:hAnsi="Arial" w:cs="Arial"/>
        </w:rPr>
      </w:pPr>
      <w:r w:rsidRPr="003B27CC">
        <w:rPr>
          <w:rFonts w:ascii="Arial" w:hAnsi="Arial" w:cs="Arial"/>
        </w:rPr>
        <w:t>applied a design lens to achieve accessible, responsible and research-led innovation,</w:t>
      </w:r>
      <w:r w:rsidR="0026752E">
        <w:rPr>
          <w:rFonts w:ascii="Arial" w:hAnsi="Arial" w:cs="Arial"/>
        </w:rPr>
        <w:t xml:space="preserve"> </w:t>
      </w:r>
      <w:r w:rsidRPr="003B27CC">
        <w:rPr>
          <w:rFonts w:ascii="Arial" w:hAnsi="Arial" w:cs="Arial"/>
        </w:rPr>
        <w:t xml:space="preserve">took the view that ‘service’ is what brings together disparate product offerings, and </w:t>
      </w:r>
    </w:p>
    <w:p w14:paraId="4C8FBA14" w14:textId="30D0BD9C" w:rsidR="004A5465" w:rsidRDefault="00624358" w:rsidP="004A5465">
      <w:pPr>
        <w:pStyle w:val="ListParagraph"/>
        <w:numPr>
          <w:ilvl w:val="0"/>
          <w:numId w:val="3"/>
        </w:numPr>
        <w:autoSpaceDE w:val="0"/>
        <w:autoSpaceDN w:val="0"/>
        <w:adjustRightInd w:val="0"/>
        <w:spacing w:after="200" w:line="276" w:lineRule="auto"/>
        <w:contextualSpacing w:val="0"/>
        <w:rPr>
          <w:rFonts w:ascii="Arial" w:hAnsi="Arial" w:cs="Arial"/>
        </w:rPr>
      </w:pPr>
      <w:r w:rsidRPr="003B27CC">
        <w:rPr>
          <w:rFonts w:ascii="Arial" w:hAnsi="Arial" w:cs="Arial"/>
        </w:rPr>
        <w:t>was informed by the eSafety Commissioner’s Safety by Design Principles and applied them to both online and offline service encounters.</w:t>
      </w:r>
    </w:p>
    <w:p w14:paraId="05ECDC5C" w14:textId="77777777" w:rsidR="00CD0109" w:rsidRDefault="00CD0109">
      <w:pPr>
        <w:rPr>
          <w:rFonts w:ascii="Arial" w:hAnsi="Arial" w:cs="Arial"/>
          <w:b/>
          <w:bCs/>
          <w:sz w:val="28"/>
          <w:szCs w:val="28"/>
        </w:rPr>
      </w:pPr>
      <w:r>
        <w:rPr>
          <w:rFonts w:ascii="Arial" w:hAnsi="Arial" w:cs="Arial"/>
          <w:b/>
          <w:bCs/>
          <w:sz w:val="28"/>
          <w:szCs w:val="28"/>
        </w:rPr>
        <w:br w:type="page"/>
      </w:r>
    </w:p>
    <w:p w14:paraId="6E7AFD49" w14:textId="03704AA9" w:rsidR="004A5465" w:rsidRPr="00730A09" w:rsidRDefault="004A5465" w:rsidP="008D104D">
      <w:pPr>
        <w:pStyle w:val="Heading1"/>
      </w:pPr>
      <w:r w:rsidRPr="00730A09">
        <w:lastRenderedPageBreak/>
        <w:t>Prevention-focused approach</w:t>
      </w:r>
    </w:p>
    <w:p w14:paraId="638EDC9E" w14:textId="74AEBC4E" w:rsidR="003B27CC" w:rsidRPr="00342DD1" w:rsidRDefault="00B05B59" w:rsidP="008D104D">
      <w:pPr>
        <w:pStyle w:val="Heading2"/>
      </w:pPr>
      <w:r w:rsidRPr="00342DD1">
        <w:t>1. Safety by Design</w:t>
      </w:r>
    </w:p>
    <w:p w14:paraId="320D6D1D" w14:textId="3D3EA245" w:rsidR="000828A4" w:rsidRPr="000828A4" w:rsidRDefault="000828A4" w:rsidP="000828A4">
      <w:pPr>
        <w:autoSpaceDE w:val="0"/>
        <w:autoSpaceDN w:val="0"/>
        <w:adjustRightInd w:val="0"/>
        <w:spacing w:after="200" w:line="276" w:lineRule="auto"/>
        <w:rPr>
          <w:rFonts w:ascii="Arial" w:hAnsi="Arial" w:cs="Arial"/>
        </w:rPr>
      </w:pPr>
      <w:r w:rsidRPr="000828A4">
        <w:rPr>
          <w:rFonts w:ascii="Arial" w:hAnsi="Arial" w:cs="Arial"/>
        </w:rPr>
        <w:t>Safety by Design places user</w:t>
      </w:r>
      <w:r>
        <w:rPr>
          <w:rFonts w:ascii="Arial" w:hAnsi="Arial" w:cs="Arial"/>
        </w:rPr>
        <w:t xml:space="preserve"> </w:t>
      </w:r>
      <w:r w:rsidRPr="000828A4">
        <w:rPr>
          <w:rFonts w:ascii="Arial" w:hAnsi="Arial" w:cs="Arial"/>
        </w:rPr>
        <w:t>safety and rights at the centre</w:t>
      </w:r>
      <w:r>
        <w:rPr>
          <w:rFonts w:ascii="Arial" w:hAnsi="Arial" w:cs="Arial"/>
        </w:rPr>
        <w:t xml:space="preserve"> </w:t>
      </w:r>
      <w:r w:rsidRPr="000828A4">
        <w:rPr>
          <w:rFonts w:ascii="Arial" w:hAnsi="Arial" w:cs="Arial"/>
        </w:rPr>
        <w:t>of the design and development</w:t>
      </w:r>
      <w:r>
        <w:rPr>
          <w:rFonts w:ascii="Arial" w:hAnsi="Arial" w:cs="Arial"/>
        </w:rPr>
        <w:t xml:space="preserve"> </w:t>
      </w:r>
      <w:r w:rsidRPr="000828A4">
        <w:rPr>
          <w:rFonts w:ascii="Arial" w:hAnsi="Arial" w:cs="Arial"/>
        </w:rPr>
        <w:t>of online products and</w:t>
      </w:r>
      <w:r>
        <w:rPr>
          <w:rFonts w:ascii="Arial" w:hAnsi="Arial" w:cs="Arial"/>
        </w:rPr>
        <w:t xml:space="preserve"> </w:t>
      </w:r>
      <w:r w:rsidRPr="000828A4">
        <w:rPr>
          <w:rFonts w:ascii="Arial" w:hAnsi="Arial" w:cs="Arial"/>
        </w:rPr>
        <w:t>services. It focuses on the</w:t>
      </w:r>
      <w:r>
        <w:rPr>
          <w:rFonts w:ascii="Arial" w:hAnsi="Arial" w:cs="Arial"/>
        </w:rPr>
        <w:t xml:space="preserve"> </w:t>
      </w:r>
      <w:r w:rsidRPr="000828A4">
        <w:rPr>
          <w:rFonts w:ascii="Arial" w:hAnsi="Arial" w:cs="Arial"/>
        </w:rPr>
        <w:t>ways technology developers</w:t>
      </w:r>
      <w:r>
        <w:rPr>
          <w:rFonts w:ascii="Arial" w:hAnsi="Arial" w:cs="Arial"/>
        </w:rPr>
        <w:t xml:space="preserve"> </w:t>
      </w:r>
      <w:r w:rsidRPr="000828A4">
        <w:rPr>
          <w:rFonts w:ascii="Arial" w:hAnsi="Arial" w:cs="Arial"/>
        </w:rPr>
        <w:t xml:space="preserve">and service </w:t>
      </w:r>
      <w:r>
        <w:rPr>
          <w:rFonts w:ascii="Arial" w:hAnsi="Arial" w:cs="Arial"/>
        </w:rPr>
        <w:t>p</w:t>
      </w:r>
      <w:r w:rsidRPr="000828A4">
        <w:rPr>
          <w:rFonts w:ascii="Arial" w:hAnsi="Arial" w:cs="Arial"/>
        </w:rPr>
        <w:t>roviders can</w:t>
      </w:r>
      <w:r>
        <w:rPr>
          <w:rFonts w:ascii="Arial" w:hAnsi="Arial" w:cs="Arial"/>
        </w:rPr>
        <w:t xml:space="preserve"> </w:t>
      </w:r>
      <w:r w:rsidRPr="000828A4">
        <w:rPr>
          <w:rFonts w:ascii="Arial" w:hAnsi="Arial" w:cs="Arial"/>
        </w:rPr>
        <w:t>prevent online harms by</w:t>
      </w:r>
      <w:r>
        <w:rPr>
          <w:rFonts w:ascii="Arial" w:hAnsi="Arial" w:cs="Arial"/>
        </w:rPr>
        <w:t xml:space="preserve"> </w:t>
      </w:r>
      <w:r w:rsidRPr="000828A4">
        <w:rPr>
          <w:rFonts w:ascii="Arial" w:hAnsi="Arial" w:cs="Arial"/>
        </w:rPr>
        <w:t>anticipating, detecting and</w:t>
      </w:r>
      <w:r>
        <w:rPr>
          <w:rFonts w:ascii="Arial" w:hAnsi="Arial" w:cs="Arial"/>
        </w:rPr>
        <w:t xml:space="preserve"> </w:t>
      </w:r>
      <w:r w:rsidRPr="000828A4">
        <w:rPr>
          <w:rFonts w:ascii="Arial" w:hAnsi="Arial" w:cs="Arial"/>
        </w:rPr>
        <w:t>eliminating risks before their</w:t>
      </w:r>
      <w:r>
        <w:rPr>
          <w:rFonts w:ascii="Arial" w:hAnsi="Arial" w:cs="Arial"/>
        </w:rPr>
        <w:t xml:space="preserve"> </w:t>
      </w:r>
      <w:r w:rsidRPr="000828A4">
        <w:rPr>
          <w:rFonts w:ascii="Arial" w:hAnsi="Arial" w:cs="Arial"/>
        </w:rPr>
        <w:t>products and services reach</w:t>
      </w:r>
      <w:r>
        <w:rPr>
          <w:rFonts w:ascii="Arial" w:hAnsi="Arial" w:cs="Arial"/>
        </w:rPr>
        <w:t xml:space="preserve"> </w:t>
      </w:r>
      <w:r w:rsidRPr="000828A4">
        <w:rPr>
          <w:rFonts w:ascii="Arial" w:hAnsi="Arial" w:cs="Arial"/>
        </w:rPr>
        <w:t>the market and throughout</w:t>
      </w:r>
      <w:r>
        <w:rPr>
          <w:rFonts w:ascii="Arial" w:hAnsi="Arial" w:cs="Arial"/>
        </w:rPr>
        <w:t xml:space="preserve"> </w:t>
      </w:r>
      <w:r w:rsidRPr="000828A4">
        <w:rPr>
          <w:rFonts w:ascii="Arial" w:hAnsi="Arial" w:cs="Arial"/>
        </w:rPr>
        <w:t>their lifecycle. It embeds</w:t>
      </w:r>
      <w:r>
        <w:rPr>
          <w:rFonts w:ascii="Arial" w:hAnsi="Arial" w:cs="Arial"/>
        </w:rPr>
        <w:t xml:space="preserve"> </w:t>
      </w:r>
      <w:r w:rsidRPr="000828A4">
        <w:rPr>
          <w:rFonts w:ascii="Arial" w:hAnsi="Arial" w:cs="Arial"/>
        </w:rPr>
        <w:t>safety into the values, culture,</w:t>
      </w:r>
      <w:r>
        <w:rPr>
          <w:rFonts w:ascii="Arial" w:hAnsi="Arial" w:cs="Arial"/>
        </w:rPr>
        <w:t xml:space="preserve"> </w:t>
      </w:r>
      <w:r w:rsidRPr="000828A4">
        <w:rPr>
          <w:rFonts w:ascii="Arial" w:hAnsi="Arial" w:cs="Arial"/>
        </w:rPr>
        <w:t>leadership and operations</w:t>
      </w:r>
      <w:r>
        <w:rPr>
          <w:rFonts w:ascii="Arial" w:hAnsi="Arial" w:cs="Arial"/>
        </w:rPr>
        <w:t xml:space="preserve"> </w:t>
      </w:r>
      <w:r w:rsidRPr="000828A4">
        <w:rPr>
          <w:rFonts w:ascii="Arial" w:hAnsi="Arial" w:cs="Arial"/>
        </w:rPr>
        <w:t>of businesses.</w:t>
      </w:r>
    </w:p>
    <w:p w14:paraId="0BA4CB25" w14:textId="576DECA2" w:rsidR="00B05B59" w:rsidRDefault="000828A4" w:rsidP="000828A4">
      <w:pPr>
        <w:autoSpaceDE w:val="0"/>
        <w:autoSpaceDN w:val="0"/>
        <w:adjustRightInd w:val="0"/>
        <w:spacing w:after="200" w:line="276" w:lineRule="auto"/>
        <w:rPr>
          <w:rFonts w:ascii="Arial" w:hAnsi="Arial" w:cs="Arial"/>
        </w:rPr>
      </w:pPr>
      <w:r w:rsidRPr="000828A4">
        <w:rPr>
          <w:rFonts w:ascii="Arial" w:hAnsi="Arial" w:cs="Arial"/>
        </w:rPr>
        <w:t>This proactive and</w:t>
      </w:r>
      <w:r>
        <w:rPr>
          <w:rFonts w:ascii="Arial" w:hAnsi="Arial" w:cs="Arial"/>
        </w:rPr>
        <w:t xml:space="preserve"> </w:t>
      </w:r>
      <w:r w:rsidRPr="000828A4">
        <w:rPr>
          <w:rFonts w:ascii="Arial" w:hAnsi="Arial" w:cs="Arial"/>
        </w:rPr>
        <w:t>preventative approach was</w:t>
      </w:r>
      <w:r w:rsidR="005D2141">
        <w:rPr>
          <w:rFonts w:ascii="Arial" w:hAnsi="Arial" w:cs="Arial"/>
        </w:rPr>
        <w:t xml:space="preserve"> </w:t>
      </w:r>
      <w:r w:rsidRPr="000828A4">
        <w:rPr>
          <w:rFonts w:ascii="Arial" w:hAnsi="Arial" w:cs="Arial"/>
        </w:rPr>
        <w:t>spearheaded in Australia by</w:t>
      </w:r>
      <w:r w:rsidR="005D2141">
        <w:rPr>
          <w:rFonts w:ascii="Arial" w:hAnsi="Arial" w:cs="Arial"/>
        </w:rPr>
        <w:t xml:space="preserve"> </w:t>
      </w:r>
      <w:r w:rsidRPr="000828A4">
        <w:rPr>
          <w:rFonts w:ascii="Arial" w:hAnsi="Arial" w:cs="Arial"/>
        </w:rPr>
        <w:t>the eSafety</w:t>
      </w:r>
      <w:r w:rsidR="005D2141">
        <w:rPr>
          <w:rFonts w:ascii="Arial" w:hAnsi="Arial" w:cs="Arial"/>
        </w:rPr>
        <w:t xml:space="preserve"> </w:t>
      </w:r>
      <w:r w:rsidRPr="000828A4">
        <w:rPr>
          <w:rFonts w:ascii="Arial" w:hAnsi="Arial" w:cs="Arial"/>
        </w:rPr>
        <w:t>Commissioner.</w:t>
      </w:r>
      <w:r w:rsidR="005D2141">
        <w:rPr>
          <w:rFonts w:ascii="Arial" w:hAnsi="Arial" w:cs="Arial"/>
        </w:rPr>
        <w:t xml:space="preserve"> </w:t>
      </w:r>
      <w:r w:rsidRPr="000828A4">
        <w:rPr>
          <w:rFonts w:ascii="Arial" w:hAnsi="Arial" w:cs="Arial"/>
        </w:rPr>
        <w:t>While the Principles were</w:t>
      </w:r>
      <w:r w:rsidR="003712F7">
        <w:rPr>
          <w:rFonts w:ascii="Arial" w:hAnsi="Arial" w:cs="Arial"/>
        </w:rPr>
        <w:t xml:space="preserve"> </w:t>
      </w:r>
      <w:r w:rsidRPr="000828A4">
        <w:rPr>
          <w:rFonts w:ascii="Arial" w:hAnsi="Arial" w:cs="Arial"/>
        </w:rPr>
        <w:t>developed with online</w:t>
      </w:r>
      <w:r w:rsidR="003712F7">
        <w:rPr>
          <w:rFonts w:ascii="Arial" w:hAnsi="Arial" w:cs="Arial"/>
        </w:rPr>
        <w:t xml:space="preserve"> </w:t>
      </w:r>
      <w:r w:rsidRPr="000828A4">
        <w:rPr>
          <w:rFonts w:ascii="Arial" w:hAnsi="Arial" w:cs="Arial"/>
        </w:rPr>
        <w:t>interactive services in</w:t>
      </w:r>
      <w:r w:rsidR="003712F7">
        <w:rPr>
          <w:rFonts w:ascii="Arial" w:hAnsi="Arial" w:cs="Arial"/>
        </w:rPr>
        <w:t xml:space="preserve"> </w:t>
      </w:r>
      <w:r w:rsidRPr="000828A4">
        <w:rPr>
          <w:rFonts w:ascii="Arial" w:hAnsi="Arial" w:cs="Arial"/>
        </w:rPr>
        <w:t>mind, they equally</w:t>
      </w:r>
      <w:r w:rsidR="003712F7">
        <w:rPr>
          <w:rFonts w:ascii="Arial" w:hAnsi="Arial" w:cs="Arial"/>
        </w:rPr>
        <w:t xml:space="preserve"> </w:t>
      </w:r>
      <w:r w:rsidRPr="000828A4">
        <w:rPr>
          <w:rFonts w:ascii="Arial" w:hAnsi="Arial" w:cs="Arial"/>
        </w:rPr>
        <w:t>apply to in person</w:t>
      </w:r>
      <w:r w:rsidR="003712F7">
        <w:rPr>
          <w:rFonts w:ascii="Arial" w:hAnsi="Arial" w:cs="Arial"/>
        </w:rPr>
        <w:t xml:space="preserve"> </w:t>
      </w:r>
      <w:r w:rsidRPr="000828A4">
        <w:rPr>
          <w:rFonts w:ascii="Arial" w:hAnsi="Arial" w:cs="Arial"/>
        </w:rPr>
        <w:t>and other forms</w:t>
      </w:r>
      <w:r w:rsidR="003712F7">
        <w:rPr>
          <w:rFonts w:ascii="Arial" w:hAnsi="Arial" w:cs="Arial"/>
        </w:rPr>
        <w:t xml:space="preserve"> </w:t>
      </w:r>
      <w:r w:rsidRPr="000828A4">
        <w:rPr>
          <w:rFonts w:ascii="Arial" w:hAnsi="Arial" w:cs="Arial"/>
        </w:rPr>
        <w:t>of delivery.</w:t>
      </w:r>
    </w:p>
    <w:p w14:paraId="2F1BF20C" w14:textId="3610E4C0" w:rsidR="003712F7" w:rsidRPr="00730A09" w:rsidRDefault="00FA338E" w:rsidP="008D104D">
      <w:pPr>
        <w:pStyle w:val="Heading2"/>
      </w:pPr>
      <w:r w:rsidRPr="00730A09">
        <w:t xml:space="preserve">2. </w:t>
      </w:r>
      <w:r w:rsidR="00956C8A" w:rsidRPr="00730A09">
        <w:t>A person-first approach</w:t>
      </w:r>
    </w:p>
    <w:p w14:paraId="43D767C9" w14:textId="22AA1956" w:rsidR="003677FA" w:rsidRPr="003677FA" w:rsidRDefault="003677FA" w:rsidP="003677FA">
      <w:pPr>
        <w:autoSpaceDE w:val="0"/>
        <w:autoSpaceDN w:val="0"/>
        <w:adjustRightInd w:val="0"/>
        <w:spacing w:after="200" w:line="276" w:lineRule="auto"/>
        <w:rPr>
          <w:rFonts w:ascii="Arial" w:hAnsi="Arial" w:cs="Arial"/>
        </w:rPr>
      </w:pPr>
      <w:r w:rsidRPr="003677FA">
        <w:rPr>
          <w:rFonts w:ascii="Arial" w:hAnsi="Arial" w:cs="Arial"/>
        </w:rPr>
        <w:t>A person first approach</w:t>
      </w:r>
      <w:r>
        <w:rPr>
          <w:rFonts w:ascii="Arial" w:hAnsi="Arial" w:cs="Arial"/>
        </w:rPr>
        <w:t xml:space="preserve"> </w:t>
      </w:r>
      <w:r w:rsidRPr="003677FA">
        <w:rPr>
          <w:rFonts w:ascii="Arial" w:hAnsi="Arial" w:cs="Arial"/>
        </w:rPr>
        <w:t>understands that every</w:t>
      </w:r>
      <w:r>
        <w:rPr>
          <w:rFonts w:ascii="Arial" w:hAnsi="Arial" w:cs="Arial"/>
        </w:rPr>
        <w:t xml:space="preserve"> </w:t>
      </w:r>
      <w:r w:rsidRPr="003677FA">
        <w:rPr>
          <w:rFonts w:ascii="Arial" w:hAnsi="Arial" w:cs="Arial"/>
        </w:rPr>
        <w:t>person experiences specific</w:t>
      </w:r>
      <w:r>
        <w:rPr>
          <w:rFonts w:ascii="Arial" w:hAnsi="Arial" w:cs="Arial"/>
        </w:rPr>
        <w:t xml:space="preserve"> </w:t>
      </w:r>
      <w:r w:rsidRPr="003677FA">
        <w:rPr>
          <w:rFonts w:ascii="Arial" w:hAnsi="Arial" w:cs="Arial"/>
        </w:rPr>
        <w:t>and unique</w:t>
      </w:r>
      <w:r>
        <w:rPr>
          <w:rFonts w:ascii="Arial" w:hAnsi="Arial" w:cs="Arial"/>
        </w:rPr>
        <w:t xml:space="preserve"> </w:t>
      </w:r>
      <w:r w:rsidRPr="003677FA">
        <w:rPr>
          <w:rFonts w:ascii="Arial" w:hAnsi="Arial" w:cs="Arial"/>
        </w:rPr>
        <w:t>vulnerability</w:t>
      </w:r>
      <w:r>
        <w:rPr>
          <w:rFonts w:ascii="Arial" w:hAnsi="Arial" w:cs="Arial"/>
        </w:rPr>
        <w:t xml:space="preserve"> </w:t>
      </w:r>
      <w:r w:rsidRPr="003677FA">
        <w:rPr>
          <w:rFonts w:ascii="Arial" w:hAnsi="Arial" w:cs="Arial"/>
        </w:rPr>
        <w:t>according to their lived experience and background.</w:t>
      </w:r>
    </w:p>
    <w:p w14:paraId="1E3A1DEE" w14:textId="115F8B69" w:rsidR="003677FA" w:rsidRPr="003677FA" w:rsidRDefault="003677FA" w:rsidP="003677FA">
      <w:pPr>
        <w:autoSpaceDE w:val="0"/>
        <w:autoSpaceDN w:val="0"/>
        <w:adjustRightInd w:val="0"/>
        <w:spacing w:after="200" w:line="276" w:lineRule="auto"/>
        <w:rPr>
          <w:rFonts w:ascii="Arial" w:hAnsi="Arial" w:cs="Arial"/>
        </w:rPr>
      </w:pPr>
      <w:r w:rsidRPr="003677FA">
        <w:rPr>
          <w:rFonts w:ascii="Arial" w:hAnsi="Arial" w:cs="Arial"/>
        </w:rPr>
        <w:t>These vulnerabilities occur</w:t>
      </w:r>
      <w:r w:rsidR="00C16EFD">
        <w:rPr>
          <w:rFonts w:ascii="Arial" w:hAnsi="Arial" w:cs="Arial"/>
        </w:rPr>
        <w:t xml:space="preserve"> </w:t>
      </w:r>
      <w:r w:rsidRPr="003677FA">
        <w:rPr>
          <w:rFonts w:ascii="Arial" w:hAnsi="Arial" w:cs="Arial"/>
        </w:rPr>
        <w:t>through systems that are</w:t>
      </w:r>
      <w:r w:rsidR="00C16EFD">
        <w:rPr>
          <w:rFonts w:ascii="Arial" w:hAnsi="Arial" w:cs="Arial"/>
        </w:rPr>
        <w:t xml:space="preserve"> </w:t>
      </w:r>
      <w:r w:rsidRPr="003677FA">
        <w:rPr>
          <w:rFonts w:ascii="Arial" w:hAnsi="Arial" w:cs="Arial"/>
        </w:rPr>
        <w:t>not designed, or set up, to</w:t>
      </w:r>
      <w:r w:rsidR="00C16EFD">
        <w:rPr>
          <w:rFonts w:ascii="Arial" w:hAnsi="Arial" w:cs="Arial"/>
        </w:rPr>
        <w:t xml:space="preserve"> </w:t>
      </w:r>
      <w:r w:rsidRPr="003677FA">
        <w:rPr>
          <w:rFonts w:ascii="Arial" w:hAnsi="Arial" w:cs="Arial"/>
        </w:rPr>
        <w:t>accommodate people’s</w:t>
      </w:r>
      <w:r w:rsidR="00C16EFD">
        <w:rPr>
          <w:rFonts w:ascii="Arial" w:hAnsi="Arial" w:cs="Arial"/>
        </w:rPr>
        <w:t xml:space="preserve"> </w:t>
      </w:r>
      <w:r w:rsidRPr="003677FA">
        <w:rPr>
          <w:rFonts w:ascii="Arial" w:hAnsi="Arial" w:cs="Arial"/>
        </w:rPr>
        <w:t>specific needs. Taking a</w:t>
      </w:r>
      <w:r w:rsidR="00C16EFD">
        <w:rPr>
          <w:rFonts w:ascii="Arial" w:hAnsi="Arial" w:cs="Arial"/>
        </w:rPr>
        <w:t xml:space="preserve"> </w:t>
      </w:r>
      <w:r w:rsidRPr="003677FA">
        <w:rPr>
          <w:rFonts w:ascii="Arial" w:hAnsi="Arial" w:cs="Arial"/>
        </w:rPr>
        <w:t>person-first approach</w:t>
      </w:r>
      <w:r w:rsidR="00C16EFD">
        <w:rPr>
          <w:rFonts w:ascii="Arial" w:hAnsi="Arial" w:cs="Arial"/>
        </w:rPr>
        <w:t xml:space="preserve"> </w:t>
      </w:r>
      <w:r w:rsidRPr="003677FA">
        <w:rPr>
          <w:rFonts w:ascii="Arial" w:hAnsi="Arial" w:cs="Arial"/>
        </w:rPr>
        <w:t>can also help to</w:t>
      </w:r>
      <w:r w:rsidR="00C16EFD">
        <w:rPr>
          <w:rFonts w:ascii="Arial" w:hAnsi="Arial" w:cs="Arial"/>
        </w:rPr>
        <w:t xml:space="preserve"> </w:t>
      </w:r>
      <w:r w:rsidRPr="003677FA">
        <w:rPr>
          <w:rFonts w:ascii="Arial" w:hAnsi="Arial" w:cs="Arial"/>
        </w:rPr>
        <w:t>understand that an</w:t>
      </w:r>
      <w:r w:rsidR="00C16EFD">
        <w:rPr>
          <w:rFonts w:ascii="Arial" w:hAnsi="Arial" w:cs="Arial"/>
        </w:rPr>
        <w:t xml:space="preserve"> </w:t>
      </w:r>
      <w:r w:rsidRPr="003677FA">
        <w:rPr>
          <w:rFonts w:ascii="Arial" w:hAnsi="Arial" w:cs="Arial"/>
        </w:rPr>
        <w:t>individual’s experience of financial</w:t>
      </w:r>
      <w:r w:rsidR="00C16EFD">
        <w:rPr>
          <w:rFonts w:ascii="Arial" w:hAnsi="Arial" w:cs="Arial"/>
        </w:rPr>
        <w:t xml:space="preserve"> </w:t>
      </w:r>
      <w:r w:rsidRPr="003677FA">
        <w:rPr>
          <w:rFonts w:ascii="Arial" w:hAnsi="Arial" w:cs="Arial"/>
        </w:rPr>
        <w:t>abuse may involve an intersection of factors including</w:t>
      </w:r>
      <w:r w:rsidR="00C16EFD">
        <w:rPr>
          <w:rFonts w:ascii="Arial" w:hAnsi="Arial" w:cs="Arial"/>
        </w:rPr>
        <w:t xml:space="preserve"> </w:t>
      </w:r>
      <w:r w:rsidRPr="003677FA">
        <w:rPr>
          <w:rFonts w:ascii="Arial" w:hAnsi="Arial" w:cs="Arial"/>
        </w:rPr>
        <w:t>gender, race, age, geographic</w:t>
      </w:r>
      <w:r w:rsidR="00C16EFD">
        <w:rPr>
          <w:rFonts w:ascii="Arial" w:hAnsi="Arial" w:cs="Arial"/>
        </w:rPr>
        <w:t xml:space="preserve"> </w:t>
      </w:r>
      <w:r w:rsidRPr="003677FA">
        <w:rPr>
          <w:rFonts w:ascii="Arial" w:hAnsi="Arial" w:cs="Arial"/>
        </w:rPr>
        <w:t>location, sexual orientation,</w:t>
      </w:r>
      <w:r w:rsidR="00C16EFD">
        <w:rPr>
          <w:rFonts w:ascii="Arial" w:hAnsi="Arial" w:cs="Arial"/>
        </w:rPr>
        <w:t xml:space="preserve"> </w:t>
      </w:r>
      <w:r w:rsidRPr="003677FA">
        <w:rPr>
          <w:rFonts w:ascii="Arial" w:hAnsi="Arial" w:cs="Arial"/>
        </w:rPr>
        <w:t>ability or class</w:t>
      </w:r>
      <w:r w:rsidR="00C16EFD">
        <w:rPr>
          <w:rFonts w:ascii="Arial" w:hAnsi="Arial" w:cs="Arial"/>
        </w:rPr>
        <w:t xml:space="preserve"> </w:t>
      </w:r>
      <w:r w:rsidRPr="003677FA">
        <w:rPr>
          <w:rFonts w:ascii="Arial" w:hAnsi="Arial" w:cs="Arial"/>
        </w:rPr>
        <w:t>(referred to as</w:t>
      </w:r>
      <w:r w:rsidR="00C16EFD">
        <w:rPr>
          <w:rFonts w:ascii="Arial" w:hAnsi="Arial" w:cs="Arial"/>
        </w:rPr>
        <w:t xml:space="preserve"> </w:t>
      </w:r>
      <w:r w:rsidRPr="003677FA">
        <w:rPr>
          <w:rFonts w:ascii="Arial" w:hAnsi="Arial" w:cs="Arial"/>
        </w:rPr>
        <w:t>an ‘intersectional approach’).</w:t>
      </w:r>
    </w:p>
    <w:p w14:paraId="412470F7" w14:textId="4D578506" w:rsidR="00956C8A" w:rsidRDefault="003677FA" w:rsidP="003677FA">
      <w:pPr>
        <w:autoSpaceDE w:val="0"/>
        <w:autoSpaceDN w:val="0"/>
        <w:adjustRightInd w:val="0"/>
        <w:spacing w:after="200" w:line="276" w:lineRule="auto"/>
        <w:rPr>
          <w:rFonts w:ascii="Arial" w:hAnsi="Arial" w:cs="Arial"/>
        </w:rPr>
      </w:pPr>
      <w:r w:rsidRPr="003677FA">
        <w:rPr>
          <w:rFonts w:ascii="Arial" w:hAnsi="Arial" w:cs="Arial"/>
        </w:rPr>
        <w:t>An intersectional and person-first focus is recommended</w:t>
      </w:r>
      <w:r w:rsidR="00C16EFD">
        <w:rPr>
          <w:rFonts w:ascii="Arial" w:hAnsi="Arial" w:cs="Arial"/>
        </w:rPr>
        <w:t xml:space="preserve"> </w:t>
      </w:r>
      <w:r w:rsidRPr="003677FA">
        <w:rPr>
          <w:rFonts w:ascii="Arial" w:hAnsi="Arial" w:cs="Arial"/>
        </w:rPr>
        <w:t>and advocated for by rights</w:t>
      </w:r>
      <w:r w:rsidR="00C16EFD">
        <w:rPr>
          <w:rFonts w:ascii="Arial" w:hAnsi="Arial" w:cs="Arial"/>
        </w:rPr>
        <w:t xml:space="preserve"> </w:t>
      </w:r>
      <w:r w:rsidRPr="003677FA">
        <w:rPr>
          <w:rFonts w:ascii="Arial" w:hAnsi="Arial" w:cs="Arial"/>
        </w:rPr>
        <w:t>based organisations, social</w:t>
      </w:r>
      <w:r w:rsidR="00C16EFD">
        <w:rPr>
          <w:rFonts w:ascii="Arial" w:hAnsi="Arial" w:cs="Arial"/>
        </w:rPr>
        <w:t xml:space="preserve"> </w:t>
      </w:r>
      <w:r w:rsidRPr="003677FA">
        <w:rPr>
          <w:rFonts w:ascii="Arial" w:hAnsi="Arial" w:cs="Arial"/>
        </w:rPr>
        <w:t>movements and fields where</w:t>
      </w:r>
      <w:r w:rsidR="00C16EFD">
        <w:rPr>
          <w:rFonts w:ascii="Arial" w:hAnsi="Arial" w:cs="Arial"/>
        </w:rPr>
        <w:t xml:space="preserve"> </w:t>
      </w:r>
      <w:r w:rsidRPr="003677FA">
        <w:rPr>
          <w:rFonts w:ascii="Arial" w:hAnsi="Arial" w:cs="Arial"/>
        </w:rPr>
        <w:t>wellbeing is paramount, such as</w:t>
      </w:r>
      <w:r w:rsidR="00C16EFD">
        <w:rPr>
          <w:rFonts w:ascii="Arial" w:hAnsi="Arial" w:cs="Arial"/>
        </w:rPr>
        <w:t xml:space="preserve"> </w:t>
      </w:r>
      <w:r w:rsidRPr="003677FA">
        <w:rPr>
          <w:rFonts w:ascii="Arial" w:hAnsi="Arial" w:cs="Arial"/>
        </w:rPr>
        <w:t>healthcare. Access, inclusion,</w:t>
      </w:r>
      <w:r w:rsidR="00C16EFD">
        <w:rPr>
          <w:rFonts w:ascii="Arial" w:hAnsi="Arial" w:cs="Arial"/>
        </w:rPr>
        <w:t xml:space="preserve"> </w:t>
      </w:r>
      <w:r w:rsidRPr="003677FA">
        <w:rPr>
          <w:rFonts w:ascii="Arial" w:hAnsi="Arial" w:cs="Arial"/>
        </w:rPr>
        <w:t>and proactive design are vital</w:t>
      </w:r>
      <w:r w:rsidR="00C16EFD">
        <w:rPr>
          <w:rFonts w:ascii="Arial" w:hAnsi="Arial" w:cs="Arial"/>
        </w:rPr>
        <w:t xml:space="preserve"> </w:t>
      </w:r>
      <w:r w:rsidRPr="003677FA">
        <w:rPr>
          <w:rFonts w:ascii="Arial" w:hAnsi="Arial" w:cs="Arial"/>
        </w:rPr>
        <w:t>cornerstones in addressing and</w:t>
      </w:r>
      <w:r w:rsidR="00C16EFD">
        <w:rPr>
          <w:rFonts w:ascii="Arial" w:hAnsi="Arial" w:cs="Arial"/>
        </w:rPr>
        <w:t xml:space="preserve"> </w:t>
      </w:r>
      <w:r w:rsidRPr="003677FA">
        <w:rPr>
          <w:rFonts w:ascii="Arial" w:hAnsi="Arial" w:cs="Arial"/>
        </w:rPr>
        <w:t>preventing financial abuse.</w:t>
      </w:r>
    </w:p>
    <w:p w14:paraId="24A98774" w14:textId="759623EC" w:rsidR="00687AFB" w:rsidRPr="00730A09" w:rsidRDefault="00687AFB" w:rsidP="008D104D">
      <w:pPr>
        <w:pStyle w:val="Heading2"/>
      </w:pPr>
      <w:r w:rsidRPr="00730A09">
        <w:t>3. Service Design</w:t>
      </w:r>
    </w:p>
    <w:p w14:paraId="0A816B53" w14:textId="2AAF78A7" w:rsidR="00687AFB" w:rsidRPr="00687AFB" w:rsidRDefault="00687AFB" w:rsidP="00687AFB">
      <w:pPr>
        <w:autoSpaceDE w:val="0"/>
        <w:autoSpaceDN w:val="0"/>
        <w:adjustRightInd w:val="0"/>
        <w:spacing w:after="200" w:line="276" w:lineRule="auto"/>
        <w:rPr>
          <w:rFonts w:ascii="Arial" w:hAnsi="Arial" w:cs="Arial"/>
        </w:rPr>
      </w:pPr>
      <w:r w:rsidRPr="00687AFB">
        <w:rPr>
          <w:rFonts w:ascii="Arial" w:hAnsi="Arial" w:cs="Arial"/>
        </w:rPr>
        <w:t>Service Design integrates</w:t>
      </w:r>
      <w:r w:rsidR="00DE7F41">
        <w:rPr>
          <w:rFonts w:ascii="Arial" w:hAnsi="Arial" w:cs="Arial"/>
        </w:rPr>
        <w:t xml:space="preserve"> </w:t>
      </w:r>
      <w:r w:rsidRPr="00687AFB">
        <w:rPr>
          <w:rFonts w:ascii="Arial" w:hAnsi="Arial" w:cs="Arial"/>
        </w:rPr>
        <w:t>seemingly disparate</w:t>
      </w:r>
      <w:r w:rsidR="00DE7F41">
        <w:rPr>
          <w:rFonts w:ascii="Arial" w:hAnsi="Arial" w:cs="Arial"/>
        </w:rPr>
        <w:t xml:space="preserve"> </w:t>
      </w:r>
      <w:r w:rsidRPr="00687AFB">
        <w:rPr>
          <w:rFonts w:ascii="Arial" w:hAnsi="Arial" w:cs="Arial"/>
        </w:rPr>
        <w:t>products, systems and</w:t>
      </w:r>
      <w:r w:rsidR="00DE7F41">
        <w:rPr>
          <w:rFonts w:ascii="Arial" w:hAnsi="Arial" w:cs="Arial"/>
        </w:rPr>
        <w:t xml:space="preserve"> </w:t>
      </w:r>
      <w:r w:rsidRPr="00687AFB">
        <w:rPr>
          <w:rFonts w:ascii="Arial" w:hAnsi="Arial" w:cs="Arial"/>
        </w:rPr>
        <w:t>processes to make a service</w:t>
      </w:r>
      <w:r w:rsidR="00DE7F41">
        <w:rPr>
          <w:rFonts w:ascii="Arial" w:hAnsi="Arial" w:cs="Arial"/>
        </w:rPr>
        <w:t xml:space="preserve"> </w:t>
      </w:r>
      <w:r w:rsidRPr="00687AFB">
        <w:rPr>
          <w:rFonts w:ascii="Arial" w:hAnsi="Arial" w:cs="Arial"/>
        </w:rPr>
        <w:t>journey seamless from the</w:t>
      </w:r>
      <w:r w:rsidR="00DE7F41">
        <w:rPr>
          <w:rFonts w:ascii="Arial" w:hAnsi="Arial" w:cs="Arial"/>
        </w:rPr>
        <w:t xml:space="preserve"> </w:t>
      </w:r>
      <w:r w:rsidRPr="00687AFB">
        <w:rPr>
          <w:rFonts w:ascii="Arial" w:hAnsi="Arial" w:cs="Arial"/>
        </w:rPr>
        <w:t>customer’s perspective.</w:t>
      </w:r>
    </w:p>
    <w:p w14:paraId="26E17C4F" w14:textId="1C3AA45B" w:rsidR="0048117D" w:rsidRDefault="00687AFB" w:rsidP="00687AFB">
      <w:pPr>
        <w:autoSpaceDE w:val="0"/>
        <w:autoSpaceDN w:val="0"/>
        <w:adjustRightInd w:val="0"/>
        <w:spacing w:after="200" w:line="276" w:lineRule="auto"/>
        <w:rPr>
          <w:rFonts w:ascii="Arial" w:hAnsi="Arial" w:cs="Arial"/>
        </w:rPr>
      </w:pPr>
      <w:r w:rsidRPr="00687AFB">
        <w:rPr>
          <w:rFonts w:ascii="Arial" w:hAnsi="Arial" w:cs="Arial"/>
        </w:rPr>
        <w:t>A service design</w:t>
      </w:r>
      <w:r w:rsidR="00DE7F41">
        <w:rPr>
          <w:rFonts w:ascii="Arial" w:hAnsi="Arial" w:cs="Arial"/>
        </w:rPr>
        <w:t xml:space="preserve"> </w:t>
      </w:r>
      <w:r w:rsidRPr="00687AFB">
        <w:rPr>
          <w:rFonts w:ascii="Arial" w:hAnsi="Arial" w:cs="Arial"/>
        </w:rPr>
        <w:t>perspective views</w:t>
      </w:r>
      <w:r w:rsidR="00DE7F41">
        <w:rPr>
          <w:rFonts w:ascii="Arial" w:hAnsi="Arial" w:cs="Arial"/>
        </w:rPr>
        <w:t xml:space="preserve"> </w:t>
      </w:r>
      <w:r w:rsidRPr="00687AFB">
        <w:rPr>
          <w:rFonts w:ascii="Arial" w:hAnsi="Arial" w:cs="Arial"/>
        </w:rPr>
        <w:t>service as a process</w:t>
      </w:r>
      <w:r w:rsidR="00DE7F41">
        <w:rPr>
          <w:rFonts w:ascii="Arial" w:hAnsi="Arial" w:cs="Arial"/>
        </w:rPr>
        <w:t xml:space="preserve"> </w:t>
      </w:r>
      <w:r w:rsidRPr="00687AFB">
        <w:rPr>
          <w:rFonts w:ascii="Arial" w:hAnsi="Arial" w:cs="Arial"/>
        </w:rPr>
        <w:t>that can be designed. It</w:t>
      </w:r>
      <w:r w:rsidR="00DE7F41">
        <w:rPr>
          <w:rFonts w:ascii="Arial" w:hAnsi="Arial" w:cs="Arial"/>
        </w:rPr>
        <w:t xml:space="preserve"> </w:t>
      </w:r>
      <w:r w:rsidRPr="00687AFB">
        <w:rPr>
          <w:rFonts w:ascii="Arial" w:hAnsi="Arial" w:cs="Arial"/>
        </w:rPr>
        <w:t>takes digital and physical</w:t>
      </w:r>
      <w:r w:rsidR="00DE7F41">
        <w:rPr>
          <w:rFonts w:ascii="Arial" w:hAnsi="Arial" w:cs="Arial"/>
        </w:rPr>
        <w:t xml:space="preserve"> </w:t>
      </w:r>
      <w:r w:rsidRPr="00687AFB">
        <w:rPr>
          <w:rFonts w:ascii="Arial" w:hAnsi="Arial" w:cs="Arial"/>
        </w:rPr>
        <w:t>touchpoints to be part of</w:t>
      </w:r>
      <w:r w:rsidR="00DE7F41">
        <w:rPr>
          <w:rFonts w:ascii="Arial" w:hAnsi="Arial" w:cs="Arial"/>
        </w:rPr>
        <w:t xml:space="preserve"> </w:t>
      </w:r>
      <w:r w:rsidRPr="00687AFB">
        <w:rPr>
          <w:rFonts w:ascii="Arial" w:hAnsi="Arial" w:cs="Arial"/>
        </w:rPr>
        <w:t>the same service system.</w:t>
      </w:r>
    </w:p>
    <w:p w14:paraId="266CCDB7" w14:textId="738F7987" w:rsidR="0048117D" w:rsidRPr="00730A09" w:rsidRDefault="0048117D" w:rsidP="008D104D">
      <w:pPr>
        <w:pStyle w:val="Heading2"/>
      </w:pPr>
      <w:r w:rsidRPr="00730A09">
        <w:t>4. Research-led Innovation</w:t>
      </w:r>
    </w:p>
    <w:p w14:paraId="79B441B1" w14:textId="3EB8749C" w:rsidR="0048117D" w:rsidRPr="0048117D" w:rsidRDefault="0048117D" w:rsidP="0048117D">
      <w:pPr>
        <w:autoSpaceDE w:val="0"/>
        <w:autoSpaceDN w:val="0"/>
        <w:adjustRightInd w:val="0"/>
        <w:spacing w:after="200" w:line="276" w:lineRule="auto"/>
        <w:rPr>
          <w:rFonts w:ascii="Arial" w:hAnsi="Arial" w:cs="Arial"/>
        </w:rPr>
      </w:pPr>
      <w:r w:rsidRPr="0048117D">
        <w:rPr>
          <w:rFonts w:ascii="Arial" w:hAnsi="Arial" w:cs="Arial"/>
        </w:rPr>
        <w:t>Research led innovation</w:t>
      </w:r>
      <w:r>
        <w:rPr>
          <w:rFonts w:ascii="Arial" w:hAnsi="Arial" w:cs="Arial"/>
        </w:rPr>
        <w:t xml:space="preserve"> </w:t>
      </w:r>
      <w:r w:rsidRPr="0048117D">
        <w:rPr>
          <w:rFonts w:ascii="Arial" w:hAnsi="Arial" w:cs="Arial"/>
        </w:rPr>
        <w:t>takes the view that complex</w:t>
      </w:r>
      <w:r>
        <w:rPr>
          <w:rFonts w:ascii="Arial" w:hAnsi="Arial" w:cs="Arial"/>
        </w:rPr>
        <w:t xml:space="preserve"> </w:t>
      </w:r>
      <w:r w:rsidRPr="0048117D">
        <w:rPr>
          <w:rFonts w:ascii="Arial" w:hAnsi="Arial" w:cs="Arial"/>
        </w:rPr>
        <w:t>issues require fresh thinking</w:t>
      </w:r>
      <w:r>
        <w:rPr>
          <w:rFonts w:ascii="Arial" w:hAnsi="Arial" w:cs="Arial"/>
        </w:rPr>
        <w:t xml:space="preserve"> </w:t>
      </w:r>
      <w:r w:rsidRPr="0048117D">
        <w:rPr>
          <w:rFonts w:ascii="Arial" w:hAnsi="Arial" w:cs="Arial"/>
        </w:rPr>
        <w:t>and data informed solutions.</w:t>
      </w:r>
    </w:p>
    <w:p w14:paraId="3592240E" w14:textId="77777777" w:rsidR="00B23BDF" w:rsidRDefault="0048117D" w:rsidP="0048117D">
      <w:pPr>
        <w:autoSpaceDE w:val="0"/>
        <w:autoSpaceDN w:val="0"/>
        <w:adjustRightInd w:val="0"/>
        <w:spacing w:after="200" w:line="276" w:lineRule="auto"/>
        <w:rPr>
          <w:rFonts w:ascii="Arial" w:hAnsi="Arial" w:cs="Arial"/>
        </w:rPr>
      </w:pPr>
      <w:r w:rsidRPr="0048117D">
        <w:rPr>
          <w:rFonts w:ascii="Arial" w:hAnsi="Arial" w:cs="Arial"/>
        </w:rPr>
        <w:t>Research led innovation is practical as it applies effectiveness,</w:t>
      </w:r>
      <w:r>
        <w:rPr>
          <w:rFonts w:ascii="Arial" w:hAnsi="Arial" w:cs="Arial"/>
        </w:rPr>
        <w:t xml:space="preserve"> </w:t>
      </w:r>
      <w:r w:rsidRPr="0048117D">
        <w:rPr>
          <w:rFonts w:ascii="Arial" w:hAnsi="Arial" w:cs="Arial"/>
        </w:rPr>
        <w:t>feasibility and viability lenses.</w:t>
      </w:r>
      <w:r>
        <w:rPr>
          <w:rFonts w:ascii="Arial" w:hAnsi="Arial" w:cs="Arial"/>
        </w:rPr>
        <w:t xml:space="preserve"> </w:t>
      </w:r>
    </w:p>
    <w:p w14:paraId="10C00789" w14:textId="427DF05F" w:rsidR="0048117D" w:rsidRDefault="0048117D" w:rsidP="0048117D">
      <w:pPr>
        <w:autoSpaceDE w:val="0"/>
        <w:autoSpaceDN w:val="0"/>
        <w:adjustRightInd w:val="0"/>
        <w:spacing w:after="200" w:line="276" w:lineRule="auto"/>
        <w:rPr>
          <w:rFonts w:ascii="Arial" w:hAnsi="Arial" w:cs="Arial"/>
        </w:rPr>
      </w:pPr>
      <w:r w:rsidRPr="0048117D">
        <w:rPr>
          <w:rFonts w:ascii="Arial" w:hAnsi="Arial" w:cs="Arial"/>
        </w:rPr>
        <w:t>Developing innovative solutions</w:t>
      </w:r>
      <w:r>
        <w:rPr>
          <w:rFonts w:ascii="Arial" w:hAnsi="Arial" w:cs="Arial"/>
        </w:rPr>
        <w:t xml:space="preserve"> </w:t>
      </w:r>
      <w:r w:rsidRPr="0048117D">
        <w:rPr>
          <w:rFonts w:ascii="Arial" w:hAnsi="Arial" w:cs="Arial"/>
        </w:rPr>
        <w:t>involves an ongoing process of</w:t>
      </w:r>
      <w:r>
        <w:rPr>
          <w:rFonts w:ascii="Arial" w:hAnsi="Arial" w:cs="Arial"/>
        </w:rPr>
        <w:t xml:space="preserve"> </w:t>
      </w:r>
      <w:r w:rsidRPr="0048117D">
        <w:rPr>
          <w:rFonts w:ascii="Arial" w:hAnsi="Arial" w:cs="Arial"/>
        </w:rPr>
        <w:t xml:space="preserve">expanding the scope to </w:t>
      </w:r>
      <w:r>
        <w:rPr>
          <w:rFonts w:ascii="Arial" w:hAnsi="Arial" w:cs="Arial"/>
        </w:rPr>
        <w:t xml:space="preserve"> d</w:t>
      </w:r>
      <w:r w:rsidRPr="0048117D">
        <w:rPr>
          <w:rFonts w:ascii="Arial" w:hAnsi="Arial" w:cs="Arial"/>
        </w:rPr>
        <w:t>iscover</w:t>
      </w:r>
      <w:r>
        <w:rPr>
          <w:rFonts w:ascii="Arial" w:hAnsi="Arial" w:cs="Arial"/>
        </w:rPr>
        <w:t xml:space="preserve"> </w:t>
      </w:r>
      <w:r w:rsidRPr="0048117D">
        <w:rPr>
          <w:rFonts w:ascii="Arial" w:hAnsi="Arial" w:cs="Arial"/>
        </w:rPr>
        <w:t>new issues, exploring possible</w:t>
      </w:r>
      <w:r>
        <w:rPr>
          <w:rFonts w:ascii="Arial" w:hAnsi="Arial" w:cs="Arial"/>
        </w:rPr>
        <w:t xml:space="preserve"> </w:t>
      </w:r>
      <w:r w:rsidRPr="0048117D">
        <w:rPr>
          <w:rFonts w:ascii="Arial" w:hAnsi="Arial" w:cs="Arial"/>
        </w:rPr>
        <w:t>solutions and determining</w:t>
      </w:r>
      <w:r>
        <w:rPr>
          <w:rFonts w:ascii="Arial" w:hAnsi="Arial" w:cs="Arial"/>
        </w:rPr>
        <w:t xml:space="preserve"> </w:t>
      </w:r>
      <w:r w:rsidRPr="0048117D">
        <w:rPr>
          <w:rFonts w:ascii="Arial" w:hAnsi="Arial" w:cs="Arial"/>
        </w:rPr>
        <w:t>appropriate practical outcomes.</w:t>
      </w:r>
    </w:p>
    <w:p w14:paraId="07AF307A" w14:textId="77777777" w:rsidR="00BF65DB" w:rsidRDefault="00BF65DB">
      <w:pPr>
        <w:rPr>
          <w:rFonts w:ascii="Arial" w:hAnsi="Arial" w:cs="Arial"/>
          <w:b/>
          <w:bCs/>
          <w:sz w:val="28"/>
          <w:szCs w:val="28"/>
        </w:rPr>
      </w:pPr>
      <w:r>
        <w:rPr>
          <w:rFonts w:ascii="Arial" w:hAnsi="Arial" w:cs="Arial"/>
          <w:b/>
          <w:bCs/>
          <w:sz w:val="28"/>
          <w:szCs w:val="28"/>
        </w:rPr>
        <w:lastRenderedPageBreak/>
        <w:br w:type="page"/>
      </w:r>
    </w:p>
    <w:p w14:paraId="747B4AB2" w14:textId="3C50ED5F" w:rsidR="00B23BDF" w:rsidRPr="00730A09" w:rsidRDefault="00B23BDF" w:rsidP="008D104D">
      <w:pPr>
        <w:pStyle w:val="Heading1"/>
      </w:pPr>
      <w:r w:rsidRPr="00730A09">
        <w:lastRenderedPageBreak/>
        <w:t>The Principles at a glance</w:t>
      </w:r>
    </w:p>
    <w:p w14:paraId="6AE4D7CB" w14:textId="40EDD6D2" w:rsidR="00342DD1" w:rsidRPr="00730A09" w:rsidRDefault="00730A09" w:rsidP="008D104D">
      <w:pPr>
        <w:pStyle w:val="Heading2"/>
      </w:pPr>
      <w:r w:rsidRPr="00730A09">
        <w:t xml:space="preserve">1. </w:t>
      </w:r>
      <w:r w:rsidR="00342DD1" w:rsidRPr="00730A09">
        <w:t>Build empathy and</w:t>
      </w:r>
      <w:r w:rsidRPr="00730A09">
        <w:t xml:space="preserve"> </w:t>
      </w:r>
      <w:r w:rsidR="00342DD1" w:rsidRPr="00730A09">
        <w:t>awareness</w:t>
      </w:r>
    </w:p>
    <w:p w14:paraId="511021BD" w14:textId="788C8B4B" w:rsidR="00342DD1" w:rsidRPr="00730A09" w:rsidRDefault="00342DD1" w:rsidP="00342DD1">
      <w:pPr>
        <w:autoSpaceDE w:val="0"/>
        <w:autoSpaceDN w:val="0"/>
        <w:adjustRightInd w:val="0"/>
        <w:spacing w:after="200" w:line="276" w:lineRule="auto"/>
        <w:rPr>
          <w:rFonts w:ascii="Arial" w:hAnsi="Arial" w:cs="Arial"/>
        </w:rPr>
      </w:pPr>
      <w:r w:rsidRPr="00730A09">
        <w:rPr>
          <w:rFonts w:ascii="Arial" w:hAnsi="Arial" w:cs="Arial"/>
        </w:rPr>
        <w:t>Listen and learn about the</w:t>
      </w:r>
      <w:r w:rsidR="009A6503">
        <w:rPr>
          <w:rFonts w:ascii="Arial" w:hAnsi="Arial" w:cs="Arial"/>
        </w:rPr>
        <w:t xml:space="preserve"> </w:t>
      </w:r>
      <w:r w:rsidRPr="00730A09">
        <w:rPr>
          <w:rFonts w:ascii="Arial" w:hAnsi="Arial" w:cs="Arial"/>
        </w:rPr>
        <w:t>lived experiences of financial</w:t>
      </w:r>
      <w:r w:rsidR="009A6503">
        <w:rPr>
          <w:rFonts w:ascii="Arial" w:hAnsi="Arial" w:cs="Arial"/>
        </w:rPr>
        <w:t xml:space="preserve"> </w:t>
      </w:r>
      <w:r w:rsidRPr="00730A09">
        <w:rPr>
          <w:rFonts w:ascii="Arial" w:hAnsi="Arial" w:cs="Arial"/>
        </w:rPr>
        <w:t>abuse victim-survivors. Build</w:t>
      </w:r>
      <w:r w:rsidR="009A6503">
        <w:rPr>
          <w:rFonts w:ascii="Arial" w:hAnsi="Arial" w:cs="Arial"/>
        </w:rPr>
        <w:t xml:space="preserve"> </w:t>
      </w:r>
      <w:r w:rsidRPr="00730A09">
        <w:rPr>
          <w:rFonts w:ascii="Arial" w:hAnsi="Arial" w:cs="Arial"/>
        </w:rPr>
        <w:t>empathy and awareness into</w:t>
      </w:r>
      <w:r w:rsidR="009A6503">
        <w:rPr>
          <w:rFonts w:ascii="Arial" w:hAnsi="Arial" w:cs="Arial"/>
        </w:rPr>
        <w:t xml:space="preserve"> </w:t>
      </w:r>
      <w:r w:rsidRPr="00730A09">
        <w:rPr>
          <w:rFonts w:ascii="Arial" w:hAnsi="Arial" w:cs="Arial"/>
        </w:rPr>
        <w:t>your financial service’s policies</w:t>
      </w:r>
      <w:r w:rsidR="009A6503">
        <w:rPr>
          <w:rFonts w:ascii="Arial" w:hAnsi="Arial" w:cs="Arial"/>
        </w:rPr>
        <w:t xml:space="preserve"> </w:t>
      </w:r>
      <w:r w:rsidRPr="00730A09">
        <w:rPr>
          <w:rFonts w:ascii="Arial" w:hAnsi="Arial" w:cs="Arial"/>
        </w:rPr>
        <w:t>and practices.</w:t>
      </w:r>
    </w:p>
    <w:p w14:paraId="33F1E011" w14:textId="4CBB88CA" w:rsidR="00342DD1" w:rsidRPr="00730A09" w:rsidRDefault="00342DD1" w:rsidP="008D104D">
      <w:pPr>
        <w:pStyle w:val="Heading2"/>
      </w:pPr>
      <w:r w:rsidRPr="00730A09">
        <w:t>2.</w:t>
      </w:r>
      <w:r w:rsidR="00730A09" w:rsidRPr="00730A09">
        <w:t xml:space="preserve"> </w:t>
      </w:r>
      <w:r w:rsidRPr="00730A09">
        <w:t>Be inclusive and</w:t>
      </w:r>
      <w:r w:rsidR="00730A09" w:rsidRPr="00730A09">
        <w:t xml:space="preserve"> </w:t>
      </w:r>
      <w:r w:rsidRPr="00730A09">
        <w:t>accessible</w:t>
      </w:r>
    </w:p>
    <w:p w14:paraId="4074CAFF" w14:textId="630CFF48" w:rsidR="00342DD1" w:rsidRPr="00730A09" w:rsidRDefault="00342DD1" w:rsidP="00342DD1">
      <w:pPr>
        <w:autoSpaceDE w:val="0"/>
        <w:autoSpaceDN w:val="0"/>
        <w:adjustRightInd w:val="0"/>
        <w:spacing w:after="200" w:line="276" w:lineRule="auto"/>
        <w:rPr>
          <w:rFonts w:ascii="Arial" w:hAnsi="Arial" w:cs="Arial"/>
        </w:rPr>
      </w:pPr>
      <w:r w:rsidRPr="00730A09">
        <w:rPr>
          <w:rFonts w:ascii="Arial" w:hAnsi="Arial" w:cs="Arial"/>
        </w:rPr>
        <w:t>Design products, services</w:t>
      </w:r>
      <w:r w:rsidR="009A6503">
        <w:rPr>
          <w:rFonts w:ascii="Arial" w:hAnsi="Arial" w:cs="Arial"/>
        </w:rPr>
        <w:t xml:space="preserve"> </w:t>
      </w:r>
      <w:r w:rsidRPr="00730A09">
        <w:rPr>
          <w:rFonts w:ascii="Arial" w:hAnsi="Arial" w:cs="Arial"/>
        </w:rPr>
        <w:t>and systems to support the</w:t>
      </w:r>
      <w:r w:rsidR="009A6503">
        <w:rPr>
          <w:rFonts w:ascii="Arial" w:hAnsi="Arial" w:cs="Arial"/>
        </w:rPr>
        <w:t xml:space="preserve"> </w:t>
      </w:r>
      <w:r w:rsidRPr="00730A09">
        <w:rPr>
          <w:rFonts w:ascii="Arial" w:hAnsi="Arial" w:cs="Arial"/>
        </w:rPr>
        <w:t>different needs, experiences</w:t>
      </w:r>
      <w:r w:rsidR="009A6503">
        <w:rPr>
          <w:rFonts w:ascii="Arial" w:hAnsi="Arial" w:cs="Arial"/>
        </w:rPr>
        <w:t xml:space="preserve"> </w:t>
      </w:r>
      <w:r w:rsidRPr="00730A09">
        <w:rPr>
          <w:rFonts w:ascii="Arial" w:hAnsi="Arial" w:cs="Arial"/>
        </w:rPr>
        <w:t>and</w:t>
      </w:r>
      <w:r w:rsidR="009A6503">
        <w:rPr>
          <w:rFonts w:ascii="Arial" w:hAnsi="Arial" w:cs="Arial"/>
        </w:rPr>
        <w:t xml:space="preserve"> </w:t>
      </w:r>
      <w:r w:rsidRPr="00730A09">
        <w:rPr>
          <w:rFonts w:ascii="Arial" w:hAnsi="Arial" w:cs="Arial"/>
        </w:rPr>
        <w:t>capabilities of individuals</w:t>
      </w:r>
      <w:r w:rsidR="009A6503">
        <w:rPr>
          <w:rFonts w:ascii="Arial" w:hAnsi="Arial" w:cs="Arial"/>
        </w:rPr>
        <w:t xml:space="preserve"> </w:t>
      </w:r>
      <w:r w:rsidRPr="00730A09">
        <w:rPr>
          <w:rFonts w:ascii="Arial" w:hAnsi="Arial" w:cs="Arial"/>
        </w:rPr>
        <w:t>experiencing or at risk of</w:t>
      </w:r>
      <w:r w:rsidR="009A6503">
        <w:rPr>
          <w:rFonts w:ascii="Arial" w:hAnsi="Arial" w:cs="Arial"/>
        </w:rPr>
        <w:t xml:space="preserve"> </w:t>
      </w:r>
      <w:r w:rsidRPr="00730A09">
        <w:rPr>
          <w:rFonts w:ascii="Arial" w:hAnsi="Arial" w:cs="Arial"/>
        </w:rPr>
        <w:t>financial abuse.</w:t>
      </w:r>
    </w:p>
    <w:p w14:paraId="19933E82" w14:textId="78C06E33" w:rsidR="00342DD1" w:rsidRPr="00730A09" w:rsidRDefault="00342DD1" w:rsidP="008D104D">
      <w:pPr>
        <w:pStyle w:val="Heading2"/>
      </w:pPr>
      <w:r w:rsidRPr="00730A09">
        <w:t>3.</w:t>
      </w:r>
      <w:r w:rsidR="00730A09" w:rsidRPr="00730A09">
        <w:t xml:space="preserve"> </w:t>
      </w:r>
      <w:r w:rsidRPr="00730A09">
        <w:t>Prioritise safety</w:t>
      </w:r>
    </w:p>
    <w:p w14:paraId="508BBE2D" w14:textId="72D6287C" w:rsidR="00342DD1" w:rsidRPr="00730A09" w:rsidRDefault="00342DD1" w:rsidP="00342DD1">
      <w:pPr>
        <w:autoSpaceDE w:val="0"/>
        <w:autoSpaceDN w:val="0"/>
        <w:adjustRightInd w:val="0"/>
        <w:spacing w:after="200" w:line="276" w:lineRule="auto"/>
        <w:rPr>
          <w:rFonts w:ascii="Arial" w:hAnsi="Arial" w:cs="Arial"/>
        </w:rPr>
      </w:pPr>
      <w:r w:rsidRPr="00730A09">
        <w:rPr>
          <w:rFonts w:ascii="Arial" w:hAnsi="Arial" w:cs="Arial"/>
        </w:rPr>
        <w:t>Once you have a greater</w:t>
      </w:r>
      <w:r w:rsidR="009A6503">
        <w:rPr>
          <w:rFonts w:ascii="Arial" w:hAnsi="Arial" w:cs="Arial"/>
        </w:rPr>
        <w:t xml:space="preserve"> </w:t>
      </w:r>
      <w:r w:rsidRPr="00730A09">
        <w:rPr>
          <w:rFonts w:ascii="Arial" w:hAnsi="Arial" w:cs="Arial"/>
        </w:rPr>
        <w:t>understanding of the issue,</w:t>
      </w:r>
      <w:r w:rsidR="009A6503">
        <w:rPr>
          <w:rFonts w:ascii="Arial" w:hAnsi="Arial" w:cs="Arial"/>
        </w:rPr>
        <w:t xml:space="preserve"> </w:t>
      </w:r>
      <w:r w:rsidRPr="00730A09">
        <w:rPr>
          <w:rFonts w:ascii="Arial" w:hAnsi="Arial" w:cs="Arial"/>
        </w:rPr>
        <w:t>design your systems, services and</w:t>
      </w:r>
      <w:r w:rsidR="009A6503">
        <w:rPr>
          <w:rFonts w:ascii="Arial" w:hAnsi="Arial" w:cs="Arial"/>
        </w:rPr>
        <w:t xml:space="preserve"> </w:t>
      </w:r>
      <w:r w:rsidRPr="00730A09">
        <w:rPr>
          <w:rFonts w:ascii="Arial" w:hAnsi="Arial" w:cs="Arial"/>
        </w:rPr>
        <w:t>products with Safety by Design</w:t>
      </w:r>
      <w:r w:rsidR="009A6503">
        <w:rPr>
          <w:rFonts w:ascii="Arial" w:hAnsi="Arial" w:cs="Arial"/>
        </w:rPr>
        <w:t xml:space="preserve"> </w:t>
      </w:r>
      <w:r w:rsidRPr="00730A09">
        <w:rPr>
          <w:rFonts w:ascii="Arial" w:hAnsi="Arial" w:cs="Arial"/>
        </w:rPr>
        <w:t>principles, violence prevention</w:t>
      </w:r>
      <w:r w:rsidR="009A6503">
        <w:rPr>
          <w:rFonts w:ascii="Arial" w:hAnsi="Arial" w:cs="Arial"/>
        </w:rPr>
        <w:t xml:space="preserve"> </w:t>
      </w:r>
      <w:r w:rsidRPr="00730A09">
        <w:rPr>
          <w:rFonts w:ascii="Arial" w:hAnsi="Arial" w:cs="Arial"/>
        </w:rPr>
        <w:t>and wellbeing in mind.</w:t>
      </w:r>
    </w:p>
    <w:p w14:paraId="0735ECCA" w14:textId="3588E3AA" w:rsidR="00342DD1" w:rsidRPr="00730A09" w:rsidRDefault="00342DD1" w:rsidP="008D104D">
      <w:pPr>
        <w:pStyle w:val="Heading2"/>
      </w:pPr>
      <w:r w:rsidRPr="00730A09">
        <w:t>4.</w:t>
      </w:r>
      <w:r w:rsidR="00730A09" w:rsidRPr="00730A09">
        <w:t xml:space="preserve"> </w:t>
      </w:r>
      <w:r w:rsidRPr="00730A09">
        <w:t>Act with integrity</w:t>
      </w:r>
    </w:p>
    <w:p w14:paraId="132CDCC3" w14:textId="6BDF31D8" w:rsidR="00342DD1" w:rsidRPr="00730A09" w:rsidRDefault="00342DD1" w:rsidP="00342DD1">
      <w:pPr>
        <w:autoSpaceDE w:val="0"/>
        <w:autoSpaceDN w:val="0"/>
        <w:adjustRightInd w:val="0"/>
        <w:spacing w:after="200" w:line="276" w:lineRule="auto"/>
        <w:rPr>
          <w:rFonts w:ascii="Arial" w:hAnsi="Arial" w:cs="Arial"/>
        </w:rPr>
      </w:pPr>
      <w:r w:rsidRPr="00730A09">
        <w:rPr>
          <w:rFonts w:ascii="Arial" w:hAnsi="Arial" w:cs="Arial"/>
        </w:rPr>
        <w:t>Use a values-based framework</w:t>
      </w:r>
      <w:r w:rsidR="009A6503">
        <w:rPr>
          <w:rFonts w:ascii="Arial" w:hAnsi="Arial" w:cs="Arial"/>
        </w:rPr>
        <w:t xml:space="preserve"> </w:t>
      </w:r>
      <w:r w:rsidRPr="00730A09">
        <w:rPr>
          <w:rFonts w:ascii="Arial" w:hAnsi="Arial" w:cs="Arial"/>
        </w:rPr>
        <w:t>to guide employees, system</w:t>
      </w:r>
      <w:r w:rsidR="009A6503">
        <w:rPr>
          <w:rFonts w:ascii="Arial" w:hAnsi="Arial" w:cs="Arial"/>
        </w:rPr>
        <w:t xml:space="preserve"> </w:t>
      </w:r>
      <w:r w:rsidRPr="00730A09">
        <w:rPr>
          <w:rFonts w:ascii="Arial" w:hAnsi="Arial" w:cs="Arial"/>
        </w:rPr>
        <w:t>and policy decision-making</w:t>
      </w:r>
      <w:r w:rsidR="009A6503">
        <w:rPr>
          <w:rFonts w:ascii="Arial" w:hAnsi="Arial" w:cs="Arial"/>
        </w:rPr>
        <w:t xml:space="preserve"> </w:t>
      </w:r>
      <w:r w:rsidRPr="00730A09">
        <w:rPr>
          <w:rFonts w:ascii="Arial" w:hAnsi="Arial" w:cs="Arial"/>
        </w:rPr>
        <w:t>when engaging with</w:t>
      </w:r>
      <w:r w:rsidR="009A6503">
        <w:rPr>
          <w:rFonts w:ascii="Arial" w:hAnsi="Arial" w:cs="Arial"/>
        </w:rPr>
        <w:t xml:space="preserve"> </w:t>
      </w:r>
      <w:r w:rsidRPr="00730A09">
        <w:rPr>
          <w:rFonts w:ascii="Arial" w:hAnsi="Arial" w:cs="Arial"/>
        </w:rPr>
        <w:t>regulatory requirements.</w:t>
      </w:r>
    </w:p>
    <w:p w14:paraId="04FA64B5" w14:textId="1895A2A3" w:rsidR="00342DD1" w:rsidRPr="00730A09" w:rsidRDefault="00342DD1" w:rsidP="008D104D">
      <w:pPr>
        <w:pStyle w:val="Heading2"/>
      </w:pPr>
      <w:r w:rsidRPr="00730A09">
        <w:t>5.</w:t>
      </w:r>
      <w:r w:rsidR="00730A09" w:rsidRPr="00730A09">
        <w:t xml:space="preserve"> </w:t>
      </w:r>
      <w:r w:rsidRPr="00730A09">
        <w:t>Operate holistically</w:t>
      </w:r>
    </w:p>
    <w:p w14:paraId="7A18E67D" w14:textId="0D49C4DD" w:rsidR="00342DD1" w:rsidRPr="00730A09" w:rsidRDefault="00342DD1" w:rsidP="00342DD1">
      <w:pPr>
        <w:autoSpaceDE w:val="0"/>
        <w:autoSpaceDN w:val="0"/>
        <w:adjustRightInd w:val="0"/>
        <w:spacing w:after="200" w:line="276" w:lineRule="auto"/>
        <w:rPr>
          <w:rFonts w:ascii="Arial" w:hAnsi="Arial" w:cs="Arial"/>
        </w:rPr>
      </w:pPr>
      <w:r w:rsidRPr="00730A09">
        <w:rPr>
          <w:rFonts w:ascii="Arial" w:hAnsi="Arial" w:cs="Arial"/>
        </w:rPr>
        <w:t>Guide customers throughout</w:t>
      </w:r>
      <w:r w:rsidR="009A6503">
        <w:rPr>
          <w:rFonts w:ascii="Arial" w:hAnsi="Arial" w:cs="Arial"/>
        </w:rPr>
        <w:t xml:space="preserve"> </w:t>
      </w:r>
      <w:r w:rsidRPr="00730A09">
        <w:rPr>
          <w:rFonts w:ascii="Arial" w:hAnsi="Arial" w:cs="Arial"/>
        </w:rPr>
        <w:t>their service journey on the</w:t>
      </w:r>
      <w:r w:rsidR="009A6503">
        <w:rPr>
          <w:rFonts w:ascii="Arial" w:hAnsi="Arial" w:cs="Arial"/>
        </w:rPr>
        <w:t xml:space="preserve"> </w:t>
      </w:r>
      <w:r w:rsidRPr="00730A09">
        <w:rPr>
          <w:rFonts w:ascii="Arial" w:hAnsi="Arial" w:cs="Arial"/>
        </w:rPr>
        <w:t>risks of financial abuse and</w:t>
      </w:r>
      <w:r w:rsidR="009A6503">
        <w:rPr>
          <w:rFonts w:ascii="Arial" w:hAnsi="Arial" w:cs="Arial"/>
        </w:rPr>
        <w:t xml:space="preserve"> </w:t>
      </w:r>
      <w:r w:rsidRPr="00730A09">
        <w:rPr>
          <w:rFonts w:ascii="Arial" w:hAnsi="Arial" w:cs="Arial"/>
        </w:rPr>
        <w:t>how it can be best prevented or</w:t>
      </w:r>
      <w:r w:rsidR="009A6503">
        <w:rPr>
          <w:rFonts w:ascii="Arial" w:hAnsi="Arial" w:cs="Arial"/>
        </w:rPr>
        <w:t xml:space="preserve"> </w:t>
      </w:r>
      <w:r w:rsidRPr="00730A09">
        <w:rPr>
          <w:rFonts w:ascii="Arial" w:hAnsi="Arial" w:cs="Arial"/>
        </w:rPr>
        <w:t>managed.</w:t>
      </w:r>
    </w:p>
    <w:p w14:paraId="051E19E8" w14:textId="22DFF87D" w:rsidR="00342DD1" w:rsidRPr="00730A09" w:rsidRDefault="00342DD1" w:rsidP="008D104D">
      <w:pPr>
        <w:pStyle w:val="Heading2"/>
      </w:pPr>
      <w:r w:rsidRPr="00730A09">
        <w:t>6.</w:t>
      </w:r>
      <w:r w:rsidR="00730A09" w:rsidRPr="00730A09">
        <w:t xml:space="preserve"> </w:t>
      </w:r>
      <w:r w:rsidRPr="00730A09">
        <w:t>Take responsibility</w:t>
      </w:r>
    </w:p>
    <w:p w14:paraId="050FD9F5" w14:textId="6541F81A" w:rsidR="00342DD1" w:rsidRPr="00730A09" w:rsidRDefault="00342DD1" w:rsidP="00342DD1">
      <w:pPr>
        <w:autoSpaceDE w:val="0"/>
        <w:autoSpaceDN w:val="0"/>
        <w:adjustRightInd w:val="0"/>
        <w:spacing w:after="200" w:line="276" w:lineRule="auto"/>
        <w:rPr>
          <w:rFonts w:ascii="Arial" w:hAnsi="Arial" w:cs="Arial"/>
        </w:rPr>
      </w:pPr>
      <w:r w:rsidRPr="00730A09">
        <w:rPr>
          <w:rFonts w:ascii="Arial" w:hAnsi="Arial" w:cs="Arial"/>
        </w:rPr>
        <w:t>Understand how the system can</w:t>
      </w:r>
      <w:r w:rsidR="009A6503">
        <w:rPr>
          <w:rFonts w:ascii="Arial" w:hAnsi="Arial" w:cs="Arial"/>
        </w:rPr>
        <w:t xml:space="preserve"> </w:t>
      </w:r>
      <w:r w:rsidRPr="00730A09">
        <w:rPr>
          <w:rFonts w:ascii="Arial" w:hAnsi="Arial" w:cs="Arial"/>
        </w:rPr>
        <w:t>be misused. Take preventative</w:t>
      </w:r>
      <w:r w:rsidR="009A6503">
        <w:rPr>
          <w:rFonts w:ascii="Arial" w:hAnsi="Arial" w:cs="Arial"/>
        </w:rPr>
        <w:t xml:space="preserve"> </w:t>
      </w:r>
      <w:r w:rsidRPr="00730A09">
        <w:rPr>
          <w:rFonts w:ascii="Arial" w:hAnsi="Arial" w:cs="Arial"/>
        </w:rPr>
        <w:t>action and build in ongoing</w:t>
      </w:r>
      <w:r w:rsidR="009A6503">
        <w:rPr>
          <w:rFonts w:ascii="Arial" w:hAnsi="Arial" w:cs="Arial"/>
        </w:rPr>
        <w:t xml:space="preserve"> </w:t>
      </w:r>
      <w:r w:rsidRPr="00730A09">
        <w:rPr>
          <w:rFonts w:ascii="Arial" w:hAnsi="Arial" w:cs="Arial"/>
        </w:rPr>
        <w:t>reviews to update your</w:t>
      </w:r>
      <w:r w:rsidR="009A6503">
        <w:rPr>
          <w:rFonts w:ascii="Arial" w:hAnsi="Arial" w:cs="Arial"/>
        </w:rPr>
        <w:t xml:space="preserve"> </w:t>
      </w:r>
      <w:r w:rsidRPr="00730A09">
        <w:rPr>
          <w:rFonts w:ascii="Arial" w:hAnsi="Arial" w:cs="Arial"/>
        </w:rPr>
        <w:t>understanding.</w:t>
      </w:r>
    </w:p>
    <w:p w14:paraId="66BFB47B" w14:textId="35DB1002" w:rsidR="00342DD1" w:rsidRPr="00730A09" w:rsidRDefault="00342DD1" w:rsidP="008D104D">
      <w:pPr>
        <w:pStyle w:val="Heading2"/>
      </w:pPr>
      <w:r w:rsidRPr="00730A09">
        <w:t>7.</w:t>
      </w:r>
      <w:r w:rsidR="00730A09" w:rsidRPr="00730A09">
        <w:t xml:space="preserve"> </w:t>
      </w:r>
      <w:r w:rsidRPr="00730A09">
        <w:t>Champion for change</w:t>
      </w:r>
    </w:p>
    <w:p w14:paraId="30C15954" w14:textId="35F6507F" w:rsidR="00B23BDF" w:rsidRDefault="00342DD1" w:rsidP="00342DD1">
      <w:pPr>
        <w:autoSpaceDE w:val="0"/>
        <w:autoSpaceDN w:val="0"/>
        <w:adjustRightInd w:val="0"/>
        <w:spacing w:after="200" w:line="276" w:lineRule="auto"/>
        <w:rPr>
          <w:rFonts w:ascii="Arial" w:hAnsi="Arial" w:cs="Arial"/>
        </w:rPr>
      </w:pPr>
      <w:r w:rsidRPr="00730A09">
        <w:rPr>
          <w:rFonts w:ascii="Arial" w:hAnsi="Arial" w:cs="Arial"/>
        </w:rPr>
        <w:t>Lead by best practice an</w:t>
      </w:r>
      <w:r w:rsidR="009A6503">
        <w:rPr>
          <w:rFonts w:ascii="Arial" w:hAnsi="Arial" w:cs="Arial"/>
        </w:rPr>
        <w:t>d a</w:t>
      </w:r>
      <w:r w:rsidRPr="00730A09">
        <w:rPr>
          <w:rFonts w:ascii="Arial" w:hAnsi="Arial" w:cs="Arial"/>
        </w:rPr>
        <w:t>dvocate for change within and</w:t>
      </w:r>
      <w:r w:rsidR="009A6503">
        <w:rPr>
          <w:rFonts w:ascii="Arial" w:hAnsi="Arial" w:cs="Arial"/>
        </w:rPr>
        <w:t xml:space="preserve"> </w:t>
      </w:r>
      <w:r w:rsidRPr="00730A09">
        <w:rPr>
          <w:rFonts w:ascii="Arial" w:hAnsi="Arial" w:cs="Arial"/>
        </w:rPr>
        <w:t>beyond your organisation.</w:t>
      </w:r>
    </w:p>
    <w:p w14:paraId="4BA919F4" w14:textId="77777777" w:rsidR="00081836" w:rsidRDefault="00081836">
      <w:pPr>
        <w:rPr>
          <w:rFonts w:ascii="Arial" w:hAnsi="Arial" w:cs="Arial"/>
          <w:b/>
          <w:bCs/>
          <w:sz w:val="28"/>
          <w:szCs w:val="28"/>
        </w:rPr>
      </w:pPr>
      <w:r>
        <w:rPr>
          <w:rFonts w:ascii="Arial" w:hAnsi="Arial" w:cs="Arial"/>
          <w:b/>
          <w:bCs/>
          <w:sz w:val="28"/>
          <w:szCs w:val="28"/>
        </w:rPr>
        <w:br w:type="page"/>
      </w:r>
    </w:p>
    <w:p w14:paraId="457AF3B3" w14:textId="0CFC71DE" w:rsidR="009A6503" w:rsidRPr="00F95119" w:rsidRDefault="008815C2" w:rsidP="008D104D">
      <w:pPr>
        <w:pStyle w:val="Heading1"/>
      </w:pPr>
      <w:r w:rsidRPr="00F95119">
        <w:lastRenderedPageBreak/>
        <w:t>Progressing: A growth mindset</w:t>
      </w:r>
    </w:p>
    <w:p w14:paraId="390ADBB5" w14:textId="7B47A363" w:rsidR="008815C2" w:rsidRPr="00F95119" w:rsidRDefault="004A42A6" w:rsidP="008D104D">
      <w:pPr>
        <w:pStyle w:val="Heading2"/>
      </w:pPr>
      <w:r w:rsidRPr="00F95119">
        <w:t>1. Seedling</w:t>
      </w:r>
    </w:p>
    <w:p w14:paraId="0653FF3C" w14:textId="5DE5FF8F" w:rsidR="004A42A6" w:rsidRPr="00F95119" w:rsidRDefault="004A42A6" w:rsidP="00C21322">
      <w:pPr>
        <w:pStyle w:val="Heading3"/>
      </w:pPr>
      <w:r w:rsidRPr="00F95119">
        <w:t>Embarking</w:t>
      </w:r>
    </w:p>
    <w:p w14:paraId="669C5E5D" w14:textId="7CE42E1A" w:rsidR="00F95119" w:rsidRPr="00F95119" w:rsidRDefault="00F95119" w:rsidP="00F95119">
      <w:pPr>
        <w:pStyle w:val="ListParagraph"/>
        <w:numPr>
          <w:ilvl w:val="0"/>
          <w:numId w:val="5"/>
        </w:numPr>
        <w:autoSpaceDE w:val="0"/>
        <w:autoSpaceDN w:val="0"/>
        <w:adjustRightInd w:val="0"/>
        <w:spacing w:after="200" w:line="276" w:lineRule="auto"/>
        <w:rPr>
          <w:rFonts w:ascii="Arial" w:hAnsi="Arial" w:cs="Arial"/>
          <w:sz w:val="24"/>
          <w:szCs w:val="24"/>
        </w:rPr>
      </w:pPr>
      <w:r w:rsidRPr="00F95119">
        <w:rPr>
          <w:rFonts w:ascii="Arial" w:hAnsi="Arial" w:cs="Arial"/>
          <w:sz w:val="24"/>
          <w:szCs w:val="24"/>
        </w:rPr>
        <w:t>You gain knowledge of the perspectives of victim-survivors, including those of women from diverse backgrounds and circumstances.</w:t>
      </w:r>
    </w:p>
    <w:p w14:paraId="019319A3" w14:textId="3807D994" w:rsidR="00F95119" w:rsidRPr="00F95119" w:rsidRDefault="00F95119" w:rsidP="00F95119">
      <w:pPr>
        <w:pStyle w:val="ListParagraph"/>
        <w:numPr>
          <w:ilvl w:val="0"/>
          <w:numId w:val="5"/>
        </w:numPr>
        <w:autoSpaceDE w:val="0"/>
        <w:autoSpaceDN w:val="0"/>
        <w:adjustRightInd w:val="0"/>
        <w:spacing w:after="200" w:line="276" w:lineRule="auto"/>
        <w:rPr>
          <w:rFonts w:ascii="Arial" w:hAnsi="Arial" w:cs="Arial"/>
          <w:sz w:val="24"/>
          <w:szCs w:val="24"/>
        </w:rPr>
      </w:pPr>
      <w:r w:rsidRPr="00F95119">
        <w:rPr>
          <w:rFonts w:ascii="Arial" w:hAnsi="Arial" w:cs="Arial"/>
          <w:sz w:val="24"/>
          <w:szCs w:val="24"/>
        </w:rPr>
        <w:t>You identify areas where your organisation can take initial action and encourage ideas to germinate.</w:t>
      </w:r>
    </w:p>
    <w:p w14:paraId="74B1A3CE" w14:textId="32460829" w:rsidR="004A42A6" w:rsidRDefault="00F95119" w:rsidP="00F95119">
      <w:pPr>
        <w:pStyle w:val="ListParagraph"/>
        <w:numPr>
          <w:ilvl w:val="0"/>
          <w:numId w:val="5"/>
        </w:numPr>
        <w:autoSpaceDE w:val="0"/>
        <w:autoSpaceDN w:val="0"/>
        <w:adjustRightInd w:val="0"/>
        <w:spacing w:after="200" w:line="276" w:lineRule="auto"/>
        <w:rPr>
          <w:rFonts w:ascii="Arial" w:hAnsi="Arial" w:cs="Arial"/>
          <w:sz w:val="24"/>
          <w:szCs w:val="24"/>
        </w:rPr>
      </w:pPr>
      <w:r w:rsidRPr="00F95119">
        <w:rPr>
          <w:rFonts w:ascii="Arial" w:hAnsi="Arial" w:cs="Arial"/>
          <w:sz w:val="24"/>
          <w:szCs w:val="24"/>
        </w:rPr>
        <w:t>You sow the first seeds for women’s financial safety within your financial service.</w:t>
      </w:r>
    </w:p>
    <w:p w14:paraId="43B3EA1B" w14:textId="3CF0113E" w:rsidR="00F95119" w:rsidRDefault="00F95119" w:rsidP="008D104D">
      <w:pPr>
        <w:pStyle w:val="Heading2"/>
      </w:pPr>
      <w:r w:rsidRPr="00F95119">
        <w:t xml:space="preserve">2. </w:t>
      </w:r>
      <w:r>
        <w:t>Budding</w:t>
      </w:r>
    </w:p>
    <w:p w14:paraId="60D25735" w14:textId="63E29FE0" w:rsidR="00F95119" w:rsidRDefault="00F95119" w:rsidP="00C21322">
      <w:pPr>
        <w:pStyle w:val="Heading3"/>
      </w:pPr>
      <w:r>
        <w:t>Emerging</w:t>
      </w:r>
      <w:r w:rsidR="00B414E6">
        <w:t xml:space="preserve"> </w:t>
      </w:r>
    </w:p>
    <w:p w14:paraId="76A5FA28" w14:textId="77777777" w:rsidR="00B414E6" w:rsidRDefault="00B414E6" w:rsidP="00B414E6">
      <w:pPr>
        <w:pStyle w:val="ListParagraph"/>
        <w:numPr>
          <w:ilvl w:val="0"/>
          <w:numId w:val="6"/>
        </w:numPr>
        <w:autoSpaceDE w:val="0"/>
        <w:autoSpaceDN w:val="0"/>
        <w:adjustRightInd w:val="0"/>
        <w:spacing w:after="200" w:line="276" w:lineRule="auto"/>
        <w:rPr>
          <w:rFonts w:ascii="Arial" w:hAnsi="Arial" w:cs="Arial"/>
          <w:sz w:val="24"/>
          <w:szCs w:val="24"/>
        </w:rPr>
      </w:pPr>
      <w:r w:rsidRPr="00B414E6">
        <w:rPr>
          <w:rFonts w:ascii="Arial" w:hAnsi="Arial" w:cs="Arial"/>
          <w:sz w:val="24"/>
          <w:szCs w:val="24"/>
        </w:rPr>
        <w:t>You consider how best practice could apply in your organisation.</w:t>
      </w:r>
    </w:p>
    <w:p w14:paraId="21B9B82E" w14:textId="77777777" w:rsidR="00B414E6" w:rsidRDefault="00B414E6" w:rsidP="00B414E6">
      <w:pPr>
        <w:pStyle w:val="ListParagraph"/>
        <w:numPr>
          <w:ilvl w:val="0"/>
          <w:numId w:val="6"/>
        </w:numPr>
        <w:autoSpaceDE w:val="0"/>
        <w:autoSpaceDN w:val="0"/>
        <w:adjustRightInd w:val="0"/>
        <w:spacing w:after="200" w:line="276" w:lineRule="auto"/>
        <w:rPr>
          <w:rFonts w:ascii="Arial" w:hAnsi="Arial" w:cs="Arial"/>
          <w:sz w:val="24"/>
          <w:szCs w:val="24"/>
        </w:rPr>
      </w:pPr>
      <w:r w:rsidRPr="00B414E6">
        <w:rPr>
          <w:rFonts w:ascii="Arial" w:hAnsi="Arial" w:cs="Arial"/>
          <w:sz w:val="24"/>
          <w:szCs w:val="24"/>
        </w:rPr>
        <w:t>You set out a framework for action.</w:t>
      </w:r>
    </w:p>
    <w:p w14:paraId="44203C31" w14:textId="77777777" w:rsidR="00AE4869" w:rsidRDefault="00B414E6" w:rsidP="00B414E6">
      <w:pPr>
        <w:pStyle w:val="ListParagraph"/>
        <w:numPr>
          <w:ilvl w:val="0"/>
          <w:numId w:val="6"/>
        </w:numPr>
        <w:autoSpaceDE w:val="0"/>
        <w:autoSpaceDN w:val="0"/>
        <w:adjustRightInd w:val="0"/>
        <w:spacing w:after="200" w:line="276" w:lineRule="auto"/>
        <w:rPr>
          <w:rFonts w:ascii="Arial" w:hAnsi="Arial" w:cs="Arial"/>
          <w:sz w:val="24"/>
          <w:szCs w:val="24"/>
        </w:rPr>
      </w:pPr>
      <w:r w:rsidRPr="00AE4869">
        <w:rPr>
          <w:rFonts w:ascii="Arial" w:hAnsi="Arial" w:cs="Arial"/>
          <w:sz w:val="24"/>
          <w:szCs w:val="24"/>
        </w:rPr>
        <w:t>You strive to know more about the experiences of your most vulnerable customers and their safety needs.</w:t>
      </w:r>
    </w:p>
    <w:p w14:paraId="2E861C52" w14:textId="77777777" w:rsidR="00AE4869" w:rsidRDefault="00AE4869" w:rsidP="00B414E6">
      <w:pPr>
        <w:pStyle w:val="ListParagraph"/>
        <w:numPr>
          <w:ilvl w:val="0"/>
          <w:numId w:val="6"/>
        </w:numPr>
        <w:autoSpaceDE w:val="0"/>
        <w:autoSpaceDN w:val="0"/>
        <w:adjustRightInd w:val="0"/>
        <w:spacing w:after="200" w:line="276" w:lineRule="auto"/>
        <w:rPr>
          <w:rFonts w:ascii="Arial" w:hAnsi="Arial" w:cs="Arial"/>
          <w:sz w:val="24"/>
          <w:szCs w:val="24"/>
        </w:rPr>
      </w:pPr>
      <w:r w:rsidRPr="00AE4869">
        <w:rPr>
          <w:rFonts w:ascii="Arial" w:hAnsi="Arial" w:cs="Arial"/>
          <w:sz w:val="24"/>
          <w:szCs w:val="24"/>
        </w:rPr>
        <w:t>Y</w:t>
      </w:r>
      <w:r w:rsidR="00B414E6" w:rsidRPr="00AE4869">
        <w:rPr>
          <w:rFonts w:ascii="Arial" w:hAnsi="Arial" w:cs="Arial"/>
          <w:sz w:val="24"/>
          <w:szCs w:val="24"/>
        </w:rPr>
        <w:t>ou foster small changes across all</w:t>
      </w:r>
      <w:r w:rsidRPr="00AE4869">
        <w:rPr>
          <w:rFonts w:ascii="Arial" w:hAnsi="Arial" w:cs="Arial"/>
          <w:sz w:val="24"/>
          <w:szCs w:val="24"/>
        </w:rPr>
        <w:t xml:space="preserve"> </w:t>
      </w:r>
      <w:r w:rsidR="00B414E6" w:rsidRPr="00AE4869">
        <w:rPr>
          <w:rFonts w:ascii="Arial" w:hAnsi="Arial" w:cs="Arial"/>
          <w:sz w:val="24"/>
          <w:szCs w:val="24"/>
        </w:rPr>
        <w:t>areas of your organisation.</w:t>
      </w:r>
    </w:p>
    <w:p w14:paraId="09F57007" w14:textId="0E67B1E6" w:rsidR="00F95119" w:rsidRDefault="00B414E6" w:rsidP="00B414E6">
      <w:pPr>
        <w:pStyle w:val="ListParagraph"/>
        <w:numPr>
          <w:ilvl w:val="0"/>
          <w:numId w:val="6"/>
        </w:numPr>
        <w:autoSpaceDE w:val="0"/>
        <w:autoSpaceDN w:val="0"/>
        <w:adjustRightInd w:val="0"/>
        <w:spacing w:after="200" w:line="276" w:lineRule="auto"/>
        <w:rPr>
          <w:rFonts w:ascii="Arial" w:hAnsi="Arial" w:cs="Arial"/>
          <w:sz w:val="24"/>
          <w:szCs w:val="24"/>
        </w:rPr>
      </w:pPr>
      <w:r w:rsidRPr="00AE4869">
        <w:rPr>
          <w:rFonts w:ascii="Arial" w:hAnsi="Arial" w:cs="Arial"/>
          <w:sz w:val="24"/>
          <w:szCs w:val="24"/>
        </w:rPr>
        <w:t>You share best practice and</w:t>
      </w:r>
      <w:r w:rsidR="00AE4869" w:rsidRPr="00AE4869">
        <w:rPr>
          <w:rFonts w:ascii="Arial" w:hAnsi="Arial" w:cs="Arial"/>
          <w:sz w:val="24"/>
          <w:szCs w:val="24"/>
        </w:rPr>
        <w:t xml:space="preserve"> </w:t>
      </w:r>
      <w:r w:rsidRPr="00AE4869">
        <w:rPr>
          <w:rFonts w:ascii="Arial" w:hAnsi="Arial" w:cs="Arial"/>
          <w:sz w:val="24"/>
          <w:szCs w:val="24"/>
        </w:rPr>
        <w:t>promote financial abuse</w:t>
      </w:r>
      <w:r w:rsidR="00AE4869" w:rsidRPr="00AE4869">
        <w:rPr>
          <w:rFonts w:ascii="Arial" w:hAnsi="Arial" w:cs="Arial"/>
          <w:sz w:val="24"/>
          <w:szCs w:val="24"/>
        </w:rPr>
        <w:t xml:space="preserve"> </w:t>
      </w:r>
      <w:r w:rsidRPr="00AE4869">
        <w:rPr>
          <w:rFonts w:ascii="Arial" w:hAnsi="Arial" w:cs="Arial"/>
          <w:sz w:val="24"/>
          <w:szCs w:val="24"/>
        </w:rPr>
        <w:t>prevention among team members.</w:t>
      </w:r>
    </w:p>
    <w:p w14:paraId="3B206B71" w14:textId="14CB96C5" w:rsidR="00AE4869" w:rsidRDefault="00AE4869" w:rsidP="008D104D">
      <w:pPr>
        <w:pStyle w:val="Heading2"/>
      </w:pPr>
      <w:r>
        <w:t xml:space="preserve">3. </w:t>
      </w:r>
      <w:r w:rsidR="00700ABF">
        <w:t>Sapling</w:t>
      </w:r>
    </w:p>
    <w:p w14:paraId="6163D2FD" w14:textId="456E6F78" w:rsidR="00700ABF" w:rsidRDefault="005371B4" w:rsidP="00C21322">
      <w:pPr>
        <w:pStyle w:val="Heading3"/>
      </w:pPr>
      <w:r w:rsidRPr="005371B4">
        <w:t>Enacting</w:t>
      </w:r>
    </w:p>
    <w:p w14:paraId="67689884" w14:textId="0A42D1F0" w:rsidR="005371B4" w:rsidRPr="005371B4" w:rsidRDefault="005371B4" w:rsidP="005371B4">
      <w:pPr>
        <w:pStyle w:val="ListParagraph"/>
        <w:numPr>
          <w:ilvl w:val="0"/>
          <w:numId w:val="7"/>
        </w:numPr>
        <w:autoSpaceDE w:val="0"/>
        <w:autoSpaceDN w:val="0"/>
        <w:adjustRightInd w:val="0"/>
        <w:spacing w:after="200" w:line="276" w:lineRule="auto"/>
        <w:rPr>
          <w:rFonts w:ascii="Arial" w:hAnsi="Arial" w:cs="Arial"/>
          <w:sz w:val="24"/>
          <w:szCs w:val="24"/>
        </w:rPr>
      </w:pPr>
      <w:r w:rsidRPr="005371B4">
        <w:rPr>
          <w:rFonts w:ascii="Arial" w:hAnsi="Arial" w:cs="Arial"/>
          <w:sz w:val="24"/>
          <w:szCs w:val="24"/>
        </w:rPr>
        <w:t>You take responsibility for and understand the urgency required to support women’s financial safety in your organisation’s systems and service.</w:t>
      </w:r>
    </w:p>
    <w:p w14:paraId="20CA00D5" w14:textId="7FED6B3E" w:rsidR="005371B4" w:rsidRPr="005371B4" w:rsidRDefault="005371B4" w:rsidP="005371B4">
      <w:pPr>
        <w:pStyle w:val="ListParagraph"/>
        <w:numPr>
          <w:ilvl w:val="0"/>
          <w:numId w:val="7"/>
        </w:numPr>
        <w:autoSpaceDE w:val="0"/>
        <w:autoSpaceDN w:val="0"/>
        <w:adjustRightInd w:val="0"/>
        <w:spacing w:after="200" w:line="276" w:lineRule="auto"/>
        <w:rPr>
          <w:rFonts w:ascii="Arial" w:hAnsi="Arial" w:cs="Arial"/>
          <w:sz w:val="24"/>
          <w:szCs w:val="24"/>
        </w:rPr>
      </w:pPr>
      <w:r w:rsidRPr="005371B4">
        <w:rPr>
          <w:rFonts w:ascii="Arial" w:hAnsi="Arial" w:cs="Arial"/>
          <w:sz w:val="24"/>
          <w:szCs w:val="24"/>
        </w:rPr>
        <w:t>You create feedback loops and strive for continual improvement.</w:t>
      </w:r>
    </w:p>
    <w:p w14:paraId="38B72955" w14:textId="11BA40F5" w:rsidR="005371B4" w:rsidRDefault="005371B4" w:rsidP="005371B4">
      <w:pPr>
        <w:pStyle w:val="ListParagraph"/>
        <w:numPr>
          <w:ilvl w:val="0"/>
          <w:numId w:val="7"/>
        </w:numPr>
        <w:autoSpaceDE w:val="0"/>
        <w:autoSpaceDN w:val="0"/>
        <w:adjustRightInd w:val="0"/>
        <w:spacing w:after="200" w:line="276" w:lineRule="auto"/>
        <w:rPr>
          <w:rFonts w:ascii="Arial" w:hAnsi="Arial" w:cs="Arial"/>
          <w:sz w:val="24"/>
          <w:szCs w:val="24"/>
        </w:rPr>
      </w:pPr>
      <w:r w:rsidRPr="005371B4">
        <w:rPr>
          <w:rFonts w:ascii="Arial" w:hAnsi="Arial" w:cs="Arial"/>
          <w:sz w:val="24"/>
          <w:szCs w:val="24"/>
        </w:rPr>
        <w:t>You assess performance, evaluate how products serve your most vulnerable customers and can be refined to prevent financial abuse.</w:t>
      </w:r>
    </w:p>
    <w:p w14:paraId="315AC109" w14:textId="0F0BCF37" w:rsidR="005371B4" w:rsidRDefault="000348A6" w:rsidP="008D104D">
      <w:pPr>
        <w:pStyle w:val="Heading2"/>
      </w:pPr>
      <w:r>
        <w:t>4. Branching out</w:t>
      </w:r>
    </w:p>
    <w:p w14:paraId="53193CA8" w14:textId="6BC325D7" w:rsidR="000348A6" w:rsidRDefault="000348A6" w:rsidP="00C21322">
      <w:pPr>
        <w:pStyle w:val="Heading3"/>
      </w:pPr>
      <w:r>
        <w:t>What’s next?</w:t>
      </w:r>
    </w:p>
    <w:p w14:paraId="68747DD8" w14:textId="4033712F" w:rsidR="000348A6" w:rsidRPr="000348A6" w:rsidRDefault="000348A6" w:rsidP="000348A6">
      <w:pPr>
        <w:pStyle w:val="ListParagraph"/>
        <w:numPr>
          <w:ilvl w:val="0"/>
          <w:numId w:val="8"/>
        </w:numPr>
        <w:autoSpaceDE w:val="0"/>
        <w:autoSpaceDN w:val="0"/>
        <w:adjustRightInd w:val="0"/>
        <w:spacing w:after="200" w:line="276" w:lineRule="auto"/>
        <w:rPr>
          <w:rFonts w:ascii="Arial" w:hAnsi="Arial" w:cs="Arial"/>
          <w:sz w:val="24"/>
          <w:szCs w:val="24"/>
        </w:rPr>
      </w:pPr>
      <w:r w:rsidRPr="000348A6">
        <w:rPr>
          <w:rFonts w:ascii="Arial" w:hAnsi="Arial" w:cs="Arial"/>
          <w:sz w:val="24"/>
          <w:szCs w:val="24"/>
        </w:rPr>
        <w:t>You promote supporting women’s financial safety as the responsibility of each person in your financial service.</w:t>
      </w:r>
    </w:p>
    <w:p w14:paraId="7C245150" w14:textId="1820DFB9" w:rsidR="000348A6" w:rsidRPr="000348A6" w:rsidRDefault="000348A6" w:rsidP="000348A6">
      <w:pPr>
        <w:pStyle w:val="ListParagraph"/>
        <w:numPr>
          <w:ilvl w:val="0"/>
          <w:numId w:val="8"/>
        </w:numPr>
        <w:autoSpaceDE w:val="0"/>
        <w:autoSpaceDN w:val="0"/>
        <w:adjustRightInd w:val="0"/>
        <w:spacing w:after="200" w:line="276" w:lineRule="auto"/>
        <w:rPr>
          <w:rFonts w:ascii="Arial" w:hAnsi="Arial" w:cs="Arial"/>
          <w:sz w:val="24"/>
          <w:szCs w:val="24"/>
        </w:rPr>
      </w:pPr>
      <w:r w:rsidRPr="000348A6">
        <w:rPr>
          <w:rFonts w:ascii="Arial" w:hAnsi="Arial" w:cs="Arial"/>
          <w:sz w:val="24"/>
          <w:szCs w:val="24"/>
        </w:rPr>
        <w:t>You lobby for change to existing barriers to financial safety beyond your organisation.</w:t>
      </w:r>
    </w:p>
    <w:p w14:paraId="75F7C102" w14:textId="532045C1" w:rsidR="000348A6" w:rsidRPr="000348A6" w:rsidRDefault="000348A6" w:rsidP="000348A6">
      <w:pPr>
        <w:pStyle w:val="ListParagraph"/>
        <w:numPr>
          <w:ilvl w:val="0"/>
          <w:numId w:val="8"/>
        </w:numPr>
        <w:autoSpaceDE w:val="0"/>
        <w:autoSpaceDN w:val="0"/>
        <w:adjustRightInd w:val="0"/>
        <w:spacing w:after="200" w:line="276" w:lineRule="auto"/>
        <w:rPr>
          <w:rFonts w:ascii="Arial" w:hAnsi="Arial" w:cs="Arial"/>
          <w:sz w:val="24"/>
          <w:szCs w:val="24"/>
        </w:rPr>
      </w:pPr>
      <w:r w:rsidRPr="000348A6">
        <w:rPr>
          <w:rFonts w:ascii="Arial" w:hAnsi="Arial" w:cs="Arial"/>
          <w:sz w:val="24"/>
          <w:szCs w:val="24"/>
        </w:rPr>
        <w:t>You encourage and support other players in your sector by sharing best practice.</w:t>
      </w:r>
    </w:p>
    <w:p w14:paraId="269D653D" w14:textId="12D3BF2E" w:rsidR="001527B2" w:rsidRPr="00081836" w:rsidRDefault="000348A6" w:rsidP="00081836">
      <w:pPr>
        <w:pStyle w:val="ListParagraph"/>
        <w:numPr>
          <w:ilvl w:val="0"/>
          <w:numId w:val="8"/>
        </w:numPr>
        <w:autoSpaceDE w:val="0"/>
        <w:autoSpaceDN w:val="0"/>
        <w:adjustRightInd w:val="0"/>
        <w:spacing w:after="200" w:line="276" w:lineRule="auto"/>
        <w:rPr>
          <w:rFonts w:ascii="Arial" w:hAnsi="Arial" w:cs="Arial"/>
          <w:b/>
          <w:bCs/>
          <w:sz w:val="32"/>
          <w:szCs w:val="32"/>
        </w:rPr>
      </w:pPr>
      <w:r w:rsidRPr="00081836">
        <w:rPr>
          <w:rFonts w:ascii="Arial" w:hAnsi="Arial" w:cs="Arial"/>
          <w:sz w:val="24"/>
          <w:szCs w:val="24"/>
        </w:rPr>
        <w:t>Your preventative strategies accommodate women with diverse experiences, not only those who are most easily engaged.</w:t>
      </w:r>
      <w:r w:rsidR="001527B2" w:rsidRPr="00081836">
        <w:rPr>
          <w:rFonts w:ascii="Arial" w:hAnsi="Arial" w:cs="Arial"/>
          <w:b/>
          <w:bCs/>
          <w:sz w:val="32"/>
          <w:szCs w:val="32"/>
        </w:rPr>
        <w:br w:type="page"/>
      </w:r>
    </w:p>
    <w:p w14:paraId="34F7BA24" w14:textId="40981D00" w:rsidR="000348A6" w:rsidRPr="00F37D65" w:rsidRDefault="00AE679F" w:rsidP="008D104D">
      <w:pPr>
        <w:pStyle w:val="Heading1"/>
      </w:pPr>
      <w:r w:rsidRPr="00F37D65">
        <w:lastRenderedPageBreak/>
        <w:t>1. Build empathy and awareness</w:t>
      </w:r>
    </w:p>
    <w:p w14:paraId="549360E2" w14:textId="7B306E1B" w:rsidR="00AE679F" w:rsidRPr="006959D4" w:rsidRDefault="00A22080" w:rsidP="00A22080">
      <w:pPr>
        <w:autoSpaceDE w:val="0"/>
        <w:autoSpaceDN w:val="0"/>
        <w:adjustRightInd w:val="0"/>
        <w:spacing w:after="200" w:line="276" w:lineRule="auto"/>
        <w:rPr>
          <w:rFonts w:ascii="Arial" w:hAnsi="Arial" w:cs="Arial"/>
          <w:b/>
          <w:bCs/>
          <w:sz w:val="24"/>
          <w:szCs w:val="24"/>
        </w:rPr>
      </w:pPr>
      <w:r w:rsidRPr="006959D4">
        <w:rPr>
          <w:rFonts w:ascii="Arial" w:hAnsi="Arial" w:cs="Arial"/>
          <w:b/>
          <w:bCs/>
          <w:sz w:val="24"/>
          <w:szCs w:val="24"/>
        </w:rPr>
        <w:t>Listen to and learn from the lived experiences of financial abuse victim-survivors to build empathy and awareness into your financial service organisation’s policies and practices.</w:t>
      </w:r>
    </w:p>
    <w:p w14:paraId="0BFCEE02" w14:textId="59777835" w:rsidR="00A22080" w:rsidRDefault="00A22080" w:rsidP="00A22080">
      <w:pPr>
        <w:autoSpaceDE w:val="0"/>
        <w:autoSpaceDN w:val="0"/>
        <w:adjustRightInd w:val="0"/>
        <w:spacing w:after="200" w:line="276" w:lineRule="auto"/>
        <w:rPr>
          <w:rFonts w:ascii="Arial" w:hAnsi="Arial" w:cs="Arial"/>
        </w:rPr>
      </w:pPr>
      <w:r w:rsidRPr="00A22080">
        <w:rPr>
          <w:rFonts w:ascii="Arial" w:hAnsi="Arial" w:cs="Arial"/>
        </w:rPr>
        <w:t>“You can’t put family violence clients into a box</w:t>
      </w:r>
      <w:r>
        <w:rPr>
          <w:rFonts w:ascii="Arial" w:hAnsi="Arial" w:cs="Arial"/>
        </w:rPr>
        <w:t xml:space="preserve"> </w:t>
      </w:r>
      <w:r w:rsidRPr="00A22080">
        <w:rPr>
          <w:rFonts w:ascii="Arial" w:hAnsi="Arial" w:cs="Arial"/>
        </w:rPr>
        <w:t>and say</w:t>
      </w:r>
      <w:r w:rsidR="006959D4">
        <w:rPr>
          <w:rFonts w:ascii="Arial" w:hAnsi="Arial" w:cs="Arial"/>
        </w:rPr>
        <w:t>,</w:t>
      </w:r>
      <w:r w:rsidRPr="00A22080">
        <w:rPr>
          <w:rFonts w:ascii="Arial" w:hAnsi="Arial" w:cs="Arial"/>
        </w:rPr>
        <w:t xml:space="preserve"> ‘this is how you deal with it’.” Mary, Financial Counsellor</w:t>
      </w:r>
    </w:p>
    <w:p w14:paraId="3C9284DD" w14:textId="53FCD2F6" w:rsidR="00AA125A" w:rsidRPr="00AA125A" w:rsidRDefault="00AA125A" w:rsidP="00AA125A">
      <w:pPr>
        <w:autoSpaceDE w:val="0"/>
        <w:autoSpaceDN w:val="0"/>
        <w:adjustRightInd w:val="0"/>
        <w:spacing w:after="200" w:line="276" w:lineRule="auto"/>
        <w:rPr>
          <w:rFonts w:ascii="Arial" w:hAnsi="Arial" w:cs="Arial"/>
        </w:rPr>
      </w:pPr>
      <w:r w:rsidRPr="00AA125A">
        <w:rPr>
          <w:rFonts w:ascii="Arial" w:hAnsi="Arial" w:cs="Arial"/>
        </w:rPr>
        <w:t>As a service provider, there can be an inherent power</w:t>
      </w:r>
      <w:r w:rsidR="007401FB">
        <w:rPr>
          <w:rFonts w:ascii="Arial" w:hAnsi="Arial" w:cs="Arial"/>
        </w:rPr>
        <w:t xml:space="preserve"> </w:t>
      </w:r>
      <w:r w:rsidRPr="00AA125A">
        <w:rPr>
          <w:rFonts w:ascii="Arial" w:hAnsi="Arial" w:cs="Arial"/>
        </w:rPr>
        <w:t xml:space="preserve">imbalance between you and your </w:t>
      </w:r>
      <w:r w:rsidR="007401FB">
        <w:rPr>
          <w:rFonts w:ascii="Arial" w:hAnsi="Arial" w:cs="Arial"/>
        </w:rPr>
        <w:t>c</w:t>
      </w:r>
      <w:r w:rsidRPr="00AA125A">
        <w:rPr>
          <w:rFonts w:ascii="Arial" w:hAnsi="Arial" w:cs="Arial"/>
        </w:rPr>
        <w:t>ustomers that</w:t>
      </w:r>
      <w:r w:rsidR="007401FB">
        <w:rPr>
          <w:rFonts w:ascii="Arial" w:hAnsi="Arial" w:cs="Arial"/>
        </w:rPr>
        <w:t xml:space="preserve"> </w:t>
      </w:r>
      <w:r w:rsidRPr="00AA125A">
        <w:rPr>
          <w:rFonts w:ascii="Arial" w:hAnsi="Arial" w:cs="Arial"/>
        </w:rPr>
        <w:t>may compromise their ability to question what is</w:t>
      </w:r>
      <w:r w:rsidR="007401FB">
        <w:rPr>
          <w:rFonts w:ascii="Arial" w:hAnsi="Arial" w:cs="Arial"/>
        </w:rPr>
        <w:t xml:space="preserve"> </w:t>
      </w:r>
      <w:r w:rsidRPr="00AA125A">
        <w:rPr>
          <w:rFonts w:ascii="Arial" w:hAnsi="Arial" w:cs="Arial"/>
        </w:rPr>
        <w:t>happening, or to say no to a situation or a product</w:t>
      </w:r>
      <w:r w:rsidR="007401FB">
        <w:rPr>
          <w:rFonts w:ascii="Arial" w:hAnsi="Arial" w:cs="Arial"/>
        </w:rPr>
        <w:t xml:space="preserve"> </w:t>
      </w:r>
      <w:r w:rsidRPr="00AA125A">
        <w:rPr>
          <w:rFonts w:ascii="Arial" w:hAnsi="Arial" w:cs="Arial"/>
        </w:rPr>
        <w:t>that will put them in a vulnerable position.</w:t>
      </w:r>
    </w:p>
    <w:p w14:paraId="38D345D4" w14:textId="3EDADAD8" w:rsidR="00AA125A" w:rsidRPr="00AA125A" w:rsidRDefault="00AA125A" w:rsidP="00AA125A">
      <w:pPr>
        <w:autoSpaceDE w:val="0"/>
        <w:autoSpaceDN w:val="0"/>
        <w:adjustRightInd w:val="0"/>
        <w:spacing w:after="200" w:line="276" w:lineRule="auto"/>
        <w:rPr>
          <w:rFonts w:ascii="Arial" w:hAnsi="Arial" w:cs="Arial"/>
        </w:rPr>
      </w:pPr>
      <w:r w:rsidRPr="00AA125A">
        <w:rPr>
          <w:rFonts w:ascii="Arial" w:hAnsi="Arial" w:cs="Arial"/>
        </w:rPr>
        <w:t>When victim-survivors are separating from</w:t>
      </w:r>
      <w:r w:rsidR="007401FB">
        <w:rPr>
          <w:rFonts w:ascii="Arial" w:hAnsi="Arial" w:cs="Arial"/>
        </w:rPr>
        <w:t xml:space="preserve"> </w:t>
      </w:r>
      <w:r w:rsidRPr="00AA125A">
        <w:rPr>
          <w:rFonts w:ascii="Arial" w:hAnsi="Arial" w:cs="Arial"/>
        </w:rPr>
        <w:t>an abusive partner, they are interacting</w:t>
      </w:r>
      <w:r w:rsidR="007401FB">
        <w:rPr>
          <w:rFonts w:ascii="Arial" w:hAnsi="Arial" w:cs="Arial"/>
        </w:rPr>
        <w:t xml:space="preserve"> </w:t>
      </w:r>
      <w:r w:rsidRPr="00AA125A">
        <w:rPr>
          <w:rFonts w:ascii="Arial" w:hAnsi="Arial" w:cs="Arial"/>
        </w:rPr>
        <w:t>with multiple systems while also addressing</w:t>
      </w:r>
      <w:r w:rsidR="007401FB">
        <w:rPr>
          <w:rFonts w:ascii="Arial" w:hAnsi="Arial" w:cs="Arial"/>
        </w:rPr>
        <w:t xml:space="preserve"> </w:t>
      </w:r>
      <w:r w:rsidRPr="00AA125A">
        <w:rPr>
          <w:rFonts w:ascii="Arial" w:hAnsi="Arial" w:cs="Arial"/>
        </w:rPr>
        <w:t>their immediate safety needs. A person</w:t>
      </w:r>
      <w:r w:rsidR="005035F9">
        <w:rPr>
          <w:rFonts w:ascii="Arial" w:hAnsi="Arial" w:cs="Arial"/>
        </w:rPr>
        <w:t>-</w:t>
      </w:r>
      <w:r w:rsidRPr="00AA125A">
        <w:rPr>
          <w:rFonts w:ascii="Arial" w:hAnsi="Arial" w:cs="Arial"/>
        </w:rPr>
        <w:t>centred</w:t>
      </w:r>
      <w:r w:rsidR="005035F9">
        <w:rPr>
          <w:rFonts w:ascii="Arial" w:hAnsi="Arial" w:cs="Arial"/>
        </w:rPr>
        <w:t xml:space="preserve"> </w:t>
      </w:r>
      <w:r w:rsidRPr="00AA125A">
        <w:rPr>
          <w:rFonts w:ascii="Arial" w:hAnsi="Arial" w:cs="Arial"/>
        </w:rPr>
        <w:t>framework involves responding</w:t>
      </w:r>
      <w:r w:rsidR="005035F9">
        <w:rPr>
          <w:rFonts w:ascii="Arial" w:hAnsi="Arial" w:cs="Arial"/>
        </w:rPr>
        <w:t xml:space="preserve"> </w:t>
      </w:r>
      <w:r w:rsidRPr="00AA125A">
        <w:rPr>
          <w:rFonts w:ascii="Arial" w:hAnsi="Arial" w:cs="Arial"/>
        </w:rPr>
        <w:t>empathetically and appropriately to an</w:t>
      </w:r>
      <w:r w:rsidR="005035F9">
        <w:rPr>
          <w:rFonts w:ascii="Arial" w:hAnsi="Arial" w:cs="Arial"/>
        </w:rPr>
        <w:t xml:space="preserve"> </w:t>
      </w:r>
      <w:r w:rsidRPr="00AA125A">
        <w:rPr>
          <w:rFonts w:ascii="Arial" w:hAnsi="Arial" w:cs="Arial"/>
        </w:rPr>
        <w:t>individual’s unique circumstances and</w:t>
      </w:r>
      <w:r w:rsidR="005035F9">
        <w:rPr>
          <w:rFonts w:ascii="Arial" w:hAnsi="Arial" w:cs="Arial"/>
        </w:rPr>
        <w:t xml:space="preserve"> </w:t>
      </w:r>
      <w:r w:rsidRPr="00AA125A">
        <w:rPr>
          <w:rFonts w:ascii="Arial" w:hAnsi="Arial" w:cs="Arial"/>
        </w:rPr>
        <w:t>understanding that their situation extends</w:t>
      </w:r>
      <w:r w:rsidR="005035F9">
        <w:rPr>
          <w:rFonts w:ascii="Arial" w:hAnsi="Arial" w:cs="Arial"/>
        </w:rPr>
        <w:t xml:space="preserve"> </w:t>
      </w:r>
      <w:r w:rsidRPr="00AA125A">
        <w:rPr>
          <w:rFonts w:ascii="Arial" w:hAnsi="Arial" w:cs="Arial"/>
        </w:rPr>
        <w:t>beyond the confines of your service.</w:t>
      </w:r>
    </w:p>
    <w:p w14:paraId="554256FA" w14:textId="52D1C34F" w:rsidR="00AA125A" w:rsidRPr="00AA125A" w:rsidRDefault="00AA125A" w:rsidP="00AA125A">
      <w:pPr>
        <w:autoSpaceDE w:val="0"/>
        <w:autoSpaceDN w:val="0"/>
        <w:adjustRightInd w:val="0"/>
        <w:spacing w:after="200" w:line="276" w:lineRule="auto"/>
        <w:rPr>
          <w:rFonts w:ascii="Arial" w:hAnsi="Arial" w:cs="Arial"/>
        </w:rPr>
      </w:pPr>
      <w:r w:rsidRPr="00AA125A">
        <w:rPr>
          <w:rFonts w:ascii="Arial" w:hAnsi="Arial" w:cs="Arial"/>
        </w:rPr>
        <w:t>To better respond to these issues, your</w:t>
      </w:r>
      <w:r w:rsidR="005035F9">
        <w:rPr>
          <w:rFonts w:ascii="Arial" w:hAnsi="Arial" w:cs="Arial"/>
        </w:rPr>
        <w:t xml:space="preserve"> </w:t>
      </w:r>
      <w:r w:rsidRPr="00AA125A">
        <w:rPr>
          <w:rFonts w:ascii="Arial" w:hAnsi="Arial" w:cs="Arial"/>
        </w:rPr>
        <w:t>financial service organisation needs to</w:t>
      </w:r>
      <w:r w:rsidR="005035F9">
        <w:rPr>
          <w:rFonts w:ascii="Arial" w:hAnsi="Arial" w:cs="Arial"/>
        </w:rPr>
        <w:t xml:space="preserve"> </w:t>
      </w:r>
      <w:r w:rsidRPr="00AA125A">
        <w:rPr>
          <w:rFonts w:ascii="Arial" w:hAnsi="Arial" w:cs="Arial"/>
        </w:rPr>
        <w:t>listen to the lived experiences of victim</w:t>
      </w:r>
      <w:r w:rsidR="005035F9">
        <w:rPr>
          <w:rFonts w:ascii="Arial" w:hAnsi="Arial" w:cs="Arial"/>
        </w:rPr>
        <w:t>-</w:t>
      </w:r>
      <w:r w:rsidRPr="00AA125A">
        <w:rPr>
          <w:rFonts w:ascii="Arial" w:hAnsi="Arial" w:cs="Arial"/>
        </w:rPr>
        <w:t>survivors</w:t>
      </w:r>
      <w:r w:rsidR="005035F9">
        <w:rPr>
          <w:rFonts w:ascii="Arial" w:hAnsi="Arial" w:cs="Arial"/>
        </w:rPr>
        <w:t xml:space="preserve"> </w:t>
      </w:r>
      <w:r w:rsidRPr="00AA125A">
        <w:rPr>
          <w:rFonts w:ascii="Arial" w:hAnsi="Arial" w:cs="Arial"/>
        </w:rPr>
        <w:t>and women vulnerable to</w:t>
      </w:r>
      <w:r w:rsidR="005035F9">
        <w:rPr>
          <w:rFonts w:ascii="Arial" w:hAnsi="Arial" w:cs="Arial"/>
        </w:rPr>
        <w:t xml:space="preserve"> </w:t>
      </w:r>
      <w:r w:rsidRPr="00AA125A">
        <w:rPr>
          <w:rFonts w:ascii="Arial" w:hAnsi="Arial" w:cs="Arial"/>
        </w:rPr>
        <w:t>becoming victims of financial abuse.</w:t>
      </w:r>
    </w:p>
    <w:p w14:paraId="01BFCA82" w14:textId="47E4B22B" w:rsidR="00AA125A" w:rsidRPr="00AA125A" w:rsidRDefault="00AA125A" w:rsidP="00AA125A">
      <w:pPr>
        <w:autoSpaceDE w:val="0"/>
        <w:autoSpaceDN w:val="0"/>
        <w:adjustRightInd w:val="0"/>
        <w:spacing w:after="200" w:line="276" w:lineRule="auto"/>
        <w:rPr>
          <w:rFonts w:ascii="Arial" w:hAnsi="Arial" w:cs="Arial"/>
        </w:rPr>
      </w:pPr>
      <w:r w:rsidRPr="00AA125A">
        <w:rPr>
          <w:rFonts w:ascii="Arial" w:hAnsi="Arial" w:cs="Arial"/>
        </w:rPr>
        <w:t>By listening to victim-survivors and their</w:t>
      </w:r>
      <w:r w:rsidR="005035F9">
        <w:rPr>
          <w:rFonts w:ascii="Arial" w:hAnsi="Arial" w:cs="Arial"/>
        </w:rPr>
        <w:t xml:space="preserve"> </w:t>
      </w:r>
      <w:r w:rsidRPr="00AA125A">
        <w:rPr>
          <w:rFonts w:ascii="Arial" w:hAnsi="Arial" w:cs="Arial"/>
        </w:rPr>
        <w:t>advocates, you can understand the complex</w:t>
      </w:r>
      <w:r w:rsidR="005035F9">
        <w:rPr>
          <w:rFonts w:ascii="Arial" w:hAnsi="Arial" w:cs="Arial"/>
        </w:rPr>
        <w:t xml:space="preserve"> </w:t>
      </w:r>
      <w:r w:rsidRPr="00AA125A">
        <w:rPr>
          <w:rFonts w:ascii="Arial" w:hAnsi="Arial" w:cs="Arial"/>
        </w:rPr>
        <w:t>nature of financial abuse and how it</w:t>
      </w:r>
      <w:r w:rsidR="005035F9">
        <w:rPr>
          <w:rFonts w:ascii="Arial" w:hAnsi="Arial" w:cs="Arial"/>
        </w:rPr>
        <w:t xml:space="preserve"> </w:t>
      </w:r>
      <w:r w:rsidRPr="00AA125A">
        <w:rPr>
          <w:rFonts w:ascii="Arial" w:hAnsi="Arial" w:cs="Arial"/>
        </w:rPr>
        <w:t>intersects with your products and services.</w:t>
      </w:r>
    </w:p>
    <w:p w14:paraId="14AAB2B1" w14:textId="3591EB83" w:rsidR="006F68A4" w:rsidRDefault="00AA125A" w:rsidP="00AA125A">
      <w:pPr>
        <w:autoSpaceDE w:val="0"/>
        <w:autoSpaceDN w:val="0"/>
        <w:adjustRightInd w:val="0"/>
        <w:spacing w:after="200" w:line="276" w:lineRule="auto"/>
        <w:rPr>
          <w:rFonts w:ascii="Arial" w:hAnsi="Arial" w:cs="Arial"/>
        </w:rPr>
      </w:pPr>
      <w:r w:rsidRPr="00AA125A">
        <w:rPr>
          <w:rFonts w:ascii="Arial" w:hAnsi="Arial" w:cs="Arial"/>
        </w:rPr>
        <w:t>Only when you listen to someone’s story</w:t>
      </w:r>
      <w:r w:rsidR="005035F9">
        <w:rPr>
          <w:rFonts w:ascii="Arial" w:hAnsi="Arial" w:cs="Arial"/>
        </w:rPr>
        <w:t xml:space="preserve"> </w:t>
      </w:r>
      <w:r w:rsidRPr="00AA125A">
        <w:rPr>
          <w:rFonts w:ascii="Arial" w:hAnsi="Arial" w:cs="Arial"/>
        </w:rPr>
        <w:t>can you begin to understand the difficulties</w:t>
      </w:r>
      <w:r w:rsidR="005035F9">
        <w:rPr>
          <w:rFonts w:ascii="Arial" w:hAnsi="Arial" w:cs="Arial"/>
        </w:rPr>
        <w:t xml:space="preserve"> </w:t>
      </w:r>
      <w:r w:rsidRPr="00AA125A">
        <w:rPr>
          <w:rFonts w:ascii="Arial" w:hAnsi="Arial" w:cs="Arial"/>
        </w:rPr>
        <w:t>of their situation, take action that prevents</w:t>
      </w:r>
      <w:r w:rsidR="005035F9">
        <w:rPr>
          <w:rFonts w:ascii="Arial" w:hAnsi="Arial" w:cs="Arial"/>
        </w:rPr>
        <w:t xml:space="preserve"> </w:t>
      </w:r>
      <w:r w:rsidRPr="00AA125A">
        <w:rPr>
          <w:rFonts w:ascii="Arial" w:hAnsi="Arial" w:cs="Arial"/>
        </w:rPr>
        <w:t>their financial abuse, and make meaningful</w:t>
      </w:r>
      <w:r w:rsidR="005035F9">
        <w:rPr>
          <w:rFonts w:ascii="Arial" w:hAnsi="Arial" w:cs="Arial"/>
        </w:rPr>
        <w:t xml:space="preserve"> </w:t>
      </w:r>
      <w:r w:rsidRPr="00AA125A">
        <w:rPr>
          <w:rFonts w:ascii="Arial" w:hAnsi="Arial" w:cs="Arial"/>
        </w:rPr>
        <w:t>changes to your product and service design.</w:t>
      </w:r>
    </w:p>
    <w:p w14:paraId="02B4D74F" w14:textId="6BF2E9C0" w:rsidR="001527B2" w:rsidRPr="00F37D65" w:rsidRDefault="001527B2" w:rsidP="008D104D">
      <w:pPr>
        <w:pStyle w:val="Heading2"/>
      </w:pPr>
      <w:r w:rsidRPr="00F37D65">
        <w:t>How to build empathy and awareness</w:t>
      </w:r>
    </w:p>
    <w:p w14:paraId="60FE4F87" w14:textId="25F21368" w:rsidR="00D733D1" w:rsidRPr="00D733D1" w:rsidRDefault="00D733D1" w:rsidP="00D733D1">
      <w:pPr>
        <w:autoSpaceDE w:val="0"/>
        <w:autoSpaceDN w:val="0"/>
        <w:adjustRightInd w:val="0"/>
        <w:spacing w:after="200" w:line="276" w:lineRule="auto"/>
        <w:rPr>
          <w:rFonts w:ascii="Arial" w:hAnsi="Arial" w:cs="Arial"/>
        </w:rPr>
      </w:pPr>
      <w:r w:rsidRPr="00D733D1">
        <w:rPr>
          <w:rFonts w:ascii="Arial" w:hAnsi="Arial" w:cs="Arial"/>
        </w:rPr>
        <w:t>“In some frontlines service industries, there is high staff turnover and not a lot of</w:t>
      </w:r>
      <w:r>
        <w:rPr>
          <w:rFonts w:ascii="Arial" w:hAnsi="Arial" w:cs="Arial"/>
        </w:rPr>
        <w:t xml:space="preserve"> </w:t>
      </w:r>
      <w:r w:rsidRPr="00D733D1">
        <w:rPr>
          <w:rFonts w:ascii="Arial" w:hAnsi="Arial" w:cs="Arial"/>
        </w:rPr>
        <w:t>background …I think that noticing something is wrong, being in a place where</w:t>
      </w:r>
      <w:r>
        <w:rPr>
          <w:rFonts w:ascii="Arial" w:hAnsi="Arial" w:cs="Arial"/>
        </w:rPr>
        <w:t xml:space="preserve"> </w:t>
      </w:r>
      <w:r w:rsidRPr="00D733D1">
        <w:rPr>
          <w:rFonts w:ascii="Arial" w:hAnsi="Arial" w:cs="Arial"/>
        </w:rPr>
        <w:t>you’re able to bring that to somebody’s attention when it might be unwelcome</w:t>
      </w:r>
      <w:r>
        <w:rPr>
          <w:rFonts w:ascii="Arial" w:hAnsi="Arial" w:cs="Arial"/>
        </w:rPr>
        <w:t xml:space="preserve"> </w:t>
      </w:r>
      <w:r w:rsidRPr="00D733D1">
        <w:rPr>
          <w:rFonts w:ascii="Arial" w:hAnsi="Arial" w:cs="Arial"/>
        </w:rPr>
        <w:t>news, and to do that in a safe way … I think we need to be really mindful of the</w:t>
      </w:r>
      <w:r>
        <w:rPr>
          <w:rFonts w:ascii="Arial" w:hAnsi="Arial" w:cs="Arial"/>
        </w:rPr>
        <w:t xml:space="preserve"> </w:t>
      </w:r>
      <w:r w:rsidRPr="00D733D1">
        <w:rPr>
          <w:rFonts w:ascii="Arial" w:hAnsi="Arial" w:cs="Arial"/>
        </w:rPr>
        <w:t>limitations there.</w:t>
      </w:r>
      <w:r>
        <w:rPr>
          <w:rFonts w:ascii="Arial" w:hAnsi="Arial" w:cs="Arial"/>
        </w:rPr>
        <w:t xml:space="preserve">” </w:t>
      </w:r>
      <w:r w:rsidRPr="00D733D1">
        <w:rPr>
          <w:rFonts w:ascii="Arial" w:hAnsi="Arial" w:cs="Arial"/>
        </w:rPr>
        <w:t>Clive, Financial Front-line Worker</w:t>
      </w:r>
    </w:p>
    <w:p w14:paraId="6EB4AEFD" w14:textId="77777777" w:rsidR="001527B2" w:rsidRPr="00EE461D" w:rsidRDefault="001527B2" w:rsidP="00C21322">
      <w:pPr>
        <w:pStyle w:val="Heading3"/>
      </w:pPr>
      <w:r w:rsidRPr="00EE461D">
        <w:t>1. Listen to victim-survivors of financial abuse.</w:t>
      </w:r>
    </w:p>
    <w:p w14:paraId="365456A9" w14:textId="4BD01EDC" w:rsidR="001527B2" w:rsidRPr="00EE461D" w:rsidRDefault="001527B2" w:rsidP="00EE461D">
      <w:pPr>
        <w:pStyle w:val="ListParagraph"/>
        <w:numPr>
          <w:ilvl w:val="0"/>
          <w:numId w:val="9"/>
        </w:numPr>
        <w:autoSpaceDE w:val="0"/>
        <w:autoSpaceDN w:val="0"/>
        <w:adjustRightInd w:val="0"/>
        <w:spacing w:after="200" w:line="276" w:lineRule="auto"/>
        <w:rPr>
          <w:rFonts w:ascii="Arial" w:hAnsi="Arial" w:cs="Arial"/>
        </w:rPr>
      </w:pPr>
      <w:r w:rsidRPr="00EE461D">
        <w:rPr>
          <w:rFonts w:ascii="Arial" w:hAnsi="Arial" w:cs="Arial"/>
        </w:rPr>
        <w:t>In consultation with specialist support organisations, develop safe avenues for feedback from people with lived experience and find ways to action change based on feedback.</w:t>
      </w:r>
    </w:p>
    <w:p w14:paraId="6A15A4A8" w14:textId="6B32C391" w:rsidR="001527B2" w:rsidRPr="00EE461D" w:rsidRDefault="001527B2" w:rsidP="00EE461D">
      <w:pPr>
        <w:pStyle w:val="ListParagraph"/>
        <w:numPr>
          <w:ilvl w:val="0"/>
          <w:numId w:val="9"/>
        </w:numPr>
        <w:autoSpaceDE w:val="0"/>
        <w:autoSpaceDN w:val="0"/>
        <w:adjustRightInd w:val="0"/>
        <w:spacing w:after="200" w:line="276" w:lineRule="auto"/>
        <w:rPr>
          <w:rFonts w:ascii="Arial" w:hAnsi="Arial" w:cs="Arial"/>
        </w:rPr>
      </w:pPr>
      <w:r w:rsidRPr="00EE461D">
        <w:rPr>
          <w:rFonts w:ascii="Arial" w:hAnsi="Arial" w:cs="Arial"/>
        </w:rPr>
        <w:t>Invite specialist agencies that represent or work closely with victim-survivors to advise your organisation or provide training.</w:t>
      </w:r>
    </w:p>
    <w:p w14:paraId="00C57117" w14:textId="4E075115" w:rsidR="001527B2" w:rsidRPr="00EE461D" w:rsidRDefault="001527B2" w:rsidP="00EE461D">
      <w:pPr>
        <w:pStyle w:val="ListParagraph"/>
        <w:numPr>
          <w:ilvl w:val="0"/>
          <w:numId w:val="9"/>
        </w:numPr>
        <w:autoSpaceDE w:val="0"/>
        <w:autoSpaceDN w:val="0"/>
        <w:adjustRightInd w:val="0"/>
        <w:spacing w:after="200" w:line="276" w:lineRule="auto"/>
        <w:rPr>
          <w:rFonts w:ascii="Arial" w:hAnsi="Arial" w:cs="Arial"/>
        </w:rPr>
      </w:pPr>
      <w:r w:rsidRPr="00EE461D">
        <w:rPr>
          <w:rFonts w:ascii="Arial" w:hAnsi="Arial" w:cs="Arial"/>
        </w:rPr>
        <w:t>Build a library of diverse examples of how your products might be used to perpetrate financial abuse to understand the different situations, circumstances and conditions that enable it to occur.</w:t>
      </w:r>
    </w:p>
    <w:p w14:paraId="64D9109E" w14:textId="5EB12C1F" w:rsidR="001527B2" w:rsidRPr="00EE461D" w:rsidRDefault="001527B2" w:rsidP="00EE461D">
      <w:pPr>
        <w:pStyle w:val="ListParagraph"/>
        <w:numPr>
          <w:ilvl w:val="0"/>
          <w:numId w:val="9"/>
        </w:numPr>
        <w:autoSpaceDE w:val="0"/>
        <w:autoSpaceDN w:val="0"/>
        <w:adjustRightInd w:val="0"/>
        <w:spacing w:after="200" w:line="276" w:lineRule="auto"/>
        <w:rPr>
          <w:rFonts w:ascii="Arial" w:hAnsi="Arial" w:cs="Arial"/>
        </w:rPr>
      </w:pPr>
      <w:r w:rsidRPr="00EE461D">
        <w:rPr>
          <w:rFonts w:ascii="Arial" w:hAnsi="Arial" w:cs="Arial"/>
        </w:rPr>
        <w:lastRenderedPageBreak/>
        <w:t>Embed co-design practices into your product design teams by inviting organisations that work with victim-survivors, and who can safely include victim-survivors, to participate in your product design and review processes.</w:t>
      </w:r>
    </w:p>
    <w:p w14:paraId="2C67DE59" w14:textId="0DB0E1DE" w:rsidR="001527B2" w:rsidRPr="00EE461D" w:rsidRDefault="001527B2" w:rsidP="008D104D">
      <w:pPr>
        <w:pStyle w:val="Heading3"/>
      </w:pPr>
      <w:r w:rsidRPr="00EE461D">
        <w:t>2. Work within a person-centred framework</w:t>
      </w:r>
      <w:r w:rsidR="00EE461D" w:rsidRPr="00EE461D">
        <w:t xml:space="preserve"> </w:t>
      </w:r>
      <w:r w:rsidRPr="00EE461D">
        <w:t>that places your service in the context of an individual’s relationship journey, unique circumstances and interactions with other service systems.</w:t>
      </w:r>
    </w:p>
    <w:p w14:paraId="142D7D81" w14:textId="418F3590" w:rsidR="001527B2" w:rsidRPr="00EE461D" w:rsidRDefault="001527B2" w:rsidP="00EE461D">
      <w:pPr>
        <w:pStyle w:val="ListParagraph"/>
        <w:numPr>
          <w:ilvl w:val="0"/>
          <w:numId w:val="11"/>
        </w:numPr>
        <w:autoSpaceDE w:val="0"/>
        <w:autoSpaceDN w:val="0"/>
        <w:adjustRightInd w:val="0"/>
        <w:spacing w:after="200" w:line="276" w:lineRule="auto"/>
        <w:rPr>
          <w:rFonts w:ascii="Arial" w:hAnsi="Arial" w:cs="Arial"/>
        </w:rPr>
      </w:pPr>
      <w:r w:rsidRPr="00EE461D">
        <w:rPr>
          <w:rFonts w:ascii="Arial" w:hAnsi="Arial" w:cs="Arial"/>
        </w:rPr>
        <w:t>Collect information to understand the</w:t>
      </w:r>
      <w:r w:rsidR="00EE461D" w:rsidRPr="00EE461D">
        <w:rPr>
          <w:rFonts w:ascii="Arial" w:hAnsi="Arial" w:cs="Arial"/>
        </w:rPr>
        <w:t xml:space="preserve"> </w:t>
      </w:r>
      <w:r w:rsidRPr="00EE461D">
        <w:rPr>
          <w:rFonts w:ascii="Arial" w:hAnsi="Arial" w:cs="Arial"/>
        </w:rPr>
        <w:t>complexities of customers from different</w:t>
      </w:r>
      <w:r w:rsidR="00EE461D" w:rsidRPr="00EE461D">
        <w:rPr>
          <w:rFonts w:ascii="Arial" w:hAnsi="Arial" w:cs="Arial"/>
        </w:rPr>
        <w:t xml:space="preserve"> </w:t>
      </w:r>
      <w:r w:rsidRPr="00EE461D">
        <w:rPr>
          <w:rFonts w:ascii="Arial" w:hAnsi="Arial" w:cs="Arial"/>
        </w:rPr>
        <w:t>backgrounds and include these in the design</w:t>
      </w:r>
      <w:r w:rsidR="00EE461D" w:rsidRPr="00EE461D">
        <w:rPr>
          <w:rFonts w:ascii="Arial" w:hAnsi="Arial" w:cs="Arial"/>
        </w:rPr>
        <w:t xml:space="preserve"> </w:t>
      </w:r>
      <w:r w:rsidRPr="00EE461D">
        <w:rPr>
          <w:rFonts w:ascii="Arial" w:hAnsi="Arial" w:cs="Arial"/>
        </w:rPr>
        <w:t>of products and policies.</w:t>
      </w:r>
    </w:p>
    <w:p w14:paraId="6E8174DC" w14:textId="2ED512E2" w:rsidR="001527B2" w:rsidRPr="00EE461D" w:rsidRDefault="001527B2" w:rsidP="00EE461D">
      <w:pPr>
        <w:pStyle w:val="ListParagraph"/>
        <w:numPr>
          <w:ilvl w:val="0"/>
          <w:numId w:val="11"/>
        </w:numPr>
        <w:autoSpaceDE w:val="0"/>
        <w:autoSpaceDN w:val="0"/>
        <w:adjustRightInd w:val="0"/>
        <w:spacing w:after="200" w:line="276" w:lineRule="auto"/>
        <w:rPr>
          <w:rFonts w:ascii="Arial" w:hAnsi="Arial" w:cs="Arial"/>
        </w:rPr>
      </w:pPr>
      <w:r w:rsidRPr="00EE461D">
        <w:rPr>
          <w:rFonts w:ascii="Arial" w:hAnsi="Arial" w:cs="Arial"/>
        </w:rPr>
        <w:t>Understand that customers’ situations and</w:t>
      </w:r>
      <w:r w:rsidR="00EE461D" w:rsidRPr="00EE461D">
        <w:rPr>
          <w:rFonts w:ascii="Arial" w:hAnsi="Arial" w:cs="Arial"/>
        </w:rPr>
        <w:t xml:space="preserve"> </w:t>
      </w:r>
      <w:r w:rsidRPr="00EE461D">
        <w:rPr>
          <w:rFonts w:ascii="Arial" w:hAnsi="Arial" w:cs="Arial"/>
        </w:rPr>
        <w:t>circumstances change throughout their</w:t>
      </w:r>
      <w:r w:rsidR="00EE461D" w:rsidRPr="00EE461D">
        <w:rPr>
          <w:rFonts w:ascii="Arial" w:hAnsi="Arial" w:cs="Arial"/>
        </w:rPr>
        <w:t xml:space="preserve"> </w:t>
      </w:r>
      <w:r w:rsidRPr="00EE461D">
        <w:rPr>
          <w:rFonts w:ascii="Arial" w:hAnsi="Arial" w:cs="Arial"/>
        </w:rPr>
        <w:t>product use and provide a service that takes</w:t>
      </w:r>
      <w:r w:rsidR="00EE461D" w:rsidRPr="00EE461D">
        <w:rPr>
          <w:rFonts w:ascii="Arial" w:hAnsi="Arial" w:cs="Arial"/>
        </w:rPr>
        <w:t xml:space="preserve"> </w:t>
      </w:r>
      <w:r w:rsidRPr="00EE461D">
        <w:rPr>
          <w:rFonts w:ascii="Arial" w:hAnsi="Arial" w:cs="Arial"/>
        </w:rPr>
        <w:t>these experiences into account.</w:t>
      </w:r>
    </w:p>
    <w:p w14:paraId="5B4F15F3" w14:textId="09CC5521" w:rsidR="001527B2" w:rsidRPr="00EE461D" w:rsidRDefault="001527B2" w:rsidP="00EE461D">
      <w:pPr>
        <w:pStyle w:val="ListParagraph"/>
        <w:numPr>
          <w:ilvl w:val="0"/>
          <w:numId w:val="11"/>
        </w:numPr>
        <w:autoSpaceDE w:val="0"/>
        <w:autoSpaceDN w:val="0"/>
        <w:adjustRightInd w:val="0"/>
        <w:spacing w:after="200" w:line="276" w:lineRule="auto"/>
        <w:rPr>
          <w:rFonts w:ascii="Arial" w:hAnsi="Arial" w:cs="Arial"/>
        </w:rPr>
      </w:pPr>
      <w:r w:rsidRPr="00EE461D">
        <w:rPr>
          <w:rFonts w:ascii="Arial" w:hAnsi="Arial" w:cs="Arial"/>
        </w:rPr>
        <w:t>Act with an understanding that individuals</w:t>
      </w:r>
      <w:r w:rsidR="00EE461D" w:rsidRPr="00EE461D">
        <w:rPr>
          <w:rFonts w:ascii="Arial" w:hAnsi="Arial" w:cs="Arial"/>
        </w:rPr>
        <w:t xml:space="preserve"> </w:t>
      </w:r>
      <w:r w:rsidRPr="00EE461D">
        <w:rPr>
          <w:rFonts w:ascii="Arial" w:hAnsi="Arial" w:cs="Arial"/>
        </w:rPr>
        <w:t>at risk of financial abuse or who are</w:t>
      </w:r>
      <w:r w:rsidR="00EE461D" w:rsidRPr="00EE461D">
        <w:rPr>
          <w:rFonts w:ascii="Arial" w:hAnsi="Arial" w:cs="Arial"/>
        </w:rPr>
        <w:t xml:space="preserve"> </w:t>
      </w:r>
      <w:r w:rsidRPr="00EE461D">
        <w:rPr>
          <w:rFonts w:ascii="Arial" w:hAnsi="Arial" w:cs="Arial"/>
        </w:rPr>
        <w:t>experiencing financial abuse may not be</w:t>
      </w:r>
      <w:r w:rsidR="00EE461D" w:rsidRPr="00EE461D">
        <w:rPr>
          <w:rFonts w:ascii="Arial" w:hAnsi="Arial" w:cs="Arial"/>
        </w:rPr>
        <w:t xml:space="preserve"> </w:t>
      </w:r>
      <w:r w:rsidRPr="00EE461D">
        <w:rPr>
          <w:rFonts w:ascii="Arial" w:hAnsi="Arial" w:cs="Arial"/>
        </w:rPr>
        <w:t>able to represent their best interests when</w:t>
      </w:r>
      <w:r w:rsidR="00EE461D" w:rsidRPr="00EE461D">
        <w:rPr>
          <w:rFonts w:ascii="Arial" w:hAnsi="Arial" w:cs="Arial"/>
        </w:rPr>
        <w:t xml:space="preserve"> </w:t>
      </w:r>
      <w:r w:rsidRPr="00EE461D">
        <w:rPr>
          <w:rFonts w:ascii="Arial" w:hAnsi="Arial" w:cs="Arial"/>
        </w:rPr>
        <w:t>contacting your organisation.</w:t>
      </w:r>
    </w:p>
    <w:p w14:paraId="50D259B4" w14:textId="1E97AE01" w:rsidR="001527B2" w:rsidRPr="00EE461D" w:rsidRDefault="001527B2" w:rsidP="00EE461D">
      <w:pPr>
        <w:pStyle w:val="ListParagraph"/>
        <w:numPr>
          <w:ilvl w:val="0"/>
          <w:numId w:val="11"/>
        </w:numPr>
        <w:autoSpaceDE w:val="0"/>
        <w:autoSpaceDN w:val="0"/>
        <w:adjustRightInd w:val="0"/>
        <w:spacing w:after="200" w:line="276" w:lineRule="auto"/>
        <w:rPr>
          <w:rFonts w:ascii="Arial" w:hAnsi="Arial" w:cs="Arial"/>
        </w:rPr>
      </w:pPr>
      <w:r w:rsidRPr="00EE461D">
        <w:rPr>
          <w:rFonts w:ascii="Arial" w:hAnsi="Arial" w:cs="Arial"/>
        </w:rPr>
        <w:t>Be open to listening but mindful not to</w:t>
      </w:r>
      <w:r w:rsidR="00EE461D" w:rsidRPr="00EE461D">
        <w:rPr>
          <w:rFonts w:ascii="Arial" w:hAnsi="Arial" w:cs="Arial"/>
        </w:rPr>
        <w:t xml:space="preserve"> </w:t>
      </w:r>
      <w:r w:rsidRPr="00EE461D">
        <w:rPr>
          <w:rFonts w:ascii="Arial" w:hAnsi="Arial" w:cs="Arial"/>
        </w:rPr>
        <w:t>unnecessarily ask customers to re-tell their</w:t>
      </w:r>
      <w:r w:rsidR="00EE461D" w:rsidRPr="00EE461D">
        <w:rPr>
          <w:rFonts w:ascii="Arial" w:hAnsi="Arial" w:cs="Arial"/>
        </w:rPr>
        <w:t xml:space="preserve"> </w:t>
      </w:r>
      <w:r w:rsidRPr="00EE461D">
        <w:rPr>
          <w:rFonts w:ascii="Arial" w:hAnsi="Arial" w:cs="Arial"/>
        </w:rPr>
        <w:t>story multiple times.</w:t>
      </w:r>
    </w:p>
    <w:p w14:paraId="39BDCF2E" w14:textId="7C87F309" w:rsidR="001527B2" w:rsidRPr="002D1EE5" w:rsidRDefault="001527B2" w:rsidP="008D104D">
      <w:pPr>
        <w:pStyle w:val="Heading3"/>
      </w:pPr>
      <w:r w:rsidRPr="002D1EE5">
        <w:t>3. Provide training and education to</w:t>
      </w:r>
      <w:r w:rsidR="00EE461D" w:rsidRPr="002D1EE5">
        <w:t xml:space="preserve"> </w:t>
      </w:r>
      <w:r w:rsidRPr="002D1EE5">
        <w:t>employees at all levels of your organisation</w:t>
      </w:r>
      <w:r w:rsidR="00EE461D" w:rsidRPr="002D1EE5">
        <w:t xml:space="preserve"> </w:t>
      </w:r>
      <w:r w:rsidRPr="002D1EE5">
        <w:t>about the issues facing customers who are</w:t>
      </w:r>
      <w:r w:rsidR="00EE461D" w:rsidRPr="002D1EE5">
        <w:t xml:space="preserve"> </w:t>
      </w:r>
      <w:r w:rsidRPr="002D1EE5">
        <w:t>at risk of or who have been subject to</w:t>
      </w:r>
      <w:r w:rsidR="00EE461D" w:rsidRPr="002D1EE5">
        <w:t xml:space="preserve"> </w:t>
      </w:r>
      <w:r w:rsidRPr="002D1EE5">
        <w:t>financial abuse.</w:t>
      </w:r>
    </w:p>
    <w:p w14:paraId="3A04D6D5" w14:textId="1371B1FA" w:rsidR="001527B2" w:rsidRPr="002D1EE5" w:rsidRDefault="001527B2" w:rsidP="002D1EE5">
      <w:pPr>
        <w:pStyle w:val="ListParagraph"/>
        <w:numPr>
          <w:ilvl w:val="0"/>
          <w:numId w:val="10"/>
        </w:numPr>
        <w:autoSpaceDE w:val="0"/>
        <w:autoSpaceDN w:val="0"/>
        <w:adjustRightInd w:val="0"/>
        <w:spacing w:after="200" w:line="276" w:lineRule="auto"/>
        <w:contextualSpacing w:val="0"/>
        <w:rPr>
          <w:rFonts w:ascii="Arial" w:hAnsi="Arial" w:cs="Arial"/>
        </w:rPr>
      </w:pPr>
      <w:r w:rsidRPr="002D1EE5">
        <w:rPr>
          <w:rFonts w:ascii="Arial" w:hAnsi="Arial" w:cs="Arial"/>
        </w:rPr>
        <w:t>Provide employees with information</w:t>
      </w:r>
      <w:r w:rsidR="00EE461D" w:rsidRPr="002D1EE5">
        <w:rPr>
          <w:rFonts w:ascii="Arial" w:hAnsi="Arial" w:cs="Arial"/>
        </w:rPr>
        <w:t xml:space="preserve"> </w:t>
      </w:r>
      <w:r w:rsidRPr="002D1EE5">
        <w:rPr>
          <w:rFonts w:ascii="Arial" w:hAnsi="Arial" w:cs="Arial"/>
        </w:rPr>
        <w:t>from specialist organisations who have</w:t>
      </w:r>
      <w:r w:rsidR="00EE461D" w:rsidRPr="002D1EE5">
        <w:rPr>
          <w:rFonts w:ascii="Arial" w:hAnsi="Arial" w:cs="Arial"/>
        </w:rPr>
        <w:t xml:space="preserve"> </w:t>
      </w:r>
      <w:r w:rsidRPr="002D1EE5">
        <w:rPr>
          <w:rFonts w:ascii="Arial" w:hAnsi="Arial" w:cs="Arial"/>
        </w:rPr>
        <w:t>expertise in financial abuse, who can share</w:t>
      </w:r>
      <w:r w:rsidR="00EE461D" w:rsidRPr="002D1EE5">
        <w:rPr>
          <w:rFonts w:ascii="Arial" w:hAnsi="Arial" w:cs="Arial"/>
        </w:rPr>
        <w:t xml:space="preserve"> </w:t>
      </w:r>
      <w:r w:rsidRPr="002D1EE5">
        <w:rPr>
          <w:rFonts w:ascii="Arial" w:hAnsi="Arial" w:cs="Arial"/>
        </w:rPr>
        <w:t>the lived experiences of victim-survivors</w:t>
      </w:r>
      <w:r w:rsidR="00EE461D" w:rsidRPr="002D1EE5">
        <w:rPr>
          <w:rFonts w:ascii="Arial" w:hAnsi="Arial" w:cs="Arial"/>
        </w:rPr>
        <w:t xml:space="preserve"> </w:t>
      </w:r>
      <w:r w:rsidRPr="002D1EE5">
        <w:rPr>
          <w:rFonts w:ascii="Arial" w:hAnsi="Arial" w:cs="Arial"/>
        </w:rPr>
        <w:t>to build compassion and advocacy.</w:t>
      </w:r>
    </w:p>
    <w:p w14:paraId="0AA27CDC" w14:textId="29B73BCC" w:rsidR="002D1EE5" w:rsidRPr="002D1EE5" w:rsidRDefault="002D1EE5" w:rsidP="002D1EE5">
      <w:pPr>
        <w:pStyle w:val="ListParagraph"/>
        <w:numPr>
          <w:ilvl w:val="0"/>
          <w:numId w:val="10"/>
        </w:numPr>
        <w:autoSpaceDE w:val="0"/>
        <w:autoSpaceDN w:val="0"/>
        <w:adjustRightInd w:val="0"/>
        <w:spacing w:after="200" w:line="276" w:lineRule="auto"/>
        <w:contextualSpacing w:val="0"/>
        <w:rPr>
          <w:rFonts w:ascii="Arial" w:hAnsi="Arial" w:cs="Arial"/>
        </w:rPr>
      </w:pPr>
      <w:r w:rsidRPr="002D1EE5">
        <w:rPr>
          <w:rFonts w:ascii="Arial" w:hAnsi="Arial" w:cs="Arial"/>
        </w:rPr>
        <w:t xml:space="preserve">Seek advice from specialist support organisations to provide training to frontline employees. Ensure that training is appropriate to their role or level of engagement with customers, so they feel empowered to act confidently and safely to identify warning signs, prevent or respond to financial abuse and its precursors. </w:t>
      </w:r>
    </w:p>
    <w:p w14:paraId="169CBFB8" w14:textId="73042A79" w:rsidR="002D1EE5" w:rsidRPr="002D1EE5" w:rsidRDefault="002D1EE5" w:rsidP="002D1EE5">
      <w:pPr>
        <w:pStyle w:val="ListParagraph"/>
        <w:numPr>
          <w:ilvl w:val="0"/>
          <w:numId w:val="10"/>
        </w:numPr>
        <w:autoSpaceDE w:val="0"/>
        <w:autoSpaceDN w:val="0"/>
        <w:adjustRightInd w:val="0"/>
        <w:spacing w:after="200" w:line="276" w:lineRule="auto"/>
        <w:contextualSpacing w:val="0"/>
        <w:rPr>
          <w:rFonts w:ascii="Arial" w:hAnsi="Arial" w:cs="Arial"/>
        </w:rPr>
      </w:pPr>
      <w:r w:rsidRPr="002D1EE5">
        <w:rPr>
          <w:rFonts w:ascii="Arial" w:hAnsi="Arial" w:cs="Arial"/>
        </w:rPr>
        <w:t>Train product design and analysis teams to identify financial abuse through customer feedback and product or service usage patterns.</w:t>
      </w:r>
    </w:p>
    <w:p w14:paraId="1673A760" w14:textId="477C7B45" w:rsidR="002D1EE5" w:rsidRPr="002D1EE5" w:rsidRDefault="002D1EE5" w:rsidP="002D1EE5">
      <w:pPr>
        <w:pStyle w:val="ListParagraph"/>
        <w:numPr>
          <w:ilvl w:val="0"/>
          <w:numId w:val="10"/>
        </w:numPr>
        <w:autoSpaceDE w:val="0"/>
        <w:autoSpaceDN w:val="0"/>
        <w:adjustRightInd w:val="0"/>
        <w:spacing w:after="200" w:line="276" w:lineRule="auto"/>
        <w:contextualSpacing w:val="0"/>
        <w:rPr>
          <w:rFonts w:ascii="Arial" w:hAnsi="Arial" w:cs="Arial"/>
        </w:rPr>
      </w:pPr>
      <w:r w:rsidRPr="002D1EE5">
        <w:rPr>
          <w:rFonts w:ascii="Arial" w:hAnsi="Arial" w:cs="Arial"/>
        </w:rPr>
        <w:t xml:space="preserve">Know what to do at each level of your organisation when risk factors, red flags or opportunities for perpetuating abuse are identified. This includes how to appropriately capture and store this source of data to inform future preventative actions. </w:t>
      </w:r>
    </w:p>
    <w:p w14:paraId="6DE8C3D2" w14:textId="2DC0ED0E" w:rsidR="002D1EE5" w:rsidRPr="002D1EE5" w:rsidRDefault="002D1EE5" w:rsidP="002D1EE5">
      <w:pPr>
        <w:pStyle w:val="ListParagraph"/>
        <w:numPr>
          <w:ilvl w:val="0"/>
          <w:numId w:val="10"/>
        </w:numPr>
        <w:autoSpaceDE w:val="0"/>
        <w:autoSpaceDN w:val="0"/>
        <w:adjustRightInd w:val="0"/>
        <w:spacing w:after="200" w:line="276" w:lineRule="auto"/>
        <w:contextualSpacing w:val="0"/>
        <w:rPr>
          <w:rFonts w:ascii="Arial" w:hAnsi="Arial" w:cs="Arial"/>
        </w:rPr>
      </w:pPr>
      <w:r w:rsidRPr="002D1EE5">
        <w:rPr>
          <w:rFonts w:ascii="Arial" w:hAnsi="Arial" w:cs="Arial"/>
        </w:rPr>
        <w:t xml:space="preserve">Provide front line employees with up-to-date referral information to specialist services to support a customer at risk of, or subject to, financial abuse when it is beyond your organisation’s expertise. </w:t>
      </w:r>
    </w:p>
    <w:p w14:paraId="15AD471A" w14:textId="558A59F1" w:rsidR="002D1EE5" w:rsidRPr="002D1EE5" w:rsidRDefault="002D1EE5" w:rsidP="002D1EE5">
      <w:pPr>
        <w:pStyle w:val="ListParagraph"/>
        <w:numPr>
          <w:ilvl w:val="0"/>
          <w:numId w:val="10"/>
        </w:numPr>
        <w:autoSpaceDE w:val="0"/>
        <w:autoSpaceDN w:val="0"/>
        <w:adjustRightInd w:val="0"/>
        <w:spacing w:after="200" w:line="276" w:lineRule="auto"/>
        <w:contextualSpacing w:val="0"/>
        <w:rPr>
          <w:rFonts w:ascii="Arial" w:hAnsi="Arial" w:cs="Arial"/>
        </w:rPr>
      </w:pPr>
      <w:r w:rsidRPr="002D1EE5">
        <w:rPr>
          <w:rFonts w:ascii="Arial" w:hAnsi="Arial" w:cs="Arial"/>
        </w:rPr>
        <w:t xml:space="preserve">Create accessible and easy to understand guidelines for employees to confidently engage women at risk of financial abuse and victim-survivors of financial abuse in conversations about what options are available. </w:t>
      </w:r>
    </w:p>
    <w:p w14:paraId="338D7501" w14:textId="77777777" w:rsidR="002D1EE5" w:rsidRPr="002D1EE5" w:rsidRDefault="002D1EE5" w:rsidP="008D104D">
      <w:pPr>
        <w:pStyle w:val="Heading3"/>
      </w:pPr>
      <w:r w:rsidRPr="002D1EE5">
        <w:lastRenderedPageBreak/>
        <w:t xml:space="preserve">4. Commit to increasing understanding, by training employees, especially those working in small or close communities, to respond appropriately, confidentially, and respectfully when engaging with vulnerable women and victim-survivors. </w:t>
      </w:r>
    </w:p>
    <w:p w14:paraId="54CE88EB" w14:textId="6898DC08" w:rsidR="002D1EE5" w:rsidRPr="002D1EE5" w:rsidRDefault="002D1EE5" w:rsidP="002D1EE5">
      <w:pPr>
        <w:pStyle w:val="ListParagraph"/>
        <w:numPr>
          <w:ilvl w:val="0"/>
          <w:numId w:val="10"/>
        </w:numPr>
        <w:autoSpaceDE w:val="0"/>
        <w:autoSpaceDN w:val="0"/>
        <w:adjustRightInd w:val="0"/>
        <w:spacing w:after="200" w:line="276" w:lineRule="auto"/>
        <w:contextualSpacing w:val="0"/>
        <w:rPr>
          <w:rFonts w:ascii="Arial" w:hAnsi="Arial" w:cs="Arial"/>
        </w:rPr>
      </w:pPr>
      <w:r w:rsidRPr="002D1EE5">
        <w:rPr>
          <w:rFonts w:ascii="Arial" w:hAnsi="Arial" w:cs="Arial"/>
        </w:rPr>
        <w:t xml:space="preserve">Convey the importance of referring to financial abuse guidelines and specialist advice to all teams within your financial services organisation to avoid increasing women’s risk. </w:t>
      </w:r>
    </w:p>
    <w:p w14:paraId="12678C3F" w14:textId="23EF83E3" w:rsidR="002D1EE5" w:rsidRPr="002D1EE5" w:rsidRDefault="002D1EE5" w:rsidP="002D1EE5">
      <w:pPr>
        <w:pStyle w:val="ListParagraph"/>
        <w:numPr>
          <w:ilvl w:val="0"/>
          <w:numId w:val="10"/>
        </w:numPr>
        <w:autoSpaceDE w:val="0"/>
        <w:autoSpaceDN w:val="0"/>
        <w:adjustRightInd w:val="0"/>
        <w:spacing w:after="200" w:line="276" w:lineRule="auto"/>
        <w:contextualSpacing w:val="0"/>
        <w:rPr>
          <w:rFonts w:ascii="Arial" w:hAnsi="Arial" w:cs="Arial"/>
        </w:rPr>
      </w:pPr>
      <w:r w:rsidRPr="002D1EE5">
        <w:rPr>
          <w:rFonts w:ascii="Arial" w:hAnsi="Arial" w:cs="Arial"/>
        </w:rPr>
        <w:t xml:space="preserve">Upskill employees with resources and training to understand how to apply a person-centred framework to customer service interactions and product design. </w:t>
      </w:r>
    </w:p>
    <w:p w14:paraId="4D5A165B" w14:textId="67EAEB3A" w:rsidR="00084923" w:rsidRDefault="002D1EE5" w:rsidP="002D1EE5">
      <w:pPr>
        <w:pStyle w:val="ListParagraph"/>
        <w:numPr>
          <w:ilvl w:val="0"/>
          <w:numId w:val="10"/>
        </w:numPr>
        <w:autoSpaceDE w:val="0"/>
        <w:autoSpaceDN w:val="0"/>
        <w:adjustRightInd w:val="0"/>
        <w:spacing w:after="200" w:line="276" w:lineRule="auto"/>
        <w:contextualSpacing w:val="0"/>
        <w:rPr>
          <w:rFonts w:ascii="Arial" w:hAnsi="Arial" w:cs="Arial"/>
        </w:rPr>
      </w:pPr>
      <w:r w:rsidRPr="002D1EE5">
        <w:rPr>
          <w:rFonts w:ascii="Arial" w:hAnsi="Arial" w:cs="Arial"/>
        </w:rPr>
        <w:t>Ask employees to declare conflicts of interest if the assumed perpetrator is part of their family, extended family, friendship circle or community network.</w:t>
      </w:r>
    </w:p>
    <w:p w14:paraId="3A4F00EA" w14:textId="6F519E8A" w:rsidR="00DA0E28" w:rsidRDefault="00D733D1" w:rsidP="00D15838">
      <w:pPr>
        <w:autoSpaceDE w:val="0"/>
        <w:autoSpaceDN w:val="0"/>
        <w:adjustRightInd w:val="0"/>
        <w:spacing w:after="200" w:line="276" w:lineRule="auto"/>
        <w:rPr>
          <w:rFonts w:ascii="Arial" w:hAnsi="Arial" w:cs="Arial"/>
        </w:rPr>
      </w:pPr>
      <w:r>
        <w:rPr>
          <w:rFonts w:ascii="Arial" w:hAnsi="Arial" w:cs="Arial"/>
        </w:rPr>
        <w:t>“</w:t>
      </w:r>
      <w:r w:rsidR="00D15838">
        <w:rPr>
          <w:rFonts w:ascii="Arial" w:hAnsi="Arial" w:cs="Arial"/>
        </w:rPr>
        <w:t>‘</w:t>
      </w:r>
      <w:r w:rsidR="00D15838" w:rsidRPr="00D15838">
        <w:rPr>
          <w:rFonts w:ascii="Arial" w:hAnsi="Arial" w:cs="Arial"/>
        </w:rPr>
        <w:t>I am in financial hardship’ -</w:t>
      </w:r>
      <w:r w:rsidR="00EA528A">
        <w:rPr>
          <w:rFonts w:ascii="Arial" w:hAnsi="Arial" w:cs="Arial"/>
        </w:rPr>
        <w:t xml:space="preserve"> </w:t>
      </w:r>
      <w:r w:rsidR="00D15838" w:rsidRPr="00D15838">
        <w:rPr>
          <w:rFonts w:ascii="Arial" w:hAnsi="Arial" w:cs="Arial"/>
        </w:rPr>
        <w:t>If they don’t use those words, they will</w:t>
      </w:r>
      <w:r w:rsidR="00D15838">
        <w:rPr>
          <w:rFonts w:ascii="Arial" w:hAnsi="Arial" w:cs="Arial"/>
        </w:rPr>
        <w:t xml:space="preserve"> </w:t>
      </w:r>
      <w:r w:rsidR="00D15838" w:rsidRPr="00D15838">
        <w:rPr>
          <w:rFonts w:ascii="Arial" w:hAnsi="Arial" w:cs="Arial"/>
        </w:rPr>
        <w:t>not get put in touch with the right department.”</w:t>
      </w:r>
      <w:r w:rsidR="00EA528A">
        <w:rPr>
          <w:rFonts w:ascii="Arial" w:hAnsi="Arial" w:cs="Arial"/>
        </w:rPr>
        <w:t xml:space="preserve"> </w:t>
      </w:r>
      <w:r w:rsidR="00D15838" w:rsidRPr="00D15838">
        <w:rPr>
          <w:rFonts w:ascii="Arial" w:hAnsi="Arial" w:cs="Arial"/>
        </w:rPr>
        <w:t>Lin, Financial Counsellor</w:t>
      </w:r>
    </w:p>
    <w:p w14:paraId="64934A31" w14:textId="77777777" w:rsidR="006C17DC" w:rsidRPr="006C17DC" w:rsidRDefault="006C17DC" w:rsidP="008D104D">
      <w:pPr>
        <w:pStyle w:val="Heading3"/>
      </w:pPr>
      <w:r w:rsidRPr="006C17DC">
        <w:t>Further Reading</w:t>
      </w:r>
    </w:p>
    <w:p w14:paraId="5DFC75BF" w14:textId="0CD737D6" w:rsidR="006C17DC" w:rsidRPr="006C17DC" w:rsidRDefault="006C17DC" w:rsidP="006C17DC">
      <w:pPr>
        <w:autoSpaceDE w:val="0"/>
        <w:autoSpaceDN w:val="0"/>
        <w:adjustRightInd w:val="0"/>
        <w:spacing w:after="200" w:line="276" w:lineRule="auto"/>
        <w:rPr>
          <w:rFonts w:ascii="Arial" w:hAnsi="Arial" w:cs="Arial"/>
        </w:rPr>
      </w:pPr>
      <w:r w:rsidRPr="006C17DC">
        <w:rPr>
          <w:rFonts w:ascii="Arial" w:hAnsi="Arial" w:cs="Arial"/>
        </w:rPr>
        <w:t>To learn more about service provider</w:t>
      </w:r>
      <w:r>
        <w:rPr>
          <w:rFonts w:ascii="Arial" w:hAnsi="Arial" w:cs="Arial"/>
        </w:rPr>
        <w:t xml:space="preserve"> </w:t>
      </w:r>
      <w:r w:rsidRPr="006C17DC">
        <w:rPr>
          <w:rFonts w:ascii="Arial" w:hAnsi="Arial" w:cs="Arial"/>
        </w:rPr>
        <w:t>responsibilities online:</w:t>
      </w:r>
    </w:p>
    <w:p w14:paraId="1B6A4C8D" w14:textId="3540C709" w:rsidR="006C17DC" w:rsidRPr="00BC5D82" w:rsidRDefault="006C17DC" w:rsidP="00BC5D82">
      <w:pPr>
        <w:pStyle w:val="ListParagraph"/>
        <w:numPr>
          <w:ilvl w:val="0"/>
          <w:numId w:val="12"/>
        </w:numPr>
        <w:autoSpaceDE w:val="0"/>
        <w:autoSpaceDN w:val="0"/>
        <w:adjustRightInd w:val="0"/>
        <w:spacing w:after="200" w:line="276" w:lineRule="auto"/>
        <w:rPr>
          <w:rFonts w:ascii="Arial" w:hAnsi="Arial" w:cs="Arial"/>
        </w:rPr>
      </w:pPr>
      <w:r w:rsidRPr="00BC5D82">
        <w:rPr>
          <w:rFonts w:ascii="Arial" w:hAnsi="Arial" w:cs="Arial"/>
        </w:rPr>
        <w:t>eSafety Commissioner</w:t>
      </w:r>
      <w:r w:rsidR="00BC5D82" w:rsidRPr="00BC5D82">
        <w:rPr>
          <w:rFonts w:ascii="Arial" w:hAnsi="Arial" w:cs="Arial"/>
        </w:rPr>
        <w:t xml:space="preserve"> </w:t>
      </w:r>
      <w:r w:rsidRPr="00BC5D82">
        <w:rPr>
          <w:rFonts w:ascii="Arial" w:hAnsi="Arial" w:cs="Arial"/>
        </w:rPr>
        <w:t>Safety by Design: Principles and background</w:t>
      </w:r>
      <w:r w:rsidR="00F8423F">
        <w:rPr>
          <w:rFonts w:ascii="Arial" w:hAnsi="Arial" w:cs="Arial"/>
        </w:rPr>
        <w:t xml:space="preserve">. </w:t>
      </w:r>
      <w:r w:rsidR="00F8423F" w:rsidRPr="00F8423F">
        <w:rPr>
          <w:rFonts w:ascii="Arial" w:hAnsi="Arial" w:cs="Arial"/>
        </w:rPr>
        <w:t>https://www.esafety.gov.au/industry/safety-by-design/principles-and-background</w:t>
      </w:r>
    </w:p>
    <w:p w14:paraId="58078201" w14:textId="77777777" w:rsidR="006C17DC" w:rsidRPr="006C17DC" w:rsidRDefault="006C17DC" w:rsidP="006C17DC">
      <w:pPr>
        <w:autoSpaceDE w:val="0"/>
        <w:autoSpaceDN w:val="0"/>
        <w:adjustRightInd w:val="0"/>
        <w:spacing w:after="200" w:line="276" w:lineRule="auto"/>
        <w:rPr>
          <w:rFonts w:ascii="Arial" w:hAnsi="Arial" w:cs="Arial"/>
        </w:rPr>
      </w:pPr>
      <w:r w:rsidRPr="006C17DC">
        <w:rPr>
          <w:rFonts w:ascii="Arial" w:hAnsi="Arial" w:cs="Arial"/>
        </w:rPr>
        <w:t>To learn more about supporting customers:</w:t>
      </w:r>
    </w:p>
    <w:p w14:paraId="1FC3A5F0" w14:textId="01E3B674" w:rsidR="006C17DC" w:rsidRPr="00E13070" w:rsidRDefault="006C17DC" w:rsidP="00E13070">
      <w:pPr>
        <w:pStyle w:val="ListParagraph"/>
        <w:numPr>
          <w:ilvl w:val="0"/>
          <w:numId w:val="12"/>
        </w:numPr>
        <w:autoSpaceDE w:val="0"/>
        <w:autoSpaceDN w:val="0"/>
        <w:adjustRightInd w:val="0"/>
        <w:spacing w:after="200" w:line="276" w:lineRule="auto"/>
        <w:rPr>
          <w:rFonts w:ascii="Arial" w:hAnsi="Arial" w:cs="Arial"/>
        </w:rPr>
      </w:pPr>
      <w:r w:rsidRPr="00E13070">
        <w:rPr>
          <w:rFonts w:ascii="Arial" w:hAnsi="Arial" w:cs="Arial"/>
        </w:rPr>
        <w:t>Australian Government (2011)</w:t>
      </w:r>
      <w:r w:rsidR="00BC5D82" w:rsidRPr="00E13070">
        <w:rPr>
          <w:rFonts w:ascii="Arial" w:hAnsi="Arial" w:cs="Arial"/>
        </w:rPr>
        <w:t xml:space="preserve"> </w:t>
      </w:r>
      <w:r w:rsidRPr="00E13070">
        <w:rPr>
          <w:rFonts w:ascii="Arial" w:hAnsi="Arial" w:cs="Arial"/>
        </w:rPr>
        <w:t>The National Plan to Reduce Violence against</w:t>
      </w:r>
      <w:r w:rsidR="00BC5D82" w:rsidRPr="00E13070">
        <w:rPr>
          <w:rFonts w:ascii="Arial" w:hAnsi="Arial" w:cs="Arial"/>
        </w:rPr>
        <w:t xml:space="preserve"> </w:t>
      </w:r>
      <w:r w:rsidRPr="00E13070">
        <w:rPr>
          <w:rFonts w:ascii="Arial" w:hAnsi="Arial" w:cs="Arial"/>
        </w:rPr>
        <w:t>Women and their Children</w:t>
      </w:r>
      <w:r w:rsidR="00F8423F">
        <w:rPr>
          <w:rFonts w:ascii="Arial" w:hAnsi="Arial" w:cs="Arial"/>
        </w:rPr>
        <w:t xml:space="preserve">. </w:t>
      </w:r>
      <w:r w:rsidR="001643B7" w:rsidRPr="001643B7">
        <w:rPr>
          <w:rFonts w:ascii="Arial" w:hAnsi="Arial" w:cs="Arial"/>
        </w:rPr>
        <w:t>https://plan4womenssafety.dss.gov.au/</w:t>
      </w:r>
    </w:p>
    <w:p w14:paraId="0B198050" w14:textId="3253F917" w:rsidR="00E13070" w:rsidRPr="00E13070" w:rsidRDefault="006C17DC" w:rsidP="00E13070">
      <w:pPr>
        <w:pStyle w:val="ListParagraph"/>
        <w:numPr>
          <w:ilvl w:val="0"/>
          <w:numId w:val="12"/>
        </w:numPr>
        <w:autoSpaceDE w:val="0"/>
        <w:autoSpaceDN w:val="0"/>
        <w:adjustRightInd w:val="0"/>
        <w:spacing w:after="200" w:line="276" w:lineRule="auto"/>
        <w:rPr>
          <w:rFonts w:ascii="Arial" w:hAnsi="Arial" w:cs="Arial"/>
        </w:rPr>
      </w:pPr>
      <w:r w:rsidRPr="00E13070">
        <w:rPr>
          <w:rFonts w:ascii="Arial" w:hAnsi="Arial" w:cs="Arial"/>
        </w:rPr>
        <w:t>Thriving Communities Partnership</w:t>
      </w:r>
      <w:r w:rsidR="00BC5D82" w:rsidRPr="00E13070">
        <w:rPr>
          <w:rFonts w:ascii="Arial" w:hAnsi="Arial" w:cs="Arial"/>
        </w:rPr>
        <w:t xml:space="preserve"> </w:t>
      </w:r>
      <w:r w:rsidRPr="00E13070">
        <w:rPr>
          <w:rFonts w:ascii="Arial" w:hAnsi="Arial" w:cs="Arial"/>
        </w:rPr>
        <w:t>One Stop One Story Hub</w:t>
      </w:r>
      <w:r w:rsidR="001643B7">
        <w:rPr>
          <w:rFonts w:ascii="Arial" w:hAnsi="Arial" w:cs="Arial"/>
        </w:rPr>
        <w:t xml:space="preserve">. </w:t>
      </w:r>
      <w:r w:rsidR="001643B7" w:rsidRPr="001643B7">
        <w:rPr>
          <w:rFonts w:ascii="Arial" w:hAnsi="Arial" w:cs="Arial"/>
        </w:rPr>
        <w:t>https://thriving.org.au/what-we-do/the-one-stop-one-story-hub</w:t>
      </w:r>
    </w:p>
    <w:p w14:paraId="269D54CD" w14:textId="13CA32BD" w:rsidR="00BC5D82" w:rsidRPr="00E13070" w:rsidRDefault="006C17DC" w:rsidP="00E13070">
      <w:pPr>
        <w:pStyle w:val="ListParagraph"/>
        <w:numPr>
          <w:ilvl w:val="0"/>
          <w:numId w:val="12"/>
        </w:numPr>
        <w:autoSpaceDE w:val="0"/>
        <w:autoSpaceDN w:val="0"/>
        <w:adjustRightInd w:val="0"/>
        <w:spacing w:after="200" w:line="276" w:lineRule="auto"/>
        <w:rPr>
          <w:rFonts w:ascii="Arial" w:hAnsi="Arial" w:cs="Arial"/>
        </w:rPr>
      </w:pPr>
      <w:r w:rsidRPr="00E13070">
        <w:rPr>
          <w:rFonts w:ascii="Arial" w:hAnsi="Arial" w:cs="Arial"/>
        </w:rPr>
        <w:t>Centre for Women’s Economic Safety.</w:t>
      </w:r>
      <w:r w:rsidR="00BC5D82" w:rsidRPr="00E13070">
        <w:rPr>
          <w:rFonts w:ascii="Arial" w:hAnsi="Arial" w:cs="Arial"/>
        </w:rPr>
        <w:t xml:space="preserve"> </w:t>
      </w:r>
      <w:r w:rsidRPr="00E13070">
        <w:rPr>
          <w:rFonts w:ascii="Arial" w:hAnsi="Arial" w:cs="Arial"/>
        </w:rPr>
        <w:t>Lived Experience Stories</w:t>
      </w:r>
      <w:r w:rsidR="001643B7">
        <w:rPr>
          <w:rFonts w:ascii="Arial" w:hAnsi="Arial" w:cs="Arial"/>
        </w:rPr>
        <w:t xml:space="preserve">. </w:t>
      </w:r>
      <w:r w:rsidR="001643B7" w:rsidRPr="001643B7">
        <w:rPr>
          <w:rFonts w:ascii="Arial" w:hAnsi="Arial" w:cs="Arial"/>
        </w:rPr>
        <w:t>https://cwes.org.au/lived-experience-stories</w:t>
      </w:r>
    </w:p>
    <w:p w14:paraId="28F125E6" w14:textId="3927919B" w:rsidR="006C17DC" w:rsidRPr="006C17DC" w:rsidRDefault="006C17DC" w:rsidP="006C17DC">
      <w:pPr>
        <w:autoSpaceDE w:val="0"/>
        <w:autoSpaceDN w:val="0"/>
        <w:adjustRightInd w:val="0"/>
        <w:spacing w:after="200" w:line="276" w:lineRule="auto"/>
        <w:rPr>
          <w:rFonts w:ascii="Arial" w:hAnsi="Arial" w:cs="Arial"/>
        </w:rPr>
      </w:pPr>
      <w:r w:rsidRPr="006C17DC">
        <w:rPr>
          <w:rFonts w:ascii="Arial" w:hAnsi="Arial" w:cs="Arial"/>
        </w:rPr>
        <w:t>To learn more about the role of businesses and</w:t>
      </w:r>
      <w:r w:rsidR="00E13070">
        <w:rPr>
          <w:rFonts w:ascii="Arial" w:hAnsi="Arial" w:cs="Arial"/>
        </w:rPr>
        <w:t xml:space="preserve"> </w:t>
      </w:r>
      <w:r w:rsidRPr="006C17DC">
        <w:rPr>
          <w:rFonts w:ascii="Arial" w:hAnsi="Arial" w:cs="Arial"/>
        </w:rPr>
        <w:t>government in tackling economic abuse:</w:t>
      </w:r>
    </w:p>
    <w:p w14:paraId="49445683" w14:textId="2E615F36" w:rsidR="006C17DC" w:rsidRPr="00E13070" w:rsidRDefault="006C17DC" w:rsidP="00E13070">
      <w:pPr>
        <w:pStyle w:val="ListParagraph"/>
        <w:numPr>
          <w:ilvl w:val="0"/>
          <w:numId w:val="13"/>
        </w:numPr>
        <w:autoSpaceDE w:val="0"/>
        <w:autoSpaceDN w:val="0"/>
        <w:adjustRightInd w:val="0"/>
        <w:spacing w:after="200" w:line="276" w:lineRule="auto"/>
        <w:rPr>
          <w:rFonts w:ascii="Arial" w:hAnsi="Arial" w:cs="Arial"/>
        </w:rPr>
      </w:pPr>
      <w:r w:rsidRPr="00E13070">
        <w:rPr>
          <w:rFonts w:ascii="Arial" w:hAnsi="Arial" w:cs="Arial"/>
        </w:rPr>
        <w:t>Economic Abuse Reference Group. (2018)</w:t>
      </w:r>
      <w:r w:rsidR="00E13070" w:rsidRPr="00E13070">
        <w:rPr>
          <w:rFonts w:ascii="Arial" w:hAnsi="Arial" w:cs="Arial"/>
        </w:rPr>
        <w:t xml:space="preserve"> </w:t>
      </w:r>
      <w:r w:rsidRPr="00E13070">
        <w:rPr>
          <w:rFonts w:ascii="Arial" w:hAnsi="Arial" w:cs="Arial"/>
        </w:rPr>
        <w:t>Good Practice Industry Guideline</w:t>
      </w:r>
      <w:r w:rsidR="00C734A4">
        <w:rPr>
          <w:rFonts w:ascii="Arial" w:hAnsi="Arial" w:cs="Arial"/>
        </w:rPr>
        <w:t xml:space="preserve">. </w:t>
      </w:r>
      <w:r w:rsidR="00C734A4" w:rsidRPr="00C734A4">
        <w:rPr>
          <w:rFonts w:ascii="Arial" w:hAnsi="Arial" w:cs="Arial"/>
        </w:rPr>
        <w:t>https://earg.org.au/wp-content/uploads/Good-Practice-Industry-Guideline-April-18.pdf</w:t>
      </w:r>
    </w:p>
    <w:p w14:paraId="35ABA5E9" w14:textId="103207FE" w:rsidR="006C17DC" w:rsidRPr="006C17DC" w:rsidRDefault="006C17DC" w:rsidP="006C17DC">
      <w:pPr>
        <w:autoSpaceDE w:val="0"/>
        <w:autoSpaceDN w:val="0"/>
        <w:adjustRightInd w:val="0"/>
        <w:spacing w:after="200" w:line="276" w:lineRule="auto"/>
        <w:rPr>
          <w:rFonts w:ascii="Arial" w:hAnsi="Arial" w:cs="Arial"/>
        </w:rPr>
      </w:pPr>
      <w:r w:rsidRPr="006C17DC">
        <w:rPr>
          <w:rFonts w:ascii="Arial" w:hAnsi="Arial" w:cs="Arial"/>
        </w:rPr>
        <w:t>To learn more about how workplace diversity builds</w:t>
      </w:r>
      <w:r w:rsidR="00E13070">
        <w:rPr>
          <w:rFonts w:ascii="Arial" w:hAnsi="Arial" w:cs="Arial"/>
        </w:rPr>
        <w:t xml:space="preserve"> </w:t>
      </w:r>
      <w:r w:rsidRPr="006C17DC">
        <w:rPr>
          <w:rFonts w:ascii="Arial" w:hAnsi="Arial" w:cs="Arial"/>
        </w:rPr>
        <w:t>an empathetic attitude to customers and design</w:t>
      </w:r>
      <w:r w:rsidR="00E13070">
        <w:rPr>
          <w:rFonts w:ascii="Arial" w:hAnsi="Arial" w:cs="Arial"/>
        </w:rPr>
        <w:t xml:space="preserve"> </w:t>
      </w:r>
      <w:r w:rsidRPr="006C17DC">
        <w:rPr>
          <w:rFonts w:ascii="Arial" w:hAnsi="Arial" w:cs="Arial"/>
        </w:rPr>
        <w:t>for customers:</w:t>
      </w:r>
    </w:p>
    <w:p w14:paraId="63F6EB4B" w14:textId="4633A18E" w:rsidR="00D15838" w:rsidRDefault="006C17DC" w:rsidP="00C734A4">
      <w:pPr>
        <w:pStyle w:val="ListParagraph"/>
        <w:numPr>
          <w:ilvl w:val="0"/>
          <w:numId w:val="13"/>
        </w:numPr>
        <w:autoSpaceDE w:val="0"/>
        <w:autoSpaceDN w:val="0"/>
        <w:adjustRightInd w:val="0"/>
        <w:spacing w:after="200" w:line="276" w:lineRule="auto"/>
        <w:rPr>
          <w:rFonts w:ascii="Arial" w:hAnsi="Arial" w:cs="Arial"/>
        </w:rPr>
      </w:pPr>
      <w:r w:rsidRPr="00C734A4">
        <w:rPr>
          <w:rFonts w:ascii="Arial" w:hAnsi="Arial" w:cs="Arial"/>
        </w:rPr>
        <w:t>Business Solver (2021).</w:t>
      </w:r>
      <w:r w:rsidR="00E13070" w:rsidRPr="00C734A4">
        <w:rPr>
          <w:rFonts w:ascii="Arial" w:hAnsi="Arial" w:cs="Arial"/>
        </w:rPr>
        <w:t xml:space="preserve"> </w:t>
      </w:r>
      <w:r w:rsidRPr="00C734A4">
        <w:rPr>
          <w:rFonts w:ascii="Arial" w:hAnsi="Arial" w:cs="Arial"/>
        </w:rPr>
        <w:t>State of Workplace Empathy: Empathy</w:t>
      </w:r>
      <w:r w:rsidR="00E13070" w:rsidRPr="00C734A4">
        <w:rPr>
          <w:rFonts w:ascii="Arial" w:hAnsi="Arial" w:cs="Arial"/>
        </w:rPr>
        <w:t xml:space="preserve"> </w:t>
      </w:r>
      <w:r w:rsidRPr="00C734A4">
        <w:rPr>
          <w:rFonts w:ascii="Arial" w:hAnsi="Arial" w:cs="Arial"/>
        </w:rPr>
        <w:t>and the Diversity Divide Whitepaper</w:t>
      </w:r>
      <w:r w:rsidR="00C734A4" w:rsidRPr="00C734A4">
        <w:rPr>
          <w:rFonts w:ascii="Arial" w:hAnsi="Arial" w:cs="Arial"/>
        </w:rPr>
        <w:t>. https://f.hubspotusercontent40.net/hubfs/378546/whitepaper/Empathy%20and%20the%20Diversity%20Divide/businessolver-empathy-and-the-diversity-divide-whitepaper.pdf</w:t>
      </w:r>
    </w:p>
    <w:p w14:paraId="45C9938F" w14:textId="196FFA26" w:rsidR="00211390" w:rsidRPr="00F37D65" w:rsidRDefault="00635EEA" w:rsidP="008D104D">
      <w:pPr>
        <w:pStyle w:val="Heading2"/>
      </w:pPr>
      <w:r w:rsidRPr="00F37D65">
        <w:lastRenderedPageBreak/>
        <w:t>Assess your progress</w:t>
      </w:r>
    </w:p>
    <w:p w14:paraId="331B4617" w14:textId="77777777" w:rsidR="006A0A38" w:rsidRPr="00F37D65" w:rsidRDefault="006A0A38" w:rsidP="008D104D">
      <w:pPr>
        <w:pStyle w:val="Heading3"/>
      </w:pPr>
      <w:r w:rsidRPr="00F37D65">
        <w:t>Embarking</w:t>
      </w:r>
    </w:p>
    <w:p w14:paraId="385C9D20" w14:textId="77777777" w:rsidR="006A0A38" w:rsidRPr="006A0A38" w:rsidRDefault="006A0A38" w:rsidP="006A0A38">
      <w:pPr>
        <w:pStyle w:val="ListParagraph"/>
        <w:numPr>
          <w:ilvl w:val="0"/>
          <w:numId w:val="14"/>
        </w:numPr>
        <w:autoSpaceDE w:val="0"/>
        <w:autoSpaceDN w:val="0"/>
        <w:adjustRightInd w:val="0"/>
        <w:spacing w:after="200" w:line="276" w:lineRule="auto"/>
        <w:rPr>
          <w:rFonts w:ascii="Arial" w:hAnsi="Arial" w:cs="Arial"/>
        </w:rPr>
      </w:pPr>
      <w:r w:rsidRPr="006A0A38">
        <w:rPr>
          <w:rFonts w:ascii="Arial" w:hAnsi="Arial" w:cs="Arial"/>
        </w:rPr>
        <w:t>Your financial service organisation provides information about financial abuse to employees.</w:t>
      </w:r>
    </w:p>
    <w:p w14:paraId="54049403" w14:textId="77777777" w:rsidR="006A0A38" w:rsidRPr="006A0A38" w:rsidRDefault="006A0A38" w:rsidP="006A0A38">
      <w:pPr>
        <w:pStyle w:val="ListParagraph"/>
        <w:numPr>
          <w:ilvl w:val="0"/>
          <w:numId w:val="14"/>
        </w:numPr>
        <w:autoSpaceDE w:val="0"/>
        <w:autoSpaceDN w:val="0"/>
        <w:adjustRightInd w:val="0"/>
        <w:spacing w:after="200" w:line="276" w:lineRule="auto"/>
        <w:rPr>
          <w:rFonts w:ascii="Arial" w:hAnsi="Arial" w:cs="Arial"/>
        </w:rPr>
      </w:pPr>
      <w:r w:rsidRPr="006A0A38">
        <w:rPr>
          <w:rFonts w:ascii="Arial" w:hAnsi="Arial" w:cs="Arial"/>
        </w:rPr>
        <w:t>You have policies addressing financial abuse and family violence.</w:t>
      </w:r>
    </w:p>
    <w:p w14:paraId="4EAF2A8E" w14:textId="77777777" w:rsidR="006A0A38" w:rsidRPr="006A0A38" w:rsidRDefault="006A0A38" w:rsidP="006A0A38">
      <w:pPr>
        <w:pStyle w:val="ListParagraph"/>
        <w:numPr>
          <w:ilvl w:val="0"/>
          <w:numId w:val="14"/>
        </w:numPr>
        <w:autoSpaceDE w:val="0"/>
        <w:autoSpaceDN w:val="0"/>
        <w:adjustRightInd w:val="0"/>
        <w:spacing w:after="200" w:line="276" w:lineRule="auto"/>
        <w:rPr>
          <w:rFonts w:ascii="Arial" w:hAnsi="Arial" w:cs="Arial"/>
        </w:rPr>
      </w:pPr>
      <w:r w:rsidRPr="006A0A38">
        <w:rPr>
          <w:rFonts w:ascii="Arial" w:hAnsi="Arial" w:cs="Arial"/>
        </w:rPr>
        <w:t>You identify how your system could be used to alert employees to risks of financial abuse.</w:t>
      </w:r>
    </w:p>
    <w:p w14:paraId="77DC534D" w14:textId="5DA9D765" w:rsidR="00635EEA" w:rsidRDefault="006A0A38" w:rsidP="006A0A38">
      <w:pPr>
        <w:pStyle w:val="ListParagraph"/>
        <w:numPr>
          <w:ilvl w:val="0"/>
          <w:numId w:val="14"/>
        </w:numPr>
        <w:autoSpaceDE w:val="0"/>
        <w:autoSpaceDN w:val="0"/>
        <w:adjustRightInd w:val="0"/>
        <w:spacing w:after="200" w:line="276" w:lineRule="auto"/>
        <w:rPr>
          <w:rFonts w:ascii="Arial" w:hAnsi="Arial" w:cs="Arial"/>
        </w:rPr>
      </w:pPr>
      <w:r w:rsidRPr="006A0A38">
        <w:rPr>
          <w:rFonts w:ascii="Arial" w:hAnsi="Arial" w:cs="Arial"/>
        </w:rPr>
        <w:t>Your employees have been trained to understand online harms and abuse, identify flags indicating financial abuse or opportunities systems may be used to abuse.</w:t>
      </w:r>
    </w:p>
    <w:p w14:paraId="03701519" w14:textId="77777777" w:rsidR="00C666B5" w:rsidRPr="00F37D65" w:rsidRDefault="00C666B5" w:rsidP="008D104D">
      <w:pPr>
        <w:pStyle w:val="Heading3"/>
      </w:pPr>
      <w:bookmarkStart w:id="1" w:name="_Hlk101864947"/>
      <w:r w:rsidRPr="00F37D65">
        <w:t>Emerging</w:t>
      </w:r>
    </w:p>
    <w:bookmarkEnd w:id="1"/>
    <w:p w14:paraId="7DE607F1" w14:textId="77777777" w:rsidR="00C666B5" w:rsidRPr="00C666B5" w:rsidRDefault="00C666B5" w:rsidP="00C666B5">
      <w:pPr>
        <w:pStyle w:val="ListParagraph"/>
        <w:numPr>
          <w:ilvl w:val="0"/>
          <w:numId w:val="15"/>
        </w:numPr>
        <w:autoSpaceDE w:val="0"/>
        <w:autoSpaceDN w:val="0"/>
        <w:adjustRightInd w:val="0"/>
        <w:spacing w:after="200" w:line="276" w:lineRule="auto"/>
        <w:rPr>
          <w:rFonts w:ascii="Arial" w:hAnsi="Arial" w:cs="Arial"/>
        </w:rPr>
      </w:pPr>
      <w:r w:rsidRPr="00C666B5">
        <w:rPr>
          <w:rFonts w:ascii="Arial" w:hAnsi="Arial" w:cs="Arial"/>
        </w:rPr>
        <w:t>Services with experience and expertise in preventing and responding to financial abuse are invited to provide feedback on your services.</w:t>
      </w:r>
    </w:p>
    <w:p w14:paraId="7CCB9AAA" w14:textId="074FB304" w:rsidR="00C666B5" w:rsidRPr="00C666B5" w:rsidRDefault="00C666B5" w:rsidP="00C666B5">
      <w:pPr>
        <w:pStyle w:val="ListParagraph"/>
        <w:numPr>
          <w:ilvl w:val="0"/>
          <w:numId w:val="15"/>
        </w:numPr>
        <w:autoSpaceDE w:val="0"/>
        <w:autoSpaceDN w:val="0"/>
        <w:adjustRightInd w:val="0"/>
        <w:spacing w:after="200" w:line="276" w:lineRule="auto"/>
        <w:rPr>
          <w:rFonts w:ascii="Arial" w:hAnsi="Arial" w:cs="Arial"/>
        </w:rPr>
      </w:pPr>
      <w:r w:rsidRPr="00C666B5">
        <w:rPr>
          <w:rFonts w:ascii="Arial" w:hAnsi="Arial" w:cs="Arial"/>
        </w:rPr>
        <w:t>Your employees have policies and protocols to guide them on how to act, and when to provide referrals to women to prevent or respond to financial abuse.</w:t>
      </w:r>
    </w:p>
    <w:p w14:paraId="29F95E2D" w14:textId="77777777" w:rsidR="00C666B5" w:rsidRPr="00C666B5" w:rsidRDefault="00C666B5" w:rsidP="00C666B5">
      <w:pPr>
        <w:pStyle w:val="ListParagraph"/>
        <w:numPr>
          <w:ilvl w:val="0"/>
          <w:numId w:val="15"/>
        </w:numPr>
        <w:autoSpaceDE w:val="0"/>
        <w:autoSpaceDN w:val="0"/>
        <w:adjustRightInd w:val="0"/>
        <w:spacing w:after="200" w:line="276" w:lineRule="auto"/>
        <w:rPr>
          <w:rFonts w:ascii="Arial" w:hAnsi="Arial" w:cs="Arial"/>
        </w:rPr>
      </w:pPr>
      <w:r w:rsidRPr="00C666B5">
        <w:rPr>
          <w:rFonts w:ascii="Arial" w:hAnsi="Arial" w:cs="Arial"/>
        </w:rPr>
        <w:t>Detailed notes are recorded on a customer’s file to reduce a customer repeating traumatic stories when interacting with different employees within your financial service.</w:t>
      </w:r>
    </w:p>
    <w:p w14:paraId="57B9174E" w14:textId="5E3826BB" w:rsidR="006A0A38" w:rsidRDefault="00C666B5" w:rsidP="00C666B5">
      <w:pPr>
        <w:pStyle w:val="ListParagraph"/>
        <w:numPr>
          <w:ilvl w:val="0"/>
          <w:numId w:val="15"/>
        </w:numPr>
        <w:autoSpaceDE w:val="0"/>
        <w:autoSpaceDN w:val="0"/>
        <w:adjustRightInd w:val="0"/>
        <w:spacing w:after="200" w:line="276" w:lineRule="auto"/>
        <w:rPr>
          <w:rFonts w:ascii="Arial" w:hAnsi="Arial" w:cs="Arial"/>
        </w:rPr>
      </w:pPr>
      <w:r w:rsidRPr="00C666B5">
        <w:rPr>
          <w:rFonts w:ascii="Arial" w:hAnsi="Arial" w:cs="Arial"/>
        </w:rPr>
        <w:t>Your employees provide customers experiencing or at risk of financial abuse with referrals to specialist organisations for additional support with their situation.</w:t>
      </w:r>
    </w:p>
    <w:p w14:paraId="376622F4" w14:textId="77777777" w:rsidR="00C666B5" w:rsidRPr="00F37D65" w:rsidRDefault="00C666B5" w:rsidP="008D104D">
      <w:pPr>
        <w:pStyle w:val="Heading3"/>
      </w:pPr>
      <w:bookmarkStart w:id="2" w:name="_Hlk101864989"/>
      <w:r w:rsidRPr="00F37D65">
        <w:t>Enacting</w:t>
      </w:r>
    </w:p>
    <w:bookmarkEnd w:id="2"/>
    <w:p w14:paraId="6457CC45" w14:textId="77777777" w:rsidR="00C666B5" w:rsidRPr="00C666B5" w:rsidRDefault="00C666B5" w:rsidP="00C666B5">
      <w:pPr>
        <w:pStyle w:val="ListParagraph"/>
        <w:numPr>
          <w:ilvl w:val="0"/>
          <w:numId w:val="16"/>
        </w:numPr>
        <w:autoSpaceDE w:val="0"/>
        <w:autoSpaceDN w:val="0"/>
        <w:adjustRightInd w:val="0"/>
        <w:spacing w:after="200" w:line="276" w:lineRule="auto"/>
        <w:rPr>
          <w:rFonts w:ascii="Arial" w:hAnsi="Arial" w:cs="Arial"/>
        </w:rPr>
      </w:pPr>
      <w:r w:rsidRPr="00C666B5">
        <w:rPr>
          <w:rFonts w:ascii="Arial" w:hAnsi="Arial" w:cs="Arial"/>
        </w:rPr>
        <w:t>Your financial service organisation works with specialist financial abuse service providers to consider consumer vulnerabilities in product design and delivery. Your awareness of financial abuse risk factors informs the design of safer products and services.</w:t>
      </w:r>
    </w:p>
    <w:p w14:paraId="174466E9" w14:textId="77777777" w:rsidR="00C666B5" w:rsidRPr="00C666B5" w:rsidRDefault="00C666B5" w:rsidP="00C666B5">
      <w:pPr>
        <w:pStyle w:val="ListParagraph"/>
        <w:numPr>
          <w:ilvl w:val="0"/>
          <w:numId w:val="16"/>
        </w:numPr>
        <w:autoSpaceDE w:val="0"/>
        <w:autoSpaceDN w:val="0"/>
        <w:adjustRightInd w:val="0"/>
        <w:spacing w:after="200" w:line="276" w:lineRule="auto"/>
        <w:rPr>
          <w:rFonts w:ascii="Arial" w:hAnsi="Arial" w:cs="Arial"/>
        </w:rPr>
      </w:pPr>
      <w:r w:rsidRPr="00C666B5">
        <w:rPr>
          <w:rFonts w:ascii="Arial" w:hAnsi="Arial" w:cs="Arial"/>
        </w:rPr>
        <w:t>employees throughout your organisation are provided with specialist financial abuse training to guide best practice on designing products through to customer service to prevent them being used for abuse.</w:t>
      </w:r>
    </w:p>
    <w:p w14:paraId="2B32BD5C" w14:textId="1BD74616" w:rsidR="00C666B5" w:rsidRDefault="00C666B5" w:rsidP="00C666B5">
      <w:pPr>
        <w:pStyle w:val="ListParagraph"/>
        <w:numPr>
          <w:ilvl w:val="0"/>
          <w:numId w:val="16"/>
        </w:numPr>
        <w:autoSpaceDE w:val="0"/>
        <w:autoSpaceDN w:val="0"/>
        <w:adjustRightInd w:val="0"/>
        <w:spacing w:after="200" w:line="276" w:lineRule="auto"/>
        <w:rPr>
          <w:rFonts w:ascii="Arial" w:hAnsi="Arial" w:cs="Arial"/>
        </w:rPr>
      </w:pPr>
      <w:r w:rsidRPr="00C666B5">
        <w:rPr>
          <w:rFonts w:ascii="Arial" w:hAnsi="Arial" w:cs="Arial"/>
        </w:rPr>
        <w:t>Your customers who are experiencing family violence or financial abuse are allocated a single point of contact to reduce victim-survivors having to repeat their story.</w:t>
      </w:r>
    </w:p>
    <w:p w14:paraId="368EDDF5" w14:textId="77777777" w:rsidR="00384BB2" w:rsidRPr="00F37D65" w:rsidRDefault="00384BB2" w:rsidP="008D104D">
      <w:pPr>
        <w:pStyle w:val="Heading3"/>
      </w:pPr>
      <w:bookmarkStart w:id="3" w:name="_Hlk101865016"/>
      <w:r w:rsidRPr="00F37D65">
        <w:t>Branching out</w:t>
      </w:r>
    </w:p>
    <w:p w14:paraId="1C07EB61" w14:textId="279C45C4" w:rsidR="00C666B5" w:rsidRDefault="00384BB2" w:rsidP="00384BB2">
      <w:pPr>
        <w:pStyle w:val="ListParagraph"/>
        <w:numPr>
          <w:ilvl w:val="0"/>
          <w:numId w:val="17"/>
        </w:numPr>
        <w:autoSpaceDE w:val="0"/>
        <w:autoSpaceDN w:val="0"/>
        <w:adjustRightInd w:val="0"/>
        <w:spacing w:after="200" w:line="276" w:lineRule="auto"/>
        <w:rPr>
          <w:rFonts w:ascii="Arial" w:hAnsi="Arial" w:cs="Arial"/>
        </w:rPr>
      </w:pPr>
      <w:r w:rsidRPr="00384BB2">
        <w:rPr>
          <w:rFonts w:ascii="Arial" w:hAnsi="Arial" w:cs="Arial"/>
        </w:rPr>
        <w:t>What steps will your organisation take to grow?</w:t>
      </w:r>
    </w:p>
    <w:p w14:paraId="3AC7EF94" w14:textId="77777777" w:rsidR="00384BB2" w:rsidRPr="00F37D65" w:rsidRDefault="00384BB2" w:rsidP="008D104D">
      <w:pPr>
        <w:pStyle w:val="Heading3"/>
      </w:pPr>
      <w:bookmarkStart w:id="4" w:name="_Hlk101865028"/>
      <w:bookmarkEnd w:id="3"/>
      <w:r w:rsidRPr="00F37D65">
        <w:t>An illustration:</w:t>
      </w:r>
    </w:p>
    <w:bookmarkEnd w:id="4"/>
    <w:p w14:paraId="233ED06B" w14:textId="77777777" w:rsidR="00384BB2" w:rsidRPr="00384BB2" w:rsidRDefault="00384BB2" w:rsidP="00384BB2">
      <w:pPr>
        <w:autoSpaceDE w:val="0"/>
        <w:autoSpaceDN w:val="0"/>
        <w:adjustRightInd w:val="0"/>
        <w:spacing w:after="200" w:line="276" w:lineRule="auto"/>
        <w:rPr>
          <w:rFonts w:ascii="Arial" w:hAnsi="Arial" w:cs="Arial"/>
        </w:rPr>
      </w:pPr>
      <w:r w:rsidRPr="00384BB2">
        <w:rPr>
          <w:rFonts w:ascii="Arial" w:hAnsi="Arial" w:cs="Arial"/>
        </w:rPr>
        <w:t>When the executive team at BlueSpot Insurance decided that they were going to take steps to prevent financial abuse, the first action they took was to mandate training across the organisation.</w:t>
      </w:r>
    </w:p>
    <w:p w14:paraId="3BCE4F92" w14:textId="77777777" w:rsidR="00384BB2" w:rsidRPr="00384BB2" w:rsidRDefault="00384BB2" w:rsidP="00384BB2">
      <w:pPr>
        <w:autoSpaceDE w:val="0"/>
        <w:autoSpaceDN w:val="0"/>
        <w:adjustRightInd w:val="0"/>
        <w:spacing w:after="200" w:line="276" w:lineRule="auto"/>
        <w:rPr>
          <w:rFonts w:ascii="Arial" w:hAnsi="Arial" w:cs="Arial"/>
        </w:rPr>
      </w:pPr>
      <w:r w:rsidRPr="00384BB2">
        <w:rPr>
          <w:rFonts w:ascii="Arial" w:hAnsi="Arial" w:cs="Arial"/>
        </w:rPr>
        <w:lastRenderedPageBreak/>
        <w:t>The training covered: identifying risk factors for, flags of, and how to act on financial abuse. The training was required for everyone including board members and the executive, employees and professional tradespeople who were contracted to attend homes. Because this training was mandated from the leadership, employees understood this was an organisational priority.</w:t>
      </w:r>
    </w:p>
    <w:p w14:paraId="5266FD0D" w14:textId="04BF79B5" w:rsidR="00384BB2" w:rsidRPr="00384BB2" w:rsidRDefault="00384BB2" w:rsidP="00384BB2">
      <w:pPr>
        <w:autoSpaceDE w:val="0"/>
        <w:autoSpaceDN w:val="0"/>
        <w:adjustRightInd w:val="0"/>
        <w:spacing w:after="200" w:line="276" w:lineRule="auto"/>
        <w:rPr>
          <w:rFonts w:ascii="Arial" w:hAnsi="Arial" w:cs="Arial"/>
        </w:rPr>
      </w:pPr>
      <w:r w:rsidRPr="00384BB2">
        <w:rPr>
          <w:rFonts w:ascii="Arial" w:hAnsi="Arial" w:cs="Arial"/>
        </w:rPr>
        <w:t>Specialised training was offered to the financial hardship and product design teams. To complement this training, employees</w:t>
      </w:r>
      <w:r>
        <w:rPr>
          <w:rFonts w:ascii="Arial" w:hAnsi="Arial" w:cs="Arial"/>
        </w:rPr>
        <w:t xml:space="preserve"> </w:t>
      </w:r>
      <w:r w:rsidRPr="00384BB2">
        <w:rPr>
          <w:rFonts w:ascii="Arial" w:hAnsi="Arial" w:cs="Arial"/>
        </w:rPr>
        <w:t>were provided with tools and procedures to ensure flags were both recorded and actioned appropriately, according to company financial abuse policies. Data on the flags were later used</w:t>
      </w:r>
      <w:r>
        <w:rPr>
          <w:rFonts w:ascii="Arial" w:hAnsi="Arial" w:cs="Arial"/>
        </w:rPr>
        <w:t xml:space="preserve"> </w:t>
      </w:r>
      <w:r w:rsidRPr="00384BB2">
        <w:rPr>
          <w:rFonts w:ascii="Arial" w:hAnsi="Arial" w:cs="Arial"/>
        </w:rPr>
        <w:t>to identify how products and systems could be improved to prevent future abuse.</w:t>
      </w:r>
    </w:p>
    <w:p w14:paraId="312D3F2E" w14:textId="5AEF5566" w:rsidR="00852B6D" w:rsidRDefault="00384BB2" w:rsidP="00384BB2">
      <w:pPr>
        <w:autoSpaceDE w:val="0"/>
        <w:autoSpaceDN w:val="0"/>
        <w:adjustRightInd w:val="0"/>
        <w:spacing w:after="200" w:line="276" w:lineRule="auto"/>
        <w:rPr>
          <w:rFonts w:ascii="Arial" w:hAnsi="Arial" w:cs="Arial"/>
        </w:rPr>
      </w:pPr>
      <w:r w:rsidRPr="00384BB2">
        <w:rPr>
          <w:rFonts w:ascii="Arial" w:hAnsi="Arial" w:cs="Arial"/>
        </w:rPr>
        <w:t>Over time, the training shaped the culture of how BlueSpot perceived, identified, prevented and responded to financial abuse and brought it to a position of leadership within the sector.</w:t>
      </w:r>
    </w:p>
    <w:p w14:paraId="2AAC0E03" w14:textId="77777777" w:rsidR="00852B6D" w:rsidRDefault="00852B6D">
      <w:pPr>
        <w:rPr>
          <w:rFonts w:ascii="Arial" w:hAnsi="Arial" w:cs="Arial"/>
        </w:rPr>
      </w:pPr>
      <w:r>
        <w:rPr>
          <w:rFonts w:ascii="Arial" w:hAnsi="Arial" w:cs="Arial"/>
        </w:rPr>
        <w:br w:type="page"/>
      </w:r>
    </w:p>
    <w:p w14:paraId="705DDDC1" w14:textId="6C1ADB76" w:rsidR="00852B6D" w:rsidRPr="00F37D65" w:rsidRDefault="00852B6D" w:rsidP="008D104D">
      <w:pPr>
        <w:pStyle w:val="Heading1"/>
      </w:pPr>
      <w:r w:rsidRPr="00F37D65">
        <w:lastRenderedPageBreak/>
        <w:t>2. Be inclusive and accessible</w:t>
      </w:r>
    </w:p>
    <w:p w14:paraId="26E1DC3D" w14:textId="3EFF3F41" w:rsidR="00852B6D" w:rsidRPr="00D30B27" w:rsidRDefault="00852B6D" w:rsidP="00852B6D">
      <w:pPr>
        <w:autoSpaceDE w:val="0"/>
        <w:autoSpaceDN w:val="0"/>
        <w:adjustRightInd w:val="0"/>
        <w:spacing w:after="200" w:line="276" w:lineRule="auto"/>
        <w:rPr>
          <w:rFonts w:ascii="Arial" w:hAnsi="Arial" w:cs="Arial"/>
          <w:b/>
          <w:bCs/>
          <w:sz w:val="24"/>
          <w:szCs w:val="24"/>
        </w:rPr>
      </w:pPr>
      <w:r w:rsidRPr="00D30B27">
        <w:rPr>
          <w:rFonts w:ascii="Arial" w:hAnsi="Arial" w:cs="Arial"/>
          <w:b/>
          <w:bCs/>
          <w:sz w:val="24"/>
          <w:szCs w:val="24"/>
        </w:rPr>
        <w:t>Products, services and systems are designed to respond to the different needs, experiences and capabilities of individuals experiencing or at risk of financial abuse.</w:t>
      </w:r>
    </w:p>
    <w:p w14:paraId="4036C959" w14:textId="11EF8314" w:rsidR="00384BB2" w:rsidRDefault="00852B6D" w:rsidP="00384BB2">
      <w:pPr>
        <w:autoSpaceDE w:val="0"/>
        <w:autoSpaceDN w:val="0"/>
        <w:adjustRightInd w:val="0"/>
        <w:spacing w:after="200" w:line="276" w:lineRule="auto"/>
        <w:rPr>
          <w:rFonts w:ascii="Arial" w:hAnsi="Arial" w:cs="Arial"/>
        </w:rPr>
      </w:pPr>
      <w:r w:rsidRPr="00852B6D">
        <w:rPr>
          <w:rFonts w:ascii="Arial" w:hAnsi="Arial" w:cs="Arial"/>
        </w:rPr>
        <w:t>“Some of the people that we work with come from</w:t>
      </w:r>
      <w:r>
        <w:rPr>
          <w:rFonts w:ascii="Arial" w:hAnsi="Arial" w:cs="Arial"/>
        </w:rPr>
        <w:t xml:space="preserve"> </w:t>
      </w:r>
      <w:r w:rsidRPr="00852B6D">
        <w:rPr>
          <w:rFonts w:ascii="Arial" w:hAnsi="Arial" w:cs="Arial"/>
        </w:rPr>
        <w:t>countries with non-banking systems. They could be</w:t>
      </w:r>
      <w:r>
        <w:rPr>
          <w:rFonts w:ascii="Arial" w:hAnsi="Arial" w:cs="Arial"/>
        </w:rPr>
        <w:t xml:space="preserve"> </w:t>
      </w:r>
      <w:r w:rsidRPr="00852B6D">
        <w:rPr>
          <w:rFonts w:ascii="Arial" w:hAnsi="Arial" w:cs="Arial"/>
        </w:rPr>
        <w:t>growing up in refugee camps, right? So there is no</w:t>
      </w:r>
      <w:r>
        <w:rPr>
          <w:rFonts w:ascii="Arial" w:hAnsi="Arial" w:cs="Arial"/>
        </w:rPr>
        <w:t xml:space="preserve"> </w:t>
      </w:r>
      <w:r w:rsidRPr="00852B6D">
        <w:rPr>
          <w:rFonts w:ascii="Arial" w:hAnsi="Arial" w:cs="Arial"/>
        </w:rPr>
        <w:t>sophisticated banking system.”</w:t>
      </w:r>
      <w:r w:rsidR="00D30B27">
        <w:rPr>
          <w:rFonts w:ascii="Arial" w:hAnsi="Arial" w:cs="Arial"/>
        </w:rPr>
        <w:t xml:space="preserve"> </w:t>
      </w:r>
      <w:r w:rsidR="0001599F" w:rsidRPr="0001599F">
        <w:rPr>
          <w:rFonts w:ascii="Arial" w:hAnsi="Arial" w:cs="Arial"/>
        </w:rPr>
        <w:t>Lin, Financial Counsellor</w:t>
      </w:r>
    </w:p>
    <w:p w14:paraId="79D376CE" w14:textId="3A79086B" w:rsidR="0001599F" w:rsidRPr="0001599F" w:rsidRDefault="0001599F" w:rsidP="0001599F">
      <w:pPr>
        <w:autoSpaceDE w:val="0"/>
        <w:autoSpaceDN w:val="0"/>
        <w:adjustRightInd w:val="0"/>
        <w:spacing w:after="200" w:line="276" w:lineRule="auto"/>
        <w:rPr>
          <w:rFonts w:ascii="Arial" w:hAnsi="Arial" w:cs="Arial"/>
        </w:rPr>
      </w:pPr>
      <w:r w:rsidRPr="0001599F">
        <w:rPr>
          <w:rFonts w:ascii="Arial" w:hAnsi="Arial" w:cs="Arial"/>
        </w:rPr>
        <w:t>Interactions with your systems are not equal for</w:t>
      </w:r>
      <w:r>
        <w:rPr>
          <w:rFonts w:ascii="Arial" w:hAnsi="Arial" w:cs="Arial"/>
        </w:rPr>
        <w:t xml:space="preserve"> </w:t>
      </w:r>
      <w:r w:rsidRPr="0001599F">
        <w:rPr>
          <w:rFonts w:ascii="Arial" w:hAnsi="Arial" w:cs="Arial"/>
        </w:rPr>
        <w:t>everyone. People’s background, systems knowledge,</w:t>
      </w:r>
      <w:r>
        <w:rPr>
          <w:rFonts w:ascii="Arial" w:hAnsi="Arial" w:cs="Arial"/>
        </w:rPr>
        <w:t xml:space="preserve"> </w:t>
      </w:r>
      <w:r w:rsidRPr="0001599F">
        <w:rPr>
          <w:rFonts w:ascii="Arial" w:hAnsi="Arial" w:cs="Arial"/>
        </w:rPr>
        <w:t>technological literacy, knowledge of rights, emotional</w:t>
      </w:r>
      <w:r>
        <w:rPr>
          <w:rFonts w:ascii="Arial" w:hAnsi="Arial" w:cs="Arial"/>
        </w:rPr>
        <w:t xml:space="preserve"> </w:t>
      </w:r>
      <w:r w:rsidRPr="0001599F">
        <w:rPr>
          <w:rFonts w:ascii="Arial" w:hAnsi="Arial" w:cs="Arial"/>
        </w:rPr>
        <w:t>capacity, access to</w:t>
      </w:r>
      <w:r>
        <w:rPr>
          <w:rFonts w:ascii="Arial" w:hAnsi="Arial" w:cs="Arial"/>
        </w:rPr>
        <w:t xml:space="preserve"> </w:t>
      </w:r>
      <w:r w:rsidRPr="0001599F">
        <w:rPr>
          <w:rFonts w:ascii="Arial" w:hAnsi="Arial" w:cs="Arial"/>
        </w:rPr>
        <w:t>services and community support</w:t>
      </w:r>
      <w:r>
        <w:rPr>
          <w:rFonts w:ascii="Arial" w:hAnsi="Arial" w:cs="Arial"/>
        </w:rPr>
        <w:t xml:space="preserve"> </w:t>
      </w:r>
      <w:r w:rsidRPr="0001599F">
        <w:rPr>
          <w:rFonts w:ascii="Arial" w:hAnsi="Arial" w:cs="Arial"/>
        </w:rPr>
        <w:t>vary for each individual.</w:t>
      </w:r>
    </w:p>
    <w:p w14:paraId="4FD5FB8A" w14:textId="041DB0BD" w:rsidR="0001599F" w:rsidRPr="0001599F" w:rsidRDefault="0001599F" w:rsidP="0001599F">
      <w:pPr>
        <w:autoSpaceDE w:val="0"/>
        <w:autoSpaceDN w:val="0"/>
        <w:adjustRightInd w:val="0"/>
        <w:spacing w:after="200" w:line="276" w:lineRule="auto"/>
        <w:rPr>
          <w:rFonts w:ascii="Arial" w:hAnsi="Arial" w:cs="Arial"/>
        </w:rPr>
      </w:pPr>
      <w:r w:rsidRPr="0001599F">
        <w:rPr>
          <w:rFonts w:ascii="Arial" w:hAnsi="Arial" w:cs="Arial"/>
        </w:rPr>
        <w:t>Those experiencing or at risk of financial</w:t>
      </w:r>
      <w:r>
        <w:rPr>
          <w:rFonts w:ascii="Arial" w:hAnsi="Arial" w:cs="Arial"/>
        </w:rPr>
        <w:t xml:space="preserve"> </w:t>
      </w:r>
      <w:r w:rsidRPr="0001599F">
        <w:rPr>
          <w:rFonts w:ascii="Arial" w:hAnsi="Arial" w:cs="Arial"/>
        </w:rPr>
        <w:t>abuse may have limited to no control over</w:t>
      </w:r>
      <w:r>
        <w:rPr>
          <w:rFonts w:ascii="Arial" w:hAnsi="Arial" w:cs="Arial"/>
        </w:rPr>
        <w:t xml:space="preserve"> </w:t>
      </w:r>
      <w:r w:rsidRPr="0001599F">
        <w:rPr>
          <w:rFonts w:ascii="Arial" w:hAnsi="Arial" w:cs="Arial"/>
        </w:rPr>
        <w:t>their financial situation; they may experience</w:t>
      </w:r>
      <w:r>
        <w:rPr>
          <w:rFonts w:ascii="Arial" w:hAnsi="Arial" w:cs="Arial"/>
        </w:rPr>
        <w:t xml:space="preserve"> </w:t>
      </w:r>
      <w:r w:rsidRPr="0001599F">
        <w:rPr>
          <w:rFonts w:ascii="Arial" w:hAnsi="Arial" w:cs="Arial"/>
        </w:rPr>
        <w:t>coercion by their family or community</w:t>
      </w:r>
      <w:r>
        <w:rPr>
          <w:rFonts w:ascii="Arial" w:hAnsi="Arial" w:cs="Arial"/>
        </w:rPr>
        <w:t xml:space="preserve"> </w:t>
      </w:r>
      <w:r w:rsidRPr="0001599F">
        <w:rPr>
          <w:rFonts w:ascii="Arial" w:hAnsi="Arial" w:cs="Arial"/>
        </w:rPr>
        <w:t>to agree to disadvantageous financial</w:t>
      </w:r>
      <w:r>
        <w:rPr>
          <w:rFonts w:ascii="Arial" w:hAnsi="Arial" w:cs="Arial"/>
        </w:rPr>
        <w:t xml:space="preserve"> </w:t>
      </w:r>
      <w:r w:rsidRPr="0001599F">
        <w:rPr>
          <w:rFonts w:ascii="Arial" w:hAnsi="Arial" w:cs="Arial"/>
        </w:rPr>
        <w:t>arrangements or remain in the abusive</w:t>
      </w:r>
      <w:r>
        <w:rPr>
          <w:rFonts w:ascii="Arial" w:hAnsi="Arial" w:cs="Arial"/>
        </w:rPr>
        <w:t xml:space="preserve"> </w:t>
      </w:r>
      <w:r w:rsidRPr="0001599F">
        <w:rPr>
          <w:rFonts w:ascii="Arial" w:hAnsi="Arial" w:cs="Arial"/>
        </w:rPr>
        <w:t>relationship. Individuals may not even</w:t>
      </w:r>
      <w:r>
        <w:rPr>
          <w:rFonts w:ascii="Arial" w:hAnsi="Arial" w:cs="Arial"/>
        </w:rPr>
        <w:t xml:space="preserve"> </w:t>
      </w:r>
      <w:r w:rsidRPr="0001599F">
        <w:rPr>
          <w:rFonts w:ascii="Arial" w:hAnsi="Arial" w:cs="Arial"/>
        </w:rPr>
        <w:t>realise they are experiencing financial abuse.</w:t>
      </w:r>
    </w:p>
    <w:p w14:paraId="19C29F34" w14:textId="4DBD1BD1" w:rsidR="0001599F" w:rsidRPr="0001599F" w:rsidRDefault="0001599F" w:rsidP="0001599F">
      <w:pPr>
        <w:autoSpaceDE w:val="0"/>
        <w:autoSpaceDN w:val="0"/>
        <w:adjustRightInd w:val="0"/>
        <w:spacing w:after="200" w:line="276" w:lineRule="auto"/>
        <w:rPr>
          <w:rFonts w:ascii="Arial" w:hAnsi="Arial" w:cs="Arial"/>
        </w:rPr>
      </w:pPr>
      <w:r w:rsidRPr="0001599F">
        <w:rPr>
          <w:rFonts w:ascii="Arial" w:hAnsi="Arial" w:cs="Arial"/>
        </w:rPr>
        <w:t>While the financial sector has taken some</w:t>
      </w:r>
      <w:r>
        <w:rPr>
          <w:rFonts w:ascii="Arial" w:hAnsi="Arial" w:cs="Arial"/>
        </w:rPr>
        <w:t xml:space="preserve"> </w:t>
      </w:r>
      <w:r w:rsidRPr="0001599F">
        <w:rPr>
          <w:rFonts w:ascii="Arial" w:hAnsi="Arial" w:cs="Arial"/>
        </w:rPr>
        <w:t>action to meet the needs of these individuals,</w:t>
      </w:r>
      <w:r>
        <w:rPr>
          <w:rFonts w:ascii="Arial" w:hAnsi="Arial" w:cs="Arial"/>
        </w:rPr>
        <w:t xml:space="preserve"> </w:t>
      </w:r>
      <w:r w:rsidRPr="0001599F">
        <w:rPr>
          <w:rFonts w:ascii="Arial" w:hAnsi="Arial" w:cs="Arial"/>
        </w:rPr>
        <w:t>many women still fall through the cracks.</w:t>
      </w:r>
    </w:p>
    <w:p w14:paraId="7F0118E8" w14:textId="004091F2" w:rsidR="0001599F" w:rsidRDefault="0001599F" w:rsidP="0001599F">
      <w:pPr>
        <w:autoSpaceDE w:val="0"/>
        <w:autoSpaceDN w:val="0"/>
        <w:adjustRightInd w:val="0"/>
        <w:spacing w:after="200" w:line="276" w:lineRule="auto"/>
        <w:rPr>
          <w:rFonts w:ascii="Arial" w:hAnsi="Arial" w:cs="Arial"/>
        </w:rPr>
      </w:pPr>
      <w:r w:rsidRPr="0001599F">
        <w:rPr>
          <w:rFonts w:ascii="Arial" w:hAnsi="Arial" w:cs="Arial"/>
        </w:rPr>
        <w:t>When designing a product, service or system,</w:t>
      </w:r>
      <w:r>
        <w:rPr>
          <w:rFonts w:ascii="Arial" w:hAnsi="Arial" w:cs="Arial"/>
        </w:rPr>
        <w:t xml:space="preserve"> </w:t>
      </w:r>
      <w:r w:rsidRPr="0001599F">
        <w:rPr>
          <w:rFonts w:ascii="Arial" w:hAnsi="Arial" w:cs="Arial"/>
        </w:rPr>
        <w:t>it is essential to consider the differing needs</w:t>
      </w:r>
      <w:r>
        <w:rPr>
          <w:rFonts w:ascii="Arial" w:hAnsi="Arial" w:cs="Arial"/>
        </w:rPr>
        <w:t xml:space="preserve"> </w:t>
      </w:r>
      <w:r w:rsidRPr="0001599F">
        <w:rPr>
          <w:rFonts w:ascii="Arial" w:hAnsi="Arial" w:cs="Arial"/>
        </w:rPr>
        <w:t>and experiences of individuals who are or</w:t>
      </w:r>
      <w:r>
        <w:rPr>
          <w:rFonts w:ascii="Arial" w:hAnsi="Arial" w:cs="Arial"/>
        </w:rPr>
        <w:t xml:space="preserve"> </w:t>
      </w:r>
      <w:r w:rsidRPr="0001599F">
        <w:rPr>
          <w:rFonts w:ascii="Arial" w:hAnsi="Arial" w:cs="Arial"/>
        </w:rPr>
        <w:t>could be susceptible to experiencing financial</w:t>
      </w:r>
      <w:r>
        <w:rPr>
          <w:rFonts w:ascii="Arial" w:hAnsi="Arial" w:cs="Arial"/>
        </w:rPr>
        <w:t xml:space="preserve"> </w:t>
      </w:r>
      <w:r w:rsidRPr="0001599F">
        <w:rPr>
          <w:rFonts w:ascii="Arial" w:hAnsi="Arial" w:cs="Arial"/>
        </w:rPr>
        <w:t>abuse so that future harms can be prevented.</w:t>
      </w:r>
    </w:p>
    <w:p w14:paraId="482B8E49" w14:textId="678234D7" w:rsidR="0001599F" w:rsidRPr="00F37D65" w:rsidRDefault="00D22369" w:rsidP="008D104D">
      <w:pPr>
        <w:pStyle w:val="Heading2"/>
      </w:pPr>
      <w:r w:rsidRPr="00F37D65">
        <w:t>How to be inclusive and accessible</w:t>
      </w:r>
    </w:p>
    <w:p w14:paraId="09320A7A" w14:textId="5927CE98" w:rsidR="00D22369" w:rsidRDefault="00D30B27" w:rsidP="00D30B27">
      <w:pPr>
        <w:autoSpaceDE w:val="0"/>
        <w:autoSpaceDN w:val="0"/>
        <w:adjustRightInd w:val="0"/>
        <w:spacing w:after="200" w:line="276" w:lineRule="auto"/>
        <w:rPr>
          <w:rFonts w:ascii="Arial" w:hAnsi="Arial" w:cs="Arial"/>
        </w:rPr>
      </w:pPr>
      <w:r w:rsidRPr="00D30B27">
        <w:rPr>
          <w:rFonts w:ascii="Arial" w:hAnsi="Arial" w:cs="Arial"/>
        </w:rPr>
        <w:t>“She couldn’t really speak English. And he took her into a bank to open</w:t>
      </w:r>
      <w:r>
        <w:rPr>
          <w:rFonts w:ascii="Arial" w:hAnsi="Arial" w:cs="Arial"/>
        </w:rPr>
        <w:t xml:space="preserve"> </w:t>
      </w:r>
      <w:r w:rsidRPr="00D30B27">
        <w:rPr>
          <w:rFonts w:ascii="Arial" w:hAnsi="Arial" w:cs="Arial"/>
        </w:rPr>
        <w:t>up a joint bank</w:t>
      </w:r>
      <w:r>
        <w:rPr>
          <w:rFonts w:ascii="Arial" w:hAnsi="Arial" w:cs="Arial"/>
        </w:rPr>
        <w:t xml:space="preserve"> a</w:t>
      </w:r>
      <w:r w:rsidRPr="00D30B27">
        <w:rPr>
          <w:rFonts w:ascii="Arial" w:hAnsi="Arial" w:cs="Arial"/>
        </w:rPr>
        <w:t>ccount. And the teller only spoke to the husband, didn’t</w:t>
      </w:r>
      <w:r>
        <w:rPr>
          <w:rFonts w:ascii="Arial" w:hAnsi="Arial" w:cs="Arial"/>
        </w:rPr>
        <w:t xml:space="preserve"> </w:t>
      </w:r>
      <w:r w:rsidRPr="00D30B27">
        <w:rPr>
          <w:rFonts w:ascii="Arial" w:hAnsi="Arial" w:cs="Arial"/>
        </w:rPr>
        <w:t>speak to the wife. He didn’t engage an interpreter to make sure that the</w:t>
      </w:r>
      <w:r>
        <w:rPr>
          <w:rFonts w:ascii="Arial" w:hAnsi="Arial" w:cs="Arial"/>
        </w:rPr>
        <w:t xml:space="preserve"> </w:t>
      </w:r>
      <w:r w:rsidRPr="00D30B27">
        <w:rPr>
          <w:rFonts w:ascii="Arial" w:hAnsi="Arial" w:cs="Arial"/>
        </w:rPr>
        <w:t>client was part of the conversation.” Adele, Financial Front-line Worker</w:t>
      </w:r>
    </w:p>
    <w:p w14:paraId="4A0369DD" w14:textId="32AE8AB0" w:rsidR="006B58A0" w:rsidRPr="006B58A0" w:rsidRDefault="006B58A0" w:rsidP="008D104D">
      <w:pPr>
        <w:pStyle w:val="Heading3"/>
      </w:pPr>
      <w:r w:rsidRPr="006B58A0">
        <w:t>1. Make your services accessible to</w:t>
      </w:r>
      <w:r w:rsidR="00153B28">
        <w:t xml:space="preserve"> </w:t>
      </w:r>
      <w:r w:rsidRPr="006B58A0">
        <w:t>people with different levels of English,</w:t>
      </w:r>
      <w:r w:rsidR="00153B28">
        <w:t xml:space="preserve"> </w:t>
      </w:r>
      <w:r w:rsidRPr="006B58A0">
        <w:t xml:space="preserve">financial </w:t>
      </w:r>
      <w:r w:rsidR="00153B28">
        <w:t>c</w:t>
      </w:r>
      <w:r w:rsidRPr="006B58A0">
        <w:t>omprehension, capacity,</w:t>
      </w:r>
      <w:r w:rsidR="00153B28">
        <w:t xml:space="preserve"> </w:t>
      </w:r>
      <w:r w:rsidRPr="006B58A0">
        <w:t>and technological literacy.</w:t>
      </w:r>
    </w:p>
    <w:p w14:paraId="47A450D4" w14:textId="3CA59D7D"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Provide easily accessible information about</w:t>
      </w:r>
      <w:r w:rsidR="005D298F" w:rsidRPr="00C426D5">
        <w:rPr>
          <w:rFonts w:ascii="Arial" w:hAnsi="Arial" w:cs="Arial"/>
        </w:rPr>
        <w:t xml:space="preserve"> </w:t>
      </w:r>
      <w:r w:rsidRPr="00C426D5">
        <w:rPr>
          <w:rFonts w:ascii="Arial" w:hAnsi="Arial" w:cs="Arial"/>
        </w:rPr>
        <w:t>financial abuse and warning signs.</w:t>
      </w:r>
    </w:p>
    <w:p w14:paraId="3EB953DF" w14:textId="631398F0"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Routinely provide information about</w:t>
      </w:r>
      <w:r w:rsidR="005D298F" w:rsidRPr="00C426D5">
        <w:rPr>
          <w:rFonts w:ascii="Arial" w:hAnsi="Arial" w:cs="Arial"/>
        </w:rPr>
        <w:t xml:space="preserve"> </w:t>
      </w:r>
      <w:r w:rsidRPr="00C426D5">
        <w:rPr>
          <w:rFonts w:ascii="Arial" w:hAnsi="Arial" w:cs="Arial"/>
        </w:rPr>
        <w:t>financial abuse when promoting or</w:t>
      </w:r>
      <w:r w:rsidR="005D298F" w:rsidRPr="00C426D5">
        <w:rPr>
          <w:rFonts w:ascii="Arial" w:hAnsi="Arial" w:cs="Arial"/>
        </w:rPr>
        <w:t xml:space="preserve"> </w:t>
      </w:r>
      <w:r w:rsidRPr="00C426D5">
        <w:rPr>
          <w:rFonts w:ascii="Arial" w:hAnsi="Arial" w:cs="Arial"/>
        </w:rPr>
        <w:t>discussing products, such as joint</w:t>
      </w:r>
      <w:r w:rsidR="005D298F" w:rsidRPr="00C426D5">
        <w:rPr>
          <w:rFonts w:ascii="Arial" w:hAnsi="Arial" w:cs="Arial"/>
        </w:rPr>
        <w:t xml:space="preserve"> </w:t>
      </w:r>
      <w:r w:rsidRPr="00C426D5">
        <w:rPr>
          <w:rFonts w:ascii="Arial" w:hAnsi="Arial" w:cs="Arial"/>
        </w:rPr>
        <w:t>bank accounts.</w:t>
      </w:r>
    </w:p>
    <w:p w14:paraId="42DA00CB" w14:textId="1E1D14EA"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Use plain English and translate information</w:t>
      </w:r>
      <w:r w:rsidR="005D298F" w:rsidRPr="00C426D5">
        <w:rPr>
          <w:rFonts w:ascii="Arial" w:hAnsi="Arial" w:cs="Arial"/>
        </w:rPr>
        <w:t xml:space="preserve"> </w:t>
      </w:r>
      <w:r w:rsidRPr="00C426D5">
        <w:rPr>
          <w:rFonts w:ascii="Arial" w:hAnsi="Arial" w:cs="Arial"/>
        </w:rPr>
        <w:t>about financial abuse into community</w:t>
      </w:r>
      <w:r w:rsidR="005D298F" w:rsidRPr="00C426D5">
        <w:rPr>
          <w:rFonts w:ascii="Arial" w:hAnsi="Arial" w:cs="Arial"/>
        </w:rPr>
        <w:t xml:space="preserve"> </w:t>
      </w:r>
      <w:r w:rsidRPr="00C426D5">
        <w:rPr>
          <w:rFonts w:ascii="Arial" w:hAnsi="Arial" w:cs="Arial"/>
        </w:rPr>
        <w:t>languages, including those of emerging or</w:t>
      </w:r>
      <w:r w:rsidR="005D298F" w:rsidRPr="00C426D5">
        <w:rPr>
          <w:rFonts w:ascii="Arial" w:hAnsi="Arial" w:cs="Arial"/>
        </w:rPr>
        <w:t xml:space="preserve"> </w:t>
      </w:r>
      <w:r w:rsidRPr="00C426D5">
        <w:rPr>
          <w:rFonts w:ascii="Arial" w:hAnsi="Arial" w:cs="Arial"/>
        </w:rPr>
        <w:t>vulnerable communities.</w:t>
      </w:r>
    </w:p>
    <w:p w14:paraId="3B9AE1FF" w14:textId="5714F535"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Communicate with visuals and graphics</w:t>
      </w:r>
      <w:r w:rsidR="005D298F" w:rsidRPr="00C426D5">
        <w:rPr>
          <w:rFonts w:ascii="Arial" w:hAnsi="Arial" w:cs="Arial"/>
        </w:rPr>
        <w:t xml:space="preserve"> </w:t>
      </w:r>
      <w:r w:rsidRPr="00C426D5">
        <w:rPr>
          <w:rFonts w:ascii="Arial" w:hAnsi="Arial" w:cs="Arial"/>
        </w:rPr>
        <w:t>to support written messages and</w:t>
      </w:r>
      <w:r w:rsidR="005D298F" w:rsidRPr="00C426D5">
        <w:rPr>
          <w:rFonts w:ascii="Arial" w:hAnsi="Arial" w:cs="Arial"/>
        </w:rPr>
        <w:t xml:space="preserve"> </w:t>
      </w:r>
      <w:r w:rsidRPr="00C426D5">
        <w:rPr>
          <w:rFonts w:ascii="Arial" w:hAnsi="Arial" w:cs="Arial"/>
        </w:rPr>
        <w:t>promote comprehension.</w:t>
      </w:r>
    </w:p>
    <w:p w14:paraId="11345BFE" w14:textId="3BD5D799"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Design your IT systems for a low level of</w:t>
      </w:r>
      <w:r w:rsidR="005D298F" w:rsidRPr="00C426D5">
        <w:rPr>
          <w:rFonts w:ascii="Arial" w:hAnsi="Arial" w:cs="Arial"/>
        </w:rPr>
        <w:t xml:space="preserve"> </w:t>
      </w:r>
      <w:r w:rsidRPr="00C426D5">
        <w:rPr>
          <w:rFonts w:ascii="Arial" w:hAnsi="Arial" w:cs="Arial"/>
        </w:rPr>
        <w:t>English and technological literacy.</w:t>
      </w:r>
    </w:p>
    <w:p w14:paraId="14133EB6" w14:textId="15945794"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Consider how to enhance accessibility for</w:t>
      </w:r>
      <w:r w:rsidR="005D298F" w:rsidRPr="00C426D5">
        <w:rPr>
          <w:rFonts w:ascii="Arial" w:hAnsi="Arial" w:cs="Arial"/>
        </w:rPr>
        <w:t xml:space="preserve"> </w:t>
      </w:r>
      <w:r w:rsidRPr="00C426D5">
        <w:rPr>
          <w:rFonts w:ascii="Arial" w:hAnsi="Arial" w:cs="Arial"/>
        </w:rPr>
        <w:t>customers with a disability</w:t>
      </w:r>
    </w:p>
    <w:p w14:paraId="5F064832" w14:textId="0F374D47"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Ensure that information is easy to find</w:t>
      </w:r>
      <w:r w:rsidR="005D298F" w:rsidRPr="00C426D5">
        <w:rPr>
          <w:rFonts w:ascii="Arial" w:hAnsi="Arial" w:cs="Arial"/>
        </w:rPr>
        <w:t xml:space="preserve"> </w:t>
      </w:r>
      <w:r w:rsidRPr="00C426D5">
        <w:rPr>
          <w:rFonts w:ascii="Arial" w:hAnsi="Arial" w:cs="Arial"/>
        </w:rPr>
        <w:t>without customers needing to click</w:t>
      </w:r>
      <w:r w:rsidR="005D298F" w:rsidRPr="00C426D5">
        <w:rPr>
          <w:rFonts w:ascii="Arial" w:hAnsi="Arial" w:cs="Arial"/>
        </w:rPr>
        <w:t xml:space="preserve"> </w:t>
      </w:r>
      <w:r w:rsidRPr="00C426D5">
        <w:rPr>
          <w:rFonts w:ascii="Arial" w:hAnsi="Arial" w:cs="Arial"/>
        </w:rPr>
        <w:t>through multiple website pages.</w:t>
      </w:r>
    </w:p>
    <w:p w14:paraId="3363B29B" w14:textId="21FF958E"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lastRenderedPageBreak/>
        <w:t>Appreciate that your customers will have</w:t>
      </w:r>
      <w:r w:rsidR="005D298F" w:rsidRPr="00C426D5">
        <w:rPr>
          <w:rFonts w:ascii="Arial" w:hAnsi="Arial" w:cs="Arial"/>
        </w:rPr>
        <w:t xml:space="preserve"> </w:t>
      </w:r>
      <w:r w:rsidRPr="00C426D5">
        <w:rPr>
          <w:rFonts w:ascii="Arial" w:hAnsi="Arial" w:cs="Arial"/>
        </w:rPr>
        <w:t>different levels of understanding. Your teams</w:t>
      </w:r>
      <w:r w:rsidR="005D298F" w:rsidRPr="00C426D5">
        <w:rPr>
          <w:rFonts w:ascii="Arial" w:hAnsi="Arial" w:cs="Arial"/>
        </w:rPr>
        <w:t xml:space="preserve"> </w:t>
      </w:r>
      <w:r w:rsidRPr="00C426D5">
        <w:rPr>
          <w:rFonts w:ascii="Arial" w:hAnsi="Arial" w:cs="Arial"/>
        </w:rPr>
        <w:t>have ongoing conversations with them</w:t>
      </w:r>
      <w:r w:rsidR="005D298F" w:rsidRPr="00C426D5">
        <w:rPr>
          <w:rFonts w:ascii="Arial" w:hAnsi="Arial" w:cs="Arial"/>
        </w:rPr>
        <w:t xml:space="preserve"> </w:t>
      </w:r>
      <w:r w:rsidRPr="00C426D5">
        <w:rPr>
          <w:rFonts w:ascii="Arial" w:hAnsi="Arial" w:cs="Arial"/>
        </w:rPr>
        <w:t>about product safety and performance,</w:t>
      </w:r>
      <w:r w:rsidR="005D298F" w:rsidRPr="00C426D5">
        <w:rPr>
          <w:rFonts w:ascii="Arial" w:hAnsi="Arial" w:cs="Arial"/>
        </w:rPr>
        <w:t xml:space="preserve"> </w:t>
      </w:r>
      <w:r w:rsidRPr="00C426D5">
        <w:rPr>
          <w:rFonts w:ascii="Arial" w:hAnsi="Arial" w:cs="Arial"/>
        </w:rPr>
        <w:t>system and service operations, and where to</w:t>
      </w:r>
      <w:r w:rsidR="005D298F" w:rsidRPr="00C426D5">
        <w:rPr>
          <w:rFonts w:ascii="Arial" w:hAnsi="Arial" w:cs="Arial"/>
        </w:rPr>
        <w:t xml:space="preserve"> </w:t>
      </w:r>
      <w:r w:rsidRPr="00C426D5">
        <w:rPr>
          <w:rFonts w:ascii="Arial" w:hAnsi="Arial" w:cs="Arial"/>
        </w:rPr>
        <w:t>find support.</w:t>
      </w:r>
    </w:p>
    <w:p w14:paraId="6E1424CB" w14:textId="50964BB8"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Collect and use data on the harm prevention</w:t>
      </w:r>
      <w:r w:rsidR="005D298F" w:rsidRPr="00C426D5">
        <w:rPr>
          <w:rFonts w:ascii="Arial" w:hAnsi="Arial" w:cs="Arial"/>
        </w:rPr>
        <w:t xml:space="preserve"> </w:t>
      </w:r>
      <w:r w:rsidRPr="00C426D5">
        <w:rPr>
          <w:rFonts w:ascii="Arial" w:hAnsi="Arial" w:cs="Arial"/>
        </w:rPr>
        <w:t>or safety performance of your products,</w:t>
      </w:r>
      <w:r w:rsidR="005D298F" w:rsidRPr="00C426D5">
        <w:rPr>
          <w:rFonts w:ascii="Arial" w:hAnsi="Arial" w:cs="Arial"/>
        </w:rPr>
        <w:t xml:space="preserve"> </w:t>
      </w:r>
      <w:r w:rsidRPr="00C426D5">
        <w:rPr>
          <w:rFonts w:ascii="Arial" w:hAnsi="Arial" w:cs="Arial"/>
        </w:rPr>
        <w:t>systems, and services when financial abuse</w:t>
      </w:r>
      <w:r w:rsidR="005D298F" w:rsidRPr="00C426D5">
        <w:rPr>
          <w:rFonts w:ascii="Arial" w:hAnsi="Arial" w:cs="Arial"/>
        </w:rPr>
        <w:t xml:space="preserve"> </w:t>
      </w:r>
      <w:r w:rsidRPr="00C426D5">
        <w:rPr>
          <w:rFonts w:ascii="Arial" w:hAnsi="Arial" w:cs="Arial"/>
        </w:rPr>
        <w:t>or risk factors come to light.</w:t>
      </w:r>
    </w:p>
    <w:p w14:paraId="3C1FCC4F" w14:textId="74184F63" w:rsidR="006B58A0" w:rsidRPr="006B58A0" w:rsidRDefault="006B58A0" w:rsidP="008D104D">
      <w:pPr>
        <w:pStyle w:val="Heading3"/>
      </w:pPr>
      <w:r w:rsidRPr="006B58A0">
        <w:t>2. Integrate different perspectives into</w:t>
      </w:r>
      <w:r w:rsidR="005D298F">
        <w:t xml:space="preserve"> </w:t>
      </w:r>
      <w:r w:rsidRPr="006B58A0">
        <w:t>your product, service and policy designs</w:t>
      </w:r>
      <w:r w:rsidR="005D298F">
        <w:t xml:space="preserve"> </w:t>
      </w:r>
      <w:r w:rsidRPr="006B58A0">
        <w:t>to ensure diverse user needs are met in</w:t>
      </w:r>
      <w:r w:rsidR="005D298F">
        <w:t xml:space="preserve"> </w:t>
      </w:r>
      <w:r w:rsidRPr="006B58A0">
        <w:t>ways that will best prevent harms.</w:t>
      </w:r>
    </w:p>
    <w:p w14:paraId="60EBE92C" w14:textId="47C44792"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Use insights from financial abuse, red</w:t>
      </w:r>
      <w:r w:rsidR="005D298F" w:rsidRPr="00C426D5">
        <w:rPr>
          <w:rFonts w:ascii="Arial" w:hAnsi="Arial" w:cs="Arial"/>
        </w:rPr>
        <w:t xml:space="preserve"> </w:t>
      </w:r>
      <w:r w:rsidRPr="00C426D5">
        <w:rPr>
          <w:rFonts w:ascii="Arial" w:hAnsi="Arial" w:cs="Arial"/>
        </w:rPr>
        <w:t>flag and risk factor data that you have</w:t>
      </w:r>
      <w:r w:rsidR="005D298F" w:rsidRPr="00C426D5">
        <w:rPr>
          <w:rFonts w:ascii="Arial" w:hAnsi="Arial" w:cs="Arial"/>
        </w:rPr>
        <w:t xml:space="preserve"> </w:t>
      </w:r>
      <w:r w:rsidRPr="00C426D5">
        <w:rPr>
          <w:rFonts w:ascii="Arial" w:hAnsi="Arial" w:cs="Arial"/>
        </w:rPr>
        <w:t>collected to inform the design of products,</w:t>
      </w:r>
      <w:r w:rsidR="005D298F" w:rsidRPr="00C426D5">
        <w:rPr>
          <w:rFonts w:ascii="Arial" w:hAnsi="Arial" w:cs="Arial"/>
        </w:rPr>
        <w:t xml:space="preserve"> </w:t>
      </w:r>
      <w:r w:rsidRPr="00C426D5">
        <w:rPr>
          <w:rFonts w:ascii="Arial" w:hAnsi="Arial" w:cs="Arial"/>
        </w:rPr>
        <w:t>policies and services.</w:t>
      </w:r>
    </w:p>
    <w:p w14:paraId="2DA19862" w14:textId="1D82BD1F"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Create and use tools such as composite</w:t>
      </w:r>
      <w:r w:rsidR="005D298F" w:rsidRPr="00C426D5">
        <w:rPr>
          <w:rFonts w:ascii="Arial" w:hAnsi="Arial" w:cs="Arial"/>
        </w:rPr>
        <w:t xml:space="preserve"> </w:t>
      </w:r>
      <w:r w:rsidRPr="00C426D5">
        <w:rPr>
          <w:rFonts w:ascii="Arial" w:hAnsi="Arial" w:cs="Arial"/>
        </w:rPr>
        <w:t>or illustrative examples of women at</w:t>
      </w:r>
      <w:r w:rsidR="005D298F" w:rsidRPr="00C426D5">
        <w:rPr>
          <w:rFonts w:ascii="Arial" w:hAnsi="Arial" w:cs="Arial"/>
        </w:rPr>
        <w:t xml:space="preserve"> </w:t>
      </w:r>
      <w:r w:rsidRPr="00C426D5">
        <w:rPr>
          <w:rFonts w:ascii="Arial" w:hAnsi="Arial" w:cs="Arial"/>
        </w:rPr>
        <w:t>risk of or experiencing financial abuse to</w:t>
      </w:r>
      <w:r w:rsidR="005D298F" w:rsidRPr="00C426D5">
        <w:rPr>
          <w:rFonts w:ascii="Arial" w:hAnsi="Arial" w:cs="Arial"/>
        </w:rPr>
        <w:t xml:space="preserve"> </w:t>
      </w:r>
      <w:r w:rsidRPr="00C426D5">
        <w:rPr>
          <w:rFonts w:ascii="Arial" w:hAnsi="Arial" w:cs="Arial"/>
        </w:rPr>
        <w:t>illustrate and convey different customer</w:t>
      </w:r>
      <w:r w:rsidR="005D298F" w:rsidRPr="00C426D5">
        <w:rPr>
          <w:rFonts w:ascii="Arial" w:hAnsi="Arial" w:cs="Arial"/>
        </w:rPr>
        <w:t xml:space="preserve"> </w:t>
      </w:r>
      <w:r w:rsidRPr="00C426D5">
        <w:rPr>
          <w:rFonts w:ascii="Arial" w:hAnsi="Arial" w:cs="Arial"/>
        </w:rPr>
        <w:t>needs, vulnerabilities and perspectives to</w:t>
      </w:r>
      <w:r w:rsidR="005D298F" w:rsidRPr="00C426D5">
        <w:rPr>
          <w:rFonts w:ascii="Arial" w:hAnsi="Arial" w:cs="Arial"/>
        </w:rPr>
        <w:t xml:space="preserve"> </w:t>
      </w:r>
      <w:r w:rsidRPr="00C426D5">
        <w:rPr>
          <w:rFonts w:ascii="Arial" w:hAnsi="Arial" w:cs="Arial"/>
        </w:rPr>
        <w:t>staff across your financial service.</w:t>
      </w:r>
    </w:p>
    <w:p w14:paraId="228C2CD0" w14:textId="009121E6"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Hire people from diverse backgrounds for</w:t>
      </w:r>
      <w:r w:rsidR="005D298F" w:rsidRPr="00C426D5">
        <w:rPr>
          <w:rFonts w:ascii="Arial" w:hAnsi="Arial" w:cs="Arial"/>
        </w:rPr>
        <w:t xml:space="preserve"> </w:t>
      </w:r>
      <w:r w:rsidRPr="00C426D5">
        <w:rPr>
          <w:rFonts w:ascii="Arial" w:hAnsi="Arial" w:cs="Arial"/>
        </w:rPr>
        <w:t>roles across your organisation, including</w:t>
      </w:r>
      <w:r w:rsidR="005D298F" w:rsidRPr="00C426D5">
        <w:rPr>
          <w:rFonts w:ascii="Arial" w:hAnsi="Arial" w:cs="Arial"/>
        </w:rPr>
        <w:t xml:space="preserve"> </w:t>
      </w:r>
      <w:r w:rsidRPr="00C426D5">
        <w:rPr>
          <w:rFonts w:ascii="Arial" w:hAnsi="Arial" w:cs="Arial"/>
        </w:rPr>
        <w:t>your executive and teams focused on</w:t>
      </w:r>
      <w:r w:rsidR="005D298F" w:rsidRPr="00C426D5">
        <w:rPr>
          <w:rFonts w:ascii="Arial" w:hAnsi="Arial" w:cs="Arial"/>
        </w:rPr>
        <w:t xml:space="preserve"> </w:t>
      </w:r>
      <w:r w:rsidRPr="00C426D5">
        <w:rPr>
          <w:rFonts w:ascii="Arial" w:hAnsi="Arial" w:cs="Arial"/>
        </w:rPr>
        <w:t>policies and compliance, product design,</w:t>
      </w:r>
      <w:r w:rsidR="005D298F" w:rsidRPr="00C426D5">
        <w:rPr>
          <w:rFonts w:ascii="Arial" w:hAnsi="Arial" w:cs="Arial"/>
        </w:rPr>
        <w:t xml:space="preserve"> </w:t>
      </w:r>
      <w:r w:rsidRPr="00C426D5">
        <w:rPr>
          <w:rFonts w:ascii="Arial" w:hAnsi="Arial" w:cs="Arial"/>
        </w:rPr>
        <w:t>employees training, customer service and</w:t>
      </w:r>
      <w:r w:rsidR="005D298F" w:rsidRPr="00C426D5">
        <w:rPr>
          <w:rFonts w:ascii="Arial" w:hAnsi="Arial" w:cs="Arial"/>
        </w:rPr>
        <w:t xml:space="preserve"> </w:t>
      </w:r>
      <w:r w:rsidRPr="00C426D5">
        <w:rPr>
          <w:rFonts w:ascii="Arial" w:hAnsi="Arial" w:cs="Arial"/>
        </w:rPr>
        <w:t>financial hardship.</w:t>
      </w:r>
    </w:p>
    <w:p w14:paraId="044921C5" w14:textId="24A7405B" w:rsidR="006B58A0" w:rsidRPr="00C426D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Conduct audits of your policies and</w:t>
      </w:r>
      <w:r w:rsidR="005D298F" w:rsidRPr="00C426D5">
        <w:rPr>
          <w:rFonts w:ascii="Arial" w:hAnsi="Arial" w:cs="Arial"/>
        </w:rPr>
        <w:t xml:space="preserve"> </w:t>
      </w:r>
      <w:r w:rsidRPr="00C426D5">
        <w:rPr>
          <w:rFonts w:ascii="Arial" w:hAnsi="Arial" w:cs="Arial"/>
        </w:rPr>
        <w:t>procedures to assess if they represent</w:t>
      </w:r>
      <w:r w:rsidR="005D298F" w:rsidRPr="00C426D5">
        <w:rPr>
          <w:rFonts w:ascii="Arial" w:hAnsi="Arial" w:cs="Arial"/>
        </w:rPr>
        <w:t xml:space="preserve"> </w:t>
      </w:r>
      <w:r w:rsidRPr="00C426D5">
        <w:rPr>
          <w:rFonts w:ascii="Arial" w:hAnsi="Arial" w:cs="Arial"/>
        </w:rPr>
        <w:t>different customer needs, backgrounds</w:t>
      </w:r>
      <w:r w:rsidR="005D298F" w:rsidRPr="00C426D5">
        <w:rPr>
          <w:rFonts w:ascii="Arial" w:hAnsi="Arial" w:cs="Arial"/>
        </w:rPr>
        <w:t xml:space="preserve"> </w:t>
      </w:r>
      <w:r w:rsidRPr="00C426D5">
        <w:rPr>
          <w:rFonts w:ascii="Arial" w:hAnsi="Arial" w:cs="Arial"/>
        </w:rPr>
        <w:t>and perspectives.</w:t>
      </w:r>
    </w:p>
    <w:p w14:paraId="672D8032" w14:textId="37F8F039" w:rsidR="00F37D65" w:rsidRDefault="006B58A0" w:rsidP="00C426D5">
      <w:pPr>
        <w:pStyle w:val="ListParagraph"/>
        <w:numPr>
          <w:ilvl w:val="0"/>
          <w:numId w:val="17"/>
        </w:numPr>
        <w:autoSpaceDE w:val="0"/>
        <w:autoSpaceDN w:val="0"/>
        <w:adjustRightInd w:val="0"/>
        <w:spacing w:after="200" w:line="276" w:lineRule="auto"/>
        <w:rPr>
          <w:rFonts w:ascii="Arial" w:hAnsi="Arial" w:cs="Arial"/>
        </w:rPr>
      </w:pPr>
      <w:r w:rsidRPr="00C426D5">
        <w:rPr>
          <w:rFonts w:ascii="Arial" w:hAnsi="Arial" w:cs="Arial"/>
        </w:rPr>
        <w:t>Ensure that customers and specialist</w:t>
      </w:r>
      <w:r w:rsidR="005D298F" w:rsidRPr="00C426D5">
        <w:rPr>
          <w:rFonts w:ascii="Arial" w:hAnsi="Arial" w:cs="Arial"/>
        </w:rPr>
        <w:t xml:space="preserve"> </w:t>
      </w:r>
      <w:r w:rsidRPr="00C426D5">
        <w:rPr>
          <w:rFonts w:ascii="Arial" w:hAnsi="Arial" w:cs="Arial"/>
        </w:rPr>
        <w:t>services are involved in the co-</w:t>
      </w:r>
      <w:r w:rsidR="00C426D5" w:rsidRPr="00C426D5">
        <w:rPr>
          <w:rFonts w:ascii="Arial" w:hAnsi="Arial" w:cs="Arial"/>
        </w:rPr>
        <w:t>design of financial abuse initiatives.</w:t>
      </w:r>
    </w:p>
    <w:p w14:paraId="5712489D" w14:textId="77777777" w:rsidR="00595FA6" w:rsidRPr="00595FA6" w:rsidRDefault="00595FA6" w:rsidP="008D104D">
      <w:pPr>
        <w:pStyle w:val="Heading3"/>
      </w:pPr>
      <w:r w:rsidRPr="00595FA6">
        <w:t>Further Reading</w:t>
      </w:r>
    </w:p>
    <w:p w14:paraId="5C1F1DD7" w14:textId="1B46BC12" w:rsidR="00595FA6" w:rsidRPr="00595FA6" w:rsidRDefault="00595FA6" w:rsidP="00595FA6">
      <w:pPr>
        <w:autoSpaceDE w:val="0"/>
        <w:autoSpaceDN w:val="0"/>
        <w:adjustRightInd w:val="0"/>
        <w:spacing w:after="200" w:line="276" w:lineRule="auto"/>
        <w:rPr>
          <w:rFonts w:ascii="Arial" w:hAnsi="Arial" w:cs="Arial"/>
        </w:rPr>
      </w:pPr>
      <w:r w:rsidRPr="00595FA6">
        <w:rPr>
          <w:rFonts w:ascii="Arial" w:hAnsi="Arial" w:cs="Arial"/>
        </w:rPr>
        <w:t>To learn more about the different factors</w:t>
      </w:r>
      <w:r>
        <w:rPr>
          <w:rFonts w:ascii="Arial" w:hAnsi="Arial" w:cs="Arial"/>
        </w:rPr>
        <w:t xml:space="preserve"> </w:t>
      </w:r>
      <w:r w:rsidRPr="00595FA6">
        <w:rPr>
          <w:rFonts w:ascii="Arial" w:hAnsi="Arial" w:cs="Arial"/>
        </w:rPr>
        <w:t>and our understanding of those factors</w:t>
      </w:r>
      <w:r>
        <w:rPr>
          <w:rFonts w:ascii="Arial" w:hAnsi="Arial" w:cs="Arial"/>
        </w:rPr>
        <w:t xml:space="preserve"> </w:t>
      </w:r>
      <w:r w:rsidRPr="00595FA6">
        <w:rPr>
          <w:rFonts w:ascii="Arial" w:hAnsi="Arial" w:cs="Arial"/>
        </w:rPr>
        <w:t>in family violence:</w:t>
      </w:r>
    </w:p>
    <w:p w14:paraId="2DE240A2" w14:textId="62E75CE6" w:rsidR="00595FA6" w:rsidRPr="00595FA6" w:rsidRDefault="00595FA6" w:rsidP="00595FA6">
      <w:pPr>
        <w:pStyle w:val="ListParagraph"/>
        <w:numPr>
          <w:ilvl w:val="0"/>
          <w:numId w:val="18"/>
        </w:numPr>
        <w:autoSpaceDE w:val="0"/>
        <w:autoSpaceDN w:val="0"/>
        <w:adjustRightInd w:val="0"/>
        <w:spacing w:after="200" w:line="276" w:lineRule="auto"/>
        <w:rPr>
          <w:rFonts w:ascii="Arial" w:hAnsi="Arial" w:cs="Arial"/>
        </w:rPr>
      </w:pPr>
      <w:r w:rsidRPr="00595FA6">
        <w:rPr>
          <w:rFonts w:ascii="Arial" w:hAnsi="Arial" w:cs="Arial"/>
        </w:rPr>
        <w:t>Australian Government (2011) The National Plan to Reduce Violence against Women and their Children</w:t>
      </w:r>
      <w:r w:rsidR="00160709">
        <w:rPr>
          <w:rFonts w:ascii="Arial" w:hAnsi="Arial" w:cs="Arial"/>
        </w:rPr>
        <w:t xml:space="preserve">. </w:t>
      </w:r>
      <w:r w:rsidR="00160709" w:rsidRPr="00160709">
        <w:rPr>
          <w:rFonts w:ascii="Arial" w:hAnsi="Arial" w:cs="Arial"/>
        </w:rPr>
        <w:t>https://plan4womenssafety.dss.gov.au/</w:t>
      </w:r>
    </w:p>
    <w:p w14:paraId="14F4F08B" w14:textId="406DA3D8" w:rsidR="00595FA6" w:rsidRPr="00595FA6" w:rsidRDefault="00595FA6" w:rsidP="00595FA6">
      <w:pPr>
        <w:autoSpaceDE w:val="0"/>
        <w:autoSpaceDN w:val="0"/>
        <w:adjustRightInd w:val="0"/>
        <w:spacing w:after="200" w:line="276" w:lineRule="auto"/>
        <w:rPr>
          <w:rFonts w:ascii="Arial" w:hAnsi="Arial" w:cs="Arial"/>
        </w:rPr>
      </w:pPr>
      <w:r w:rsidRPr="00595FA6">
        <w:rPr>
          <w:rFonts w:ascii="Arial" w:hAnsi="Arial" w:cs="Arial"/>
        </w:rPr>
        <w:t>To learn more about implementing</w:t>
      </w:r>
      <w:r>
        <w:rPr>
          <w:rFonts w:ascii="Arial" w:hAnsi="Arial" w:cs="Arial"/>
        </w:rPr>
        <w:t xml:space="preserve"> </w:t>
      </w:r>
      <w:r w:rsidRPr="00595FA6">
        <w:rPr>
          <w:rFonts w:ascii="Arial" w:hAnsi="Arial" w:cs="Arial"/>
        </w:rPr>
        <w:t>an intersectional approach to your</w:t>
      </w:r>
      <w:r>
        <w:rPr>
          <w:rFonts w:ascii="Arial" w:hAnsi="Arial" w:cs="Arial"/>
        </w:rPr>
        <w:t xml:space="preserve"> </w:t>
      </w:r>
      <w:r w:rsidRPr="00595FA6">
        <w:rPr>
          <w:rFonts w:ascii="Arial" w:hAnsi="Arial" w:cs="Arial"/>
        </w:rPr>
        <w:t>organisational practice:</w:t>
      </w:r>
    </w:p>
    <w:p w14:paraId="79CAEF60" w14:textId="524A15D3" w:rsidR="00595FA6" w:rsidRPr="00595FA6" w:rsidRDefault="00595FA6" w:rsidP="00595FA6">
      <w:pPr>
        <w:pStyle w:val="ListParagraph"/>
        <w:numPr>
          <w:ilvl w:val="0"/>
          <w:numId w:val="18"/>
        </w:numPr>
        <w:autoSpaceDE w:val="0"/>
        <w:autoSpaceDN w:val="0"/>
        <w:adjustRightInd w:val="0"/>
        <w:spacing w:after="200" w:line="276" w:lineRule="auto"/>
        <w:rPr>
          <w:rFonts w:ascii="Arial" w:hAnsi="Arial" w:cs="Arial"/>
        </w:rPr>
      </w:pPr>
      <w:r w:rsidRPr="00595FA6">
        <w:rPr>
          <w:rFonts w:ascii="Arial" w:hAnsi="Arial" w:cs="Arial"/>
        </w:rPr>
        <w:t>Women’s Health Grampians and Communities of Respect and Equality (2020). Intersectionality Guide: A tool for CORE members How your organisation can address gender inequality and other forms of discrimination.</w:t>
      </w:r>
      <w:r w:rsidR="00160709">
        <w:rPr>
          <w:rFonts w:ascii="Arial" w:hAnsi="Arial" w:cs="Arial"/>
        </w:rPr>
        <w:t xml:space="preserve"> </w:t>
      </w:r>
      <w:r w:rsidR="00160709" w:rsidRPr="00160709">
        <w:rPr>
          <w:rFonts w:ascii="Arial" w:hAnsi="Arial" w:cs="Arial"/>
        </w:rPr>
        <w:t>https://whg.org.au/wp-content/uploads/2020/03/Intersectionality-Guide-FINAL-February-2020.pdf</w:t>
      </w:r>
    </w:p>
    <w:p w14:paraId="60354EFE" w14:textId="3FE52CA3" w:rsidR="00595FA6" w:rsidRPr="00595FA6" w:rsidRDefault="00595FA6" w:rsidP="00595FA6">
      <w:pPr>
        <w:pStyle w:val="ListParagraph"/>
        <w:numPr>
          <w:ilvl w:val="0"/>
          <w:numId w:val="18"/>
        </w:numPr>
        <w:autoSpaceDE w:val="0"/>
        <w:autoSpaceDN w:val="0"/>
        <w:adjustRightInd w:val="0"/>
        <w:spacing w:after="200" w:line="276" w:lineRule="auto"/>
        <w:rPr>
          <w:rFonts w:ascii="Arial" w:hAnsi="Arial" w:cs="Arial"/>
        </w:rPr>
      </w:pPr>
      <w:r w:rsidRPr="00595FA6">
        <w:rPr>
          <w:rFonts w:ascii="Arial" w:hAnsi="Arial" w:cs="Arial"/>
        </w:rPr>
        <w:t>J Chen (2017). Intersectionality matters: A guide to engaging immigrant and refugee communities in Australia. Multicultural</w:t>
      </w:r>
      <w:r>
        <w:rPr>
          <w:rFonts w:ascii="Arial" w:hAnsi="Arial" w:cs="Arial"/>
        </w:rPr>
        <w:t xml:space="preserve"> </w:t>
      </w:r>
      <w:r w:rsidRPr="00595FA6">
        <w:rPr>
          <w:rFonts w:ascii="Arial" w:hAnsi="Arial" w:cs="Arial"/>
        </w:rPr>
        <w:t>Centre for Women’s Health. Melbourne.</w:t>
      </w:r>
      <w:r w:rsidR="00160709">
        <w:rPr>
          <w:rFonts w:ascii="Arial" w:hAnsi="Arial" w:cs="Arial"/>
        </w:rPr>
        <w:t xml:space="preserve"> </w:t>
      </w:r>
      <w:r w:rsidR="005460AE" w:rsidRPr="005460AE">
        <w:rPr>
          <w:rFonts w:ascii="Arial" w:hAnsi="Arial" w:cs="Arial"/>
        </w:rPr>
        <w:t>https://apo.org.au/sites/default/files/resource-files/2017-12/apo-nid132091.pdf</w:t>
      </w:r>
    </w:p>
    <w:p w14:paraId="21B95ABB" w14:textId="392ADBDB" w:rsidR="00595FA6" w:rsidRPr="00595FA6" w:rsidRDefault="00595FA6" w:rsidP="00595FA6">
      <w:pPr>
        <w:autoSpaceDE w:val="0"/>
        <w:autoSpaceDN w:val="0"/>
        <w:adjustRightInd w:val="0"/>
        <w:spacing w:after="200" w:line="276" w:lineRule="auto"/>
        <w:rPr>
          <w:rFonts w:ascii="Arial" w:hAnsi="Arial" w:cs="Arial"/>
        </w:rPr>
      </w:pPr>
      <w:r w:rsidRPr="00595FA6">
        <w:rPr>
          <w:rFonts w:ascii="Arial" w:hAnsi="Arial" w:cs="Arial"/>
        </w:rPr>
        <w:t>To learn more about engaging diverse</w:t>
      </w:r>
      <w:r>
        <w:rPr>
          <w:rFonts w:ascii="Arial" w:hAnsi="Arial" w:cs="Arial"/>
        </w:rPr>
        <w:t xml:space="preserve"> </w:t>
      </w:r>
      <w:r w:rsidRPr="00595FA6">
        <w:rPr>
          <w:rFonts w:ascii="Arial" w:hAnsi="Arial" w:cs="Arial"/>
        </w:rPr>
        <w:t>communities such as People with a</w:t>
      </w:r>
      <w:r>
        <w:rPr>
          <w:rFonts w:ascii="Arial" w:hAnsi="Arial" w:cs="Arial"/>
        </w:rPr>
        <w:t xml:space="preserve"> </w:t>
      </w:r>
      <w:r w:rsidRPr="00595FA6">
        <w:rPr>
          <w:rFonts w:ascii="Arial" w:hAnsi="Arial" w:cs="Arial"/>
        </w:rPr>
        <w:t>Disability or Culturally and Linguistically</w:t>
      </w:r>
      <w:r>
        <w:rPr>
          <w:rFonts w:ascii="Arial" w:hAnsi="Arial" w:cs="Arial"/>
        </w:rPr>
        <w:t xml:space="preserve"> </w:t>
      </w:r>
      <w:r w:rsidRPr="00595FA6">
        <w:rPr>
          <w:rFonts w:ascii="Arial" w:hAnsi="Arial" w:cs="Arial"/>
        </w:rPr>
        <w:t>Diverse (CALD) communities:</w:t>
      </w:r>
    </w:p>
    <w:p w14:paraId="7F15CE03" w14:textId="4E1609C3" w:rsidR="00595FA6" w:rsidRPr="00017382" w:rsidRDefault="00595FA6" w:rsidP="00595FA6">
      <w:pPr>
        <w:pStyle w:val="ListParagraph"/>
        <w:numPr>
          <w:ilvl w:val="0"/>
          <w:numId w:val="19"/>
        </w:numPr>
        <w:autoSpaceDE w:val="0"/>
        <w:autoSpaceDN w:val="0"/>
        <w:adjustRightInd w:val="0"/>
        <w:spacing w:after="200" w:line="276" w:lineRule="auto"/>
        <w:rPr>
          <w:rFonts w:ascii="Arial" w:hAnsi="Arial" w:cs="Arial"/>
        </w:rPr>
      </w:pPr>
      <w:r w:rsidRPr="00017382">
        <w:rPr>
          <w:rFonts w:ascii="Arial" w:hAnsi="Arial" w:cs="Arial"/>
        </w:rPr>
        <w:lastRenderedPageBreak/>
        <w:t>Royal Commission into Violence, Abuse, Neglect and Exploitation of People with a Disability (2020). Culturally and Linguistically Diverse</w:t>
      </w:r>
      <w:r w:rsidR="00017382" w:rsidRPr="00017382">
        <w:rPr>
          <w:rFonts w:ascii="Arial" w:hAnsi="Arial" w:cs="Arial"/>
        </w:rPr>
        <w:t xml:space="preserve"> </w:t>
      </w:r>
      <w:r w:rsidRPr="00017382">
        <w:rPr>
          <w:rFonts w:ascii="Arial" w:hAnsi="Arial" w:cs="Arial"/>
        </w:rPr>
        <w:t>engagement principles.</w:t>
      </w:r>
      <w:r w:rsidR="005460AE">
        <w:rPr>
          <w:rFonts w:ascii="Arial" w:hAnsi="Arial" w:cs="Arial"/>
        </w:rPr>
        <w:t xml:space="preserve"> </w:t>
      </w:r>
      <w:r w:rsidR="005460AE" w:rsidRPr="005460AE">
        <w:rPr>
          <w:rFonts w:ascii="Arial" w:hAnsi="Arial" w:cs="Arial"/>
        </w:rPr>
        <w:t>https://disability.royalcommission.gov.au/system/files/2020-08/Culturally%20and%20linguistically%20diverse%20engagement%20principles.pdf</w:t>
      </w:r>
    </w:p>
    <w:p w14:paraId="2540D4C9" w14:textId="77777777" w:rsidR="00017382" w:rsidRDefault="00595FA6" w:rsidP="00017382">
      <w:pPr>
        <w:autoSpaceDE w:val="0"/>
        <w:autoSpaceDN w:val="0"/>
        <w:adjustRightInd w:val="0"/>
        <w:spacing w:after="200" w:line="276" w:lineRule="auto"/>
        <w:rPr>
          <w:rFonts w:ascii="Arial" w:hAnsi="Arial" w:cs="Arial"/>
        </w:rPr>
      </w:pPr>
      <w:r w:rsidRPr="00017382">
        <w:rPr>
          <w:rFonts w:ascii="Arial" w:hAnsi="Arial" w:cs="Arial"/>
        </w:rPr>
        <w:t>A guide for organisations to provide</w:t>
      </w:r>
      <w:r w:rsidR="00017382" w:rsidRPr="00017382">
        <w:rPr>
          <w:rFonts w:ascii="Arial" w:hAnsi="Arial" w:cs="Arial"/>
        </w:rPr>
        <w:t xml:space="preserve"> </w:t>
      </w:r>
      <w:r w:rsidRPr="00017382">
        <w:rPr>
          <w:rFonts w:ascii="Arial" w:hAnsi="Arial" w:cs="Arial"/>
        </w:rPr>
        <w:t>and understand the complexities of</w:t>
      </w:r>
      <w:r w:rsidR="00017382">
        <w:rPr>
          <w:rFonts w:ascii="Arial" w:hAnsi="Arial" w:cs="Arial"/>
        </w:rPr>
        <w:t xml:space="preserve"> </w:t>
      </w:r>
      <w:r w:rsidRPr="00595FA6">
        <w:rPr>
          <w:rFonts w:ascii="Arial" w:hAnsi="Arial" w:cs="Arial"/>
        </w:rPr>
        <w:t>intersectional program development:</w:t>
      </w:r>
    </w:p>
    <w:p w14:paraId="611D03B4" w14:textId="76E33153" w:rsidR="00595FA6" w:rsidRPr="00017382" w:rsidRDefault="00595FA6" w:rsidP="00595FA6">
      <w:pPr>
        <w:pStyle w:val="ListParagraph"/>
        <w:numPr>
          <w:ilvl w:val="0"/>
          <w:numId w:val="19"/>
        </w:numPr>
        <w:autoSpaceDE w:val="0"/>
        <w:autoSpaceDN w:val="0"/>
        <w:adjustRightInd w:val="0"/>
        <w:spacing w:after="200" w:line="276" w:lineRule="auto"/>
        <w:rPr>
          <w:rFonts w:ascii="Arial" w:hAnsi="Arial" w:cs="Arial"/>
        </w:rPr>
      </w:pPr>
      <w:r w:rsidRPr="00017382">
        <w:rPr>
          <w:rFonts w:ascii="Arial" w:hAnsi="Arial" w:cs="Arial"/>
        </w:rPr>
        <w:t>Women’s Financial Capabilities Project (2021).</w:t>
      </w:r>
      <w:r w:rsidR="00017382" w:rsidRPr="00017382">
        <w:rPr>
          <w:rFonts w:ascii="Arial" w:hAnsi="Arial" w:cs="Arial"/>
        </w:rPr>
        <w:t xml:space="preserve"> </w:t>
      </w:r>
      <w:r w:rsidRPr="00017382">
        <w:rPr>
          <w:rFonts w:ascii="Arial" w:hAnsi="Arial" w:cs="Arial"/>
        </w:rPr>
        <w:t>Lens on, hands on: An intersectional</w:t>
      </w:r>
      <w:r w:rsidR="00017382" w:rsidRPr="00017382">
        <w:rPr>
          <w:rFonts w:ascii="Arial" w:hAnsi="Arial" w:cs="Arial"/>
        </w:rPr>
        <w:t xml:space="preserve"> </w:t>
      </w:r>
      <w:r w:rsidRPr="00017382">
        <w:rPr>
          <w:rFonts w:ascii="Arial" w:hAnsi="Arial" w:cs="Arial"/>
        </w:rPr>
        <w:t>Guide to financial capability</w:t>
      </w:r>
      <w:r w:rsidR="00017382" w:rsidRPr="00017382">
        <w:rPr>
          <w:rFonts w:ascii="Arial" w:hAnsi="Arial" w:cs="Arial"/>
        </w:rPr>
        <w:t xml:space="preserve"> </w:t>
      </w:r>
      <w:r w:rsidRPr="00017382">
        <w:rPr>
          <w:rFonts w:ascii="Arial" w:hAnsi="Arial" w:cs="Arial"/>
        </w:rPr>
        <w:t>program development.</w:t>
      </w:r>
      <w:r w:rsidR="005460AE">
        <w:rPr>
          <w:rFonts w:ascii="Arial" w:hAnsi="Arial" w:cs="Arial"/>
        </w:rPr>
        <w:t xml:space="preserve"> </w:t>
      </w:r>
      <w:r w:rsidR="005460AE" w:rsidRPr="005460AE">
        <w:rPr>
          <w:rFonts w:ascii="Arial" w:hAnsi="Arial" w:cs="Arial"/>
        </w:rPr>
        <w:t>https://www.wire.org.au/wp-content/uploads/2021/07/Lens-On-Hands-On_-An-Intersectional-Guide-to-Financial-Capability-Progra....pdf</w:t>
      </w:r>
    </w:p>
    <w:p w14:paraId="4B2B1C1A" w14:textId="7C25B28B" w:rsidR="00595FA6" w:rsidRPr="00595FA6" w:rsidRDefault="00595FA6" w:rsidP="00595FA6">
      <w:pPr>
        <w:autoSpaceDE w:val="0"/>
        <w:autoSpaceDN w:val="0"/>
        <w:adjustRightInd w:val="0"/>
        <w:spacing w:after="200" w:line="276" w:lineRule="auto"/>
        <w:rPr>
          <w:rFonts w:ascii="Arial" w:hAnsi="Arial" w:cs="Arial"/>
        </w:rPr>
      </w:pPr>
      <w:r w:rsidRPr="00595FA6">
        <w:rPr>
          <w:rFonts w:ascii="Arial" w:hAnsi="Arial" w:cs="Arial"/>
        </w:rPr>
        <w:t>To learn about safety for People with</w:t>
      </w:r>
      <w:r w:rsidR="00017382">
        <w:rPr>
          <w:rFonts w:ascii="Arial" w:hAnsi="Arial" w:cs="Arial"/>
        </w:rPr>
        <w:t xml:space="preserve"> </w:t>
      </w:r>
      <w:r w:rsidRPr="00595FA6">
        <w:rPr>
          <w:rFonts w:ascii="Arial" w:hAnsi="Arial" w:cs="Arial"/>
        </w:rPr>
        <w:t>Disabilities in the online space:</w:t>
      </w:r>
    </w:p>
    <w:p w14:paraId="1FA5DCAC" w14:textId="2EE13FEC" w:rsidR="00595FA6" w:rsidRPr="00017382" w:rsidRDefault="00595FA6" w:rsidP="00595FA6">
      <w:pPr>
        <w:pStyle w:val="ListParagraph"/>
        <w:numPr>
          <w:ilvl w:val="0"/>
          <w:numId w:val="19"/>
        </w:numPr>
        <w:autoSpaceDE w:val="0"/>
        <w:autoSpaceDN w:val="0"/>
        <w:adjustRightInd w:val="0"/>
        <w:spacing w:after="200" w:line="276" w:lineRule="auto"/>
        <w:rPr>
          <w:rFonts w:ascii="Arial" w:hAnsi="Arial" w:cs="Arial"/>
        </w:rPr>
      </w:pPr>
      <w:r w:rsidRPr="00017382">
        <w:rPr>
          <w:rFonts w:ascii="Arial" w:hAnsi="Arial" w:cs="Arial"/>
        </w:rPr>
        <w:t>eSafety Commissioner (2021).</w:t>
      </w:r>
      <w:r w:rsidR="00017382" w:rsidRPr="00017382">
        <w:rPr>
          <w:rFonts w:ascii="Arial" w:hAnsi="Arial" w:cs="Arial"/>
        </w:rPr>
        <w:t xml:space="preserve"> </w:t>
      </w:r>
      <w:r w:rsidRPr="00017382">
        <w:rPr>
          <w:rFonts w:ascii="Arial" w:hAnsi="Arial" w:cs="Arial"/>
        </w:rPr>
        <w:t>Technology-faciliated abuse of women</w:t>
      </w:r>
      <w:r w:rsidR="00017382" w:rsidRPr="00017382">
        <w:rPr>
          <w:rFonts w:ascii="Arial" w:hAnsi="Arial" w:cs="Arial"/>
        </w:rPr>
        <w:t xml:space="preserve"> </w:t>
      </w:r>
      <w:r w:rsidRPr="00017382">
        <w:rPr>
          <w:rFonts w:ascii="Arial" w:hAnsi="Arial" w:cs="Arial"/>
        </w:rPr>
        <w:t>with intellectual or cognitive disability.</w:t>
      </w:r>
      <w:r w:rsidR="00CA39CB">
        <w:rPr>
          <w:rFonts w:ascii="Arial" w:hAnsi="Arial" w:cs="Arial"/>
        </w:rPr>
        <w:t xml:space="preserve"> </w:t>
      </w:r>
      <w:r w:rsidR="00CA39CB" w:rsidRPr="00CA39CB">
        <w:rPr>
          <w:rFonts w:ascii="Arial" w:hAnsi="Arial" w:cs="Arial"/>
        </w:rPr>
        <w:t>https://www.esafety.gov.au/research/technology-facilitated-abuse-women-intellectual-or-cognitive-disability</w:t>
      </w:r>
    </w:p>
    <w:p w14:paraId="20B2E9ED" w14:textId="232A8317" w:rsidR="00595FA6" w:rsidRPr="00595FA6" w:rsidRDefault="00595FA6" w:rsidP="00595FA6">
      <w:pPr>
        <w:autoSpaceDE w:val="0"/>
        <w:autoSpaceDN w:val="0"/>
        <w:adjustRightInd w:val="0"/>
        <w:spacing w:after="200" w:line="276" w:lineRule="auto"/>
        <w:rPr>
          <w:rFonts w:ascii="Arial" w:hAnsi="Arial" w:cs="Arial"/>
        </w:rPr>
      </w:pPr>
      <w:r w:rsidRPr="00595FA6">
        <w:rPr>
          <w:rFonts w:ascii="Arial" w:hAnsi="Arial" w:cs="Arial"/>
        </w:rPr>
        <w:t>To learn more about accessibility in</w:t>
      </w:r>
      <w:r w:rsidR="00017382">
        <w:rPr>
          <w:rFonts w:ascii="Arial" w:hAnsi="Arial" w:cs="Arial"/>
        </w:rPr>
        <w:t xml:space="preserve"> </w:t>
      </w:r>
      <w:r w:rsidRPr="00595FA6">
        <w:rPr>
          <w:rFonts w:ascii="Arial" w:hAnsi="Arial" w:cs="Arial"/>
        </w:rPr>
        <w:t>your use of language:</w:t>
      </w:r>
    </w:p>
    <w:p w14:paraId="40DDFC14" w14:textId="5F9C230C" w:rsidR="00595FA6" w:rsidRPr="00017382" w:rsidRDefault="00595FA6" w:rsidP="00017382">
      <w:pPr>
        <w:pStyle w:val="ListParagraph"/>
        <w:numPr>
          <w:ilvl w:val="0"/>
          <w:numId w:val="19"/>
        </w:numPr>
        <w:autoSpaceDE w:val="0"/>
        <w:autoSpaceDN w:val="0"/>
        <w:adjustRightInd w:val="0"/>
        <w:spacing w:after="200" w:line="276" w:lineRule="auto"/>
        <w:rPr>
          <w:rFonts w:ascii="Arial" w:hAnsi="Arial" w:cs="Arial"/>
        </w:rPr>
      </w:pPr>
      <w:r w:rsidRPr="00017382">
        <w:rPr>
          <w:rFonts w:ascii="Arial" w:hAnsi="Arial" w:cs="Arial"/>
        </w:rPr>
        <w:t>Centre for Inclusive Design (2020).</w:t>
      </w:r>
      <w:r w:rsidR="00017382" w:rsidRPr="00017382">
        <w:rPr>
          <w:rFonts w:ascii="Arial" w:hAnsi="Arial" w:cs="Arial"/>
        </w:rPr>
        <w:t xml:space="preserve"> </w:t>
      </w:r>
      <w:r w:rsidRPr="00017382">
        <w:rPr>
          <w:rFonts w:ascii="Arial" w:hAnsi="Arial" w:cs="Arial"/>
        </w:rPr>
        <w:t>Easy English versus Plain English.</w:t>
      </w:r>
      <w:r w:rsidR="00CA39CB">
        <w:rPr>
          <w:rFonts w:ascii="Arial" w:hAnsi="Arial" w:cs="Arial"/>
        </w:rPr>
        <w:t xml:space="preserve"> </w:t>
      </w:r>
      <w:r w:rsidR="00D921BF" w:rsidRPr="00D921BF">
        <w:rPr>
          <w:rFonts w:ascii="Arial" w:hAnsi="Arial" w:cs="Arial"/>
        </w:rPr>
        <w:t>https://centreforinclusivedesign.org.au/wp-content/uploads/2020/04/Easy-English-vs-Plain-English_accessible.pdf</w:t>
      </w:r>
    </w:p>
    <w:p w14:paraId="78D637AE" w14:textId="7A69CC48" w:rsidR="00595FA6" w:rsidRPr="00017382" w:rsidRDefault="00595FA6" w:rsidP="00595FA6">
      <w:pPr>
        <w:pStyle w:val="ListParagraph"/>
        <w:numPr>
          <w:ilvl w:val="0"/>
          <w:numId w:val="19"/>
        </w:numPr>
        <w:autoSpaceDE w:val="0"/>
        <w:autoSpaceDN w:val="0"/>
        <w:adjustRightInd w:val="0"/>
        <w:spacing w:after="200" w:line="276" w:lineRule="auto"/>
        <w:rPr>
          <w:rFonts w:ascii="Arial" w:hAnsi="Arial" w:cs="Arial"/>
        </w:rPr>
      </w:pPr>
      <w:r w:rsidRPr="00017382">
        <w:rPr>
          <w:rFonts w:ascii="Arial" w:hAnsi="Arial" w:cs="Arial"/>
        </w:rPr>
        <w:t>Plain Language Action and Information</w:t>
      </w:r>
      <w:r w:rsidR="00017382" w:rsidRPr="00017382">
        <w:rPr>
          <w:rFonts w:ascii="Arial" w:hAnsi="Arial" w:cs="Arial"/>
        </w:rPr>
        <w:t xml:space="preserve"> </w:t>
      </w:r>
      <w:r w:rsidRPr="00017382">
        <w:rPr>
          <w:rFonts w:ascii="Arial" w:hAnsi="Arial" w:cs="Arial"/>
        </w:rPr>
        <w:t>Network, US Government (2010).</w:t>
      </w:r>
      <w:r w:rsidR="00017382" w:rsidRPr="00017382">
        <w:rPr>
          <w:rFonts w:ascii="Arial" w:hAnsi="Arial" w:cs="Arial"/>
        </w:rPr>
        <w:t xml:space="preserve"> </w:t>
      </w:r>
      <w:r w:rsidRPr="00017382">
        <w:rPr>
          <w:rFonts w:ascii="Arial" w:hAnsi="Arial" w:cs="Arial"/>
        </w:rPr>
        <w:t>Plain Language Guidelines.</w:t>
      </w:r>
      <w:r w:rsidR="00D921BF">
        <w:rPr>
          <w:rFonts w:ascii="Arial" w:hAnsi="Arial" w:cs="Arial"/>
        </w:rPr>
        <w:t xml:space="preserve"> </w:t>
      </w:r>
      <w:r w:rsidR="00D921BF" w:rsidRPr="00D921BF">
        <w:rPr>
          <w:rFonts w:ascii="Arial" w:hAnsi="Arial" w:cs="Arial"/>
        </w:rPr>
        <w:t>https://www.plainlanguage.gov/guidelines/</w:t>
      </w:r>
    </w:p>
    <w:p w14:paraId="4313A2F6" w14:textId="47CEE96E" w:rsidR="00595FA6" w:rsidRPr="00102C89" w:rsidRDefault="00595FA6" w:rsidP="00595FA6">
      <w:pPr>
        <w:pStyle w:val="ListParagraph"/>
        <w:numPr>
          <w:ilvl w:val="0"/>
          <w:numId w:val="19"/>
        </w:numPr>
        <w:autoSpaceDE w:val="0"/>
        <w:autoSpaceDN w:val="0"/>
        <w:adjustRightInd w:val="0"/>
        <w:spacing w:after="200" w:line="276" w:lineRule="auto"/>
        <w:rPr>
          <w:rFonts w:ascii="Arial" w:hAnsi="Arial" w:cs="Arial"/>
        </w:rPr>
      </w:pPr>
      <w:r w:rsidRPr="00102C89">
        <w:rPr>
          <w:rFonts w:ascii="Arial" w:hAnsi="Arial" w:cs="Arial"/>
        </w:rPr>
        <w:t>MF Story (2001).</w:t>
      </w:r>
      <w:r w:rsidR="00017382" w:rsidRPr="00102C89">
        <w:rPr>
          <w:rFonts w:ascii="Arial" w:hAnsi="Arial" w:cs="Arial"/>
        </w:rPr>
        <w:t xml:space="preserve"> </w:t>
      </w:r>
      <w:r w:rsidRPr="00102C89">
        <w:rPr>
          <w:rFonts w:ascii="Arial" w:hAnsi="Arial" w:cs="Arial"/>
        </w:rPr>
        <w:t>Principles of universal design.</w:t>
      </w:r>
      <w:r w:rsidR="00102C89" w:rsidRPr="00102C89">
        <w:rPr>
          <w:rFonts w:ascii="Arial" w:hAnsi="Arial" w:cs="Arial"/>
        </w:rPr>
        <w:t xml:space="preserve"> </w:t>
      </w:r>
      <w:r w:rsidRPr="00102C89">
        <w:rPr>
          <w:rFonts w:ascii="Arial" w:hAnsi="Arial" w:cs="Arial"/>
        </w:rPr>
        <w:t>Universal design handbook.</w:t>
      </w:r>
      <w:r w:rsidR="00D921BF">
        <w:rPr>
          <w:rFonts w:ascii="Arial" w:hAnsi="Arial" w:cs="Arial"/>
        </w:rPr>
        <w:t xml:space="preserve"> </w:t>
      </w:r>
    </w:p>
    <w:p w14:paraId="613ED35C" w14:textId="56AAE7E7" w:rsidR="00595FA6" w:rsidRPr="00595FA6" w:rsidRDefault="00595FA6" w:rsidP="00595FA6">
      <w:pPr>
        <w:autoSpaceDE w:val="0"/>
        <w:autoSpaceDN w:val="0"/>
        <w:adjustRightInd w:val="0"/>
        <w:spacing w:after="200" w:line="276" w:lineRule="auto"/>
        <w:rPr>
          <w:rFonts w:ascii="Arial" w:hAnsi="Arial" w:cs="Arial"/>
        </w:rPr>
      </w:pPr>
      <w:r w:rsidRPr="00595FA6">
        <w:rPr>
          <w:rFonts w:ascii="Arial" w:hAnsi="Arial" w:cs="Arial"/>
        </w:rPr>
        <w:t>To learn more about empowerment and</w:t>
      </w:r>
      <w:r w:rsidR="00102C89">
        <w:rPr>
          <w:rFonts w:ascii="Arial" w:hAnsi="Arial" w:cs="Arial"/>
        </w:rPr>
        <w:t xml:space="preserve"> </w:t>
      </w:r>
      <w:r w:rsidRPr="00595FA6">
        <w:rPr>
          <w:rFonts w:ascii="Arial" w:hAnsi="Arial" w:cs="Arial"/>
        </w:rPr>
        <w:t>inclusion in the online environment:</w:t>
      </w:r>
    </w:p>
    <w:p w14:paraId="5217D9B2" w14:textId="7FA4D52F" w:rsidR="00102C89" w:rsidRDefault="00595FA6" w:rsidP="00595FA6">
      <w:pPr>
        <w:pStyle w:val="ListParagraph"/>
        <w:numPr>
          <w:ilvl w:val="0"/>
          <w:numId w:val="20"/>
        </w:numPr>
        <w:autoSpaceDE w:val="0"/>
        <w:autoSpaceDN w:val="0"/>
        <w:adjustRightInd w:val="0"/>
        <w:spacing w:after="200" w:line="276" w:lineRule="auto"/>
        <w:rPr>
          <w:rFonts w:ascii="Arial" w:hAnsi="Arial" w:cs="Arial"/>
        </w:rPr>
      </w:pPr>
      <w:r w:rsidRPr="00102C89">
        <w:rPr>
          <w:rFonts w:ascii="Arial" w:hAnsi="Arial" w:cs="Arial"/>
        </w:rPr>
        <w:t>eSafety Commissioner (2021).</w:t>
      </w:r>
      <w:r w:rsidR="00102C89" w:rsidRPr="00102C89">
        <w:rPr>
          <w:rFonts w:ascii="Arial" w:hAnsi="Arial" w:cs="Arial"/>
        </w:rPr>
        <w:t xml:space="preserve"> </w:t>
      </w:r>
      <w:r w:rsidRPr="00102C89">
        <w:rPr>
          <w:rFonts w:ascii="Arial" w:hAnsi="Arial" w:cs="Arial"/>
        </w:rPr>
        <w:t>Safety by Design: Principles and</w:t>
      </w:r>
      <w:r w:rsidR="00102C89" w:rsidRPr="00102C89">
        <w:rPr>
          <w:rFonts w:ascii="Arial" w:hAnsi="Arial" w:cs="Arial"/>
        </w:rPr>
        <w:t xml:space="preserve"> </w:t>
      </w:r>
      <w:r w:rsidRPr="00102C89">
        <w:rPr>
          <w:rFonts w:ascii="Arial" w:hAnsi="Arial" w:cs="Arial"/>
        </w:rPr>
        <w:t>background</w:t>
      </w:r>
      <w:r w:rsidR="00321975">
        <w:rPr>
          <w:rFonts w:ascii="Arial" w:hAnsi="Arial" w:cs="Arial"/>
        </w:rPr>
        <w:t xml:space="preserve">. </w:t>
      </w:r>
      <w:r w:rsidR="00321975" w:rsidRPr="00321975">
        <w:rPr>
          <w:rFonts w:ascii="Arial" w:hAnsi="Arial" w:cs="Arial"/>
        </w:rPr>
        <w:t>file:///www.esafety.gov.au/industry/safety-by-design/principles-and-background</w:t>
      </w:r>
    </w:p>
    <w:p w14:paraId="76769C19" w14:textId="78C7E5F3" w:rsidR="00595FA6" w:rsidRPr="00595FA6" w:rsidRDefault="00595FA6" w:rsidP="00595FA6">
      <w:pPr>
        <w:autoSpaceDE w:val="0"/>
        <w:autoSpaceDN w:val="0"/>
        <w:adjustRightInd w:val="0"/>
        <w:spacing w:after="200" w:line="276" w:lineRule="auto"/>
        <w:rPr>
          <w:rFonts w:ascii="Arial" w:hAnsi="Arial" w:cs="Arial"/>
        </w:rPr>
      </w:pPr>
      <w:r w:rsidRPr="00102C89">
        <w:rPr>
          <w:rFonts w:ascii="Arial" w:hAnsi="Arial" w:cs="Arial"/>
        </w:rPr>
        <w:t>To learn more about the advantages</w:t>
      </w:r>
      <w:r w:rsidR="00102C89">
        <w:rPr>
          <w:rFonts w:ascii="Arial" w:hAnsi="Arial" w:cs="Arial"/>
        </w:rPr>
        <w:t xml:space="preserve"> </w:t>
      </w:r>
      <w:r w:rsidRPr="00595FA6">
        <w:rPr>
          <w:rFonts w:ascii="Arial" w:hAnsi="Arial" w:cs="Arial"/>
        </w:rPr>
        <w:t>of a diverse workforce:</w:t>
      </w:r>
    </w:p>
    <w:p w14:paraId="642495E5" w14:textId="75C845CC" w:rsidR="00C426D5" w:rsidRDefault="00595FA6" w:rsidP="00725FF8">
      <w:pPr>
        <w:pStyle w:val="ListParagraph"/>
        <w:numPr>
          <w:ilvl w:val="0"/>
          <w:numId w:val="20"/>
        </w:numPr>
        <w:autoSpaceDE w:val="0"/>
        <w:autoSpaceDN w:val="0"/>
        <w:adjustRightInd w:val="0"/>
        <w:spacing w:after="200" w:line="276" w:lineRule="auto"/>
        <w:rPr>
          <w:rFonts w:ascii="Arial" w:hAnsi="Arial" w:cs="Arial"/>
        </w:rPr>
      </w:pPr>
      <w:r w:rsidRPr="00725FF8">
        <w:rPr>
          <w:rFonts w:ascii="Arial" w:hAnsi="Arial" w:cs="Arial"/>
        </w:rPr>
        <w:t>L Sherbin &amp; R Rashid (2017).</w:t>
      </w:r>
      <w:r w:rsidR="00102C89" w:rsidRPr="00725FF8">
        <w:rPr>
          <w:rFonts w:ascii="Arial" w:hAnsi="Arial" w:cs="Arial"/>
        </w:rPr>
        <w:t xml:space="preserve"> </w:t>
      </w:r>
      <w:r w:rsidRPr="00725FF8">
        <w:rPr>
          <w:rFonts w:ascii="Arial" w:hAnsi="Arial" w:cs="Arial"/>
        </w:rPr>
        <w:t>Diversity doesn’t stick without inclusion.</w:t>
      </w:r>
      <w:r w:rsidR="00725FF8" w:rsidRPr="00725FF8">
        <w:rPr>
          <w:rFonts w:ascii="Arial" w:hAnsi="Arial" w:cs="Arial"/>
        </w:rPr>
        <w:t xml:space="preserve"> </w:t>
      </w:r>
      <w:r w:rsidRPr="00725FF8">
        <w:rPr>
          <w:rFonts w:ascii="Arial" w:hAnsi="Arial" w:cs="Arial"/>
        </w:rPr>
        <w:t>Harvard Business Review.</w:t>
      </w:r>
      <w:r w:rsidR="00321975">
        <w:rPr>
          <w:rFonts w:ascii="Arial" w:hAnsi="Arial" w:cs="Arial"/>
        </w:rPr>
        <w:t xml:space="preserve"> </w:t>
      </w:r>
      <w:r w:rsidR="009B6AB0" w:rsidRPr="00810A4C">
        <w:rPr>
          <w:rFonts w:ascii="Arial" w:hAnsi="Arial" w:cs="Arial"/>
        </w:rPr>
        <w:t>https://hbr.org/2017/02/diversity-doesnt-stick-without-inclusion</w:t>
      </w:r>
    </w:p>
    <w:p w14:paraId="25576BBF" w14:textId="75E892D9" w:rsidR="00804D5D" w:rsidRDefault="00804D5D" w:rsidP="007B3D9B">
      <w:pPr>
        <w:pStyle w:val="Heading2"/>
      </w:pPr>
      <w:r w:rsidRPr="00F37D65">
        <w:t>Assess your progress</w:t>
      </w:r>
    </w:p>
    <w:p w14:paraId="7CE73F5F" w14:textId="77777777" w:rsidR="00A4214E" w:rsidRPr="00F37D65" w:rsidRDefault="00A4214E" w:rsidP="007B3D9B">
      <w:pPr>
        <w:pStyle w:val="Heading3"/>
      </w:pPr>
      <w:r w:rsidRPr="00F37D65">
        <w:t>Embarking</w:t>
      </w:r>
    </w:p>
    <w:p w14:paraId="0579046E" w14:textId="77777777" w:rsidR="00A4214E" w:rsidRPr="00A4214E" w:rsidRDefault="00A4214E" w:rsidP="00A4214E">
      <w:pPr>
        <w:pStyle w:val="ListParagraph"/>
        <w:numPr>
          <w:ilvl w:val="0"/>
          <w:numId w:val="20"/>
        </w:numPr>
        <w:autoSpaceDE w:val="0"/>
        <w:autoSpaceDN w:val="0"/>
        <w:adjustRightInd w:val="0"/>
        <w:spacing w:after="200" w:line="276" w:lineRule="auto"/>
        <w:rPr>
          <w:rFonts w:ascii="Arial" w:hAnsi="Arial" w:cs="Arial"/>
        </w:rPr>
      </w:pPr>
      <w:r w:rsidRPr="00A4214E">
        <w:rPr>
          <w:rFonts w:ascii="Arial" w:hAnsi="Arial" w:cs="Arial"/>
        </w:rPr>
        <w:t>Your policy information about financial abuse is easily located on your website, does not involve too many click-throughs to find, and is searchable using key words.</w:t>
      </w:r>
    </w:p>
    <w:p w14:paraId="0EABB32D" w14:textId="77777777" w:rsidR="00A4214E" w:rsidRPr="00A4214E" w:rsidRDefault="00A4214E" w:rsidP="00A4214E">
      <w:pPr>
        <w:pStyle w:val="ListParagraph"/>
        <w:numPr>
          <w:ilvl w:val="0"/>
          <w:numId w:val="20"/>
        </w:numPr>
        <w:autoSpaceDE w:val="0"/>
        <w:autoSpaceDN w:val="0"/>
        <w:adjustRightInd w:val="0"/>
        <w:spacing w:after="200" w:line="276" w:lineRule="auto"/>
        <w:rPr>
          <w:rFonts w:ascii="Arial" w:hAnsi="Arial" w:cs="Arial"/>
        </w:rPr>
      </w:pPr>
      <w:r w:rsidRPr="00A4214E">
        <w:rPr>
          <w:rFonts w:ascii="Arial" w:hAnsi="Arial" w:cs="Arial"/>
        </w:rPr>
        <w:t>You collect performance data and feedback on the clarity, ease and speed of your response to reports of financial abuse and use these data to improve your services.</w:t>
      </w:r>
    </w:p>
    <w:p w14:paraId="6C057633" w14:textId="77777777" w:rsidR="00A4214E" w:rsidRPr="00A4214E" w:rsidRDefault="00A4214E" w:rsidP="00A4214E">
      <w:pPr>
        <w:pStyle w:val="ListParagraph"/>
        <w:numPr>
          <w:ilvl w:val="0"/>
          <w:numId w:val="20"/>
        </w:numPr>
        <w:autoSpaceDE w:val="0"/>
        <w:autoSpaceDN w:val="0"/>
        <w:adjustRightInd w:val="0"/>
        <w:spacing w:after="200" w:line="276" w:lineRule="auto"/>
        <w:rPr>
          <w:rFonts w:ascii="Arial" w:hAnsi="Arial" w:cs="Arial"/>
        </w:rPr>
      </w:pPr>
      <w:r w:rsidRPr="00A4214E">
        <w:rPr>
          <w:rFonts w:ascii="Arial" w:hAnsi="Arial" w:cs="Arial"/>
        </w:rPr>
        <w:lastRenderedPageBreak/>
        <w:t>You promote workforce diversity, including gender, disability, and cultural diversity, through developing a diversity plan with hiring targets across all levels of your financial service organisation.</w:t>
      </w:r>
    </w:p>
    <w:p w14:paraId="76567974" w14:textId="28946CDA" w:rsidR="00A4214E" w:rsidRPr="00A4214E" w:rsidRDefault="00A4214E" w:rsidP="00A4214E">
      <w:pPr>
        <w:pStyle w:val="ListParagraph"/>
        <w:numPr>
          <w:ilvl w:val="0"/>
          <w:numId w:val="20"/>
        </w:numPr>
        <w:autoSpaceDE w:val="0"/>
        <w:autoSpaceDN w:val="0"/>
        <w:adjustRightInd w:val="0"/>
        <w:spacing w:after="200" w:line="276" w:lineRule="auto"/>
        <w:rPr>
          <w:rFonts w:ascii="Arial" w:hAnsi="Arial" w:cs="Arial"/>
        </w:rPr>
      </w:pPr>
      <w:r w:rsidRPr="00A4214E">
        <w:rPr>
          <w:rFonts w:ascii="Arial" w:hAnsi="Arial" w:cs="Arial"/>
        </w:rPr>
        <w:t>You use insights from financial abuse specialist services to identify who your customers are to guide policy makers, product designers and training managers in your financial service.</w:t>
      </w:r>
    </w:p>
    <w:p w14:paraId="43343596" w14:textId="77777777" w:rsidR="00A4214E" w:rsidRPr="00F37D65" w:rsidRDefault="00A4214E" w:rsidP="007B3D9B">
      <w:pPr>
        <w:pStyle w:val="Heading3"/>
      </w:pPr>
      <w:bookmarkStart w:id="5" w:name="_Hlk101868553"/>
      <w:r w:rsidRPr="00F37D65">
        <w:t>Emerging</w:t>
      </w:r>
    </w:p>
    <w:bookmarkEnd w:id="5"/>
    <w:p w14:paraId="50C58EDD" w14:textId="77777777" w:rsidR="00D3593A" w:rsidRPr="00D3593A" w:rsidRDefault="00D3593A" w:rsidP="00D3593A">
      <w:pPr>
        <w:pStyle w:val="ListParagraph"/>
        <w:numPr>
          <w:ilvl w:val="0"/>
          <w:numId w:val="21"/>
        </w:numPr>
        <w:autoSpaceDE w:val="0"/>
        <w:autoSpaceDN w:val="0"/>
        <w:adjustRightInd w:val="0"/>
        <w:spacing w:after="200" w:line="276" w:lineRule="auto"/>
        <w:rPr>
          <w:rFonts w:ascii="Arial" w:hAnsi="Arial" w:cs="Arial"/>
        </w:rPr>
      </w:pPr>
      <w:r w:rsidRPr="00D3593A">
        <w:rPr>
          <w:rFonts w:ascii="Arial" w:hAnsi="Arial" w:cs="Arial"/>
        </w:rPr>
        <w:t>You proactively build linkages with community organisations to identify and translate your product information and abuse prevention provisions into languages at most need of support.</w:t>
      </w:r>
    </w:p>
    <w:p w14:paraId="46069578" w14:textId="77777777" w:rsidR="00D3593A" w:rsidRPr="00D3593A" w:rsidRDefault="00D3593A" w:rsidP="00D3593A">
      <w:pPr>
        <w:pStyle w:val="ListParagraph"/>
        <w:numPr>
          <w:ilvl w:val="0"/>
          <w:numId w:val="21"/>
        </w:numPr>
        <w:autoSpaceDE w:val="0"/>
        <w:autoSpaceDN w:val="0"/>
        <w:adjustRightInd w:val="0"/>
        <w:spacing w:after="200" w:line="276" w:lineRule="auto"/>
        <w:rPr>
          <w:rFonts w:ascii="Arial" w:hAnsi="Arial" w:cs="Arial"/>
        </w:rPr>
      </w:pPr>
      <w:r w:rsidRPr="00D3593A">
        <w:rPr>
          <w:rFonts w:ascii="Arial" w:hAnsi="Arial" w:cs="Arial"/>
        </w:rPr>
        <w:t>Your policies and procedures are explained using simple language and employ visual graphics to communicate how these work.</w:t>
      </w:r>
    </w:p>
    <w:p w14:paraId="05A0E6A0" w14:textId="77777777" w:rsidR="00D3593A" w:rsidRPr="00D3593A" w:rsidRDefault="00D3593A" w:rsidP="00D3593A">
      <w:pPr>
        <w:pStyle w:val="ListParagraph"/>
        <w:numPr>
          <w:ilvl w:val="0"/>
          <w:numId w:val="21"/>
        </w:numPr>
        <w:autoSpaceDE w:val="0"/>
        <w:autoSpaceDN w:val="0"/>
        <w:adjustRightInd w:val="0"/>
        <w:spacing w:after="200" w:line="276" w:lineRule="auto"/>
        <w:rPr>
          <w:rFonts w:ascii="Arial" w:hAnsi="Arial" w:cs="Arial"/>
        </w:rPr>
      </w:pPr>
      <w:r w:rsidRPr="00D3593A">
        <w:rPr>
          <w:rFonts w:ascii="Arial" w:hAnsi="Arial" w:cs="Arial"/>
        </w:rPr>
        <w:t>Your product designers use diverse examples that illustrate financial abuse and its risk factors for women of different backgrounds and abilities and use these to prevent or mitigate financial abuse risks and harms.</w:t>
      </w:r>
    </w:p>
    <w:p w14:paraId="67CFAE1D" w14:textId="3AEDB619" w:rsidR="009B6AB0" w:rsidRDefault="00D3593A" w:rsidP="00D3593A">
      <w:pPr>
        <w:pStyle w:val="ListParagraph"/>
        <w:numPr>
          <w:ilvl w:val="0"/>
          <w:numId w:val="21"/>
        </w:numPr>
        <w:autoSpaceDE w:val="0"/>
        <w:autoSpaceDN w:val="0"/>
        <w:adjustRightInd w:val="0"/>
        <w:spacing w:after="200" w:line="276" w:lineRule="auto"/>
        <w:rPr>
          <w:rFonts w:ascii="Arial" w:hAnsi="Arial" w:cs="Arial"/>
        </w:rPr>
      </w:pPr>
      <w:r w:rsidRPr="00D3593A">
        <w:rPr>
          <w:rFonts w:ascii="Arial" w:hAnsi="Arial" w:cs="Arial"/>
        </w:rPr>
        <w:t>You disseminate illustrative examples of customers’ experiences across your financial service and offer training to help employees understand the complexity of situations for customers who are experiencing or are at risk of financial abuse.</w:t>
      </w:r>
    </w:p>
    <w:p w14:paraId="60F8576A" w14:textId="77777777" w:rsidR="00D3593A" w:rsidRPr="00F37D65" w:rsidRDefault="00D3593A" w:rsidP="007B3D9B">
      <w:pPr>
        <w:pStyle w:val="Heading3"/>
      </w:pPr>
      <w:r w:rsidRPr="00F37D65">
        <w:t>Enacting</w:t>
      </w:r>
    </w:p>
    <w:p w14:paraId="14681277" w14:textId="77777777" w:rsidR="00A279BB" w:rsidRPr="00A279BB" w:rsidRDefault="00A279BB" w:rsidP="00A279BB">
      <w:pPr>
        <w:pStyle w:val="ListParagraph"/>
        <w:numPr>
          <w:ilvl w:val="0"/>
          <w:numId w:val="22"/>
        </w:numPr>
        <w:autoSpaceDE w:val="0"/>
        <w:autoSpaceDN w:val="0"/>
        <w:adjustRightInd w:val="0"/>
        <w:spacing w:after="200" w:line="276" w:lineRule="auto"/>
        <w:rPr>
          <w:rFonts w:ascii="Arial" w:hAnsi="Arial" w:cs="Arial"/>
        </w:rPr>
      </w:pPr>
      <w:r w:rsidRPr="00A279BB">
        <w:rPr>
          <w:rFonts w:ascii="Arial" w:hAnsi="Arial" w:cs="Arial"/>
        </w:rPr>
        <w:t>You provide translation services to customers, rather than relying on women to provide their own.</w:t>
      </w:r>
    </w:p>
    <w:p w14:paraId="77990FEE" w14:textId="77777777" w:rsidR="00A279BB" w:rsidRPr="00A279BB" w:rsidRDefault="00A279BB" w:rsidP="00A279BB">
      <w:pPr>
        <w:pStyle w:val="ListParagraph"/>
        <w:numPr>
          <w:ilvl w:val="0"/>
          <w:numId w:val="22"/>
        </w:numPr>
        <w:autoSpaceDE w:val="0"/>
        <w:autoSpaceDN w:val="0"/>
        <w:adjustRightInd w:val="0"/>
        <w:spacing w:after="200" w:line="276" w:lineRule="auto"/>
        <w:rPr>
          <w:rFonts w:ascii="Arial" w:hAnsi="Arial" w:cs="Arial"/>
        </w:rPr>
      </w:pPr>
      <w:r w:rsidRPr="00A279BB">
        <w:rPr>
          <w:rFonts w:ascii="Arial" w:hAnsi="Arial" w:cs="Arial"/>
        </w:rPr>
        <w:t>Your product information and abuse prevention provisions are translated into languages that accommodate needs in the communities your organisation serves.</w:t>
      </w:r>
    </w:p>
    <w:p w14:paraId="4C6FA8FC" w14:textId="4DB1901B" w:rsidR="00D3593A" w:rsidRDefault="00A279BB" w:rsidP="00A279BB">
      <w:pPr>
        <w:pStyle w:val="ListParagraph"/>
        <w:numPr>
          <w:ilvl w:val="0"/>
          <w:numId w:val="22"/>
        </w:numPr>
        <w:autoSpaceDE w:val="0"/>
        <w:autoSpaceDN w:val="0"/>
        <w:adjustRightInd w:val="0"/>
        <w:spacing w:after="200" w:line="276" w:lineRule="auto"/>
        <w:rPr>
          <w:rFonts w:ascii="Arial" w:hAnsi="Arial" w:cs="Arial"/>
        </w:rPr>
      </w:pPr>
      <w:r w:rsidRPr="00A279BB">
        <w:rPr>
          <w:rFonts w:ascii="Arial" w:hAnsi="Arial" w:cs="Arial"/>
        </w:rPr>
        <w:t>You invite specialist financial counselling organisations that work with victim-survivors to be included in the design and development of your products and systems.</w:t>
      </w:r>
    </w:p>
    <w:p w14:paraId="0524014D" w14:textId="77777777" w:rsidR="00A279BB" w:rsidRPr="00F37D65" w:rsidRDefault="00A279BB" w:rsidP="007B3D9B">
      <w:pPr>
        <w:pStyle w:val="Heading3"/>
      </w:pPr>
      <w:bookmarkStart w:id="6" w:name="_Hlk101868613"/>
      <w:r w:rsidRPr="00F37D65">
        <w:t>Branching out</w:t>
      </w:r>
    </w:p>
    <w:p w14:paraId="51529FB1" w14:textId="77777777" w:rsidR="00A279BB" w:rsidRDefault="00A279BB" w:rsidP="00A279BB">
      <w:pPr>
        <w:pStyle w:val="ListParagraph"/>
        <w:numPr>
          <w:ilvl w:val="0"/>
          <w:numId w:val="17"/>
        </w:numPr>
        <w:autoSpaceDE w:val="0"/>
        <w:autoSpaceDN w:val="0"/>
        <w:adjustRightInd w:val="0"/>
        <w:spacing w:after="200" w:line="276" w:lineRule="auto"/>
        <w:rPr>
          <w:rFonts w:ascii="Arial" w:hAnsi="Arial" w:cs="Arial"/>
        </w:rPr>
      </w:pPr>
      <w:r w:rsidRPr="00384BB2">
        <w:rPr>
          <w:rFonts w:ascii="Arial" w:hAnsi="Arial" w:cs="Arial"/>
        </w:rPr>
        <w:t>What steps will your organisation take to grow?</w:t>
      </w:r>
    </w:p>
    <w:p w14:paraId="7C899C9F" w14:textId="77777777" w:rsidR="00A279BB" w:rsidRPr="00F37D65" w:rsidRDefault="00A279BB" w:rsidP="007B3D9B">
      <w:pPr>
        <w:pStyle w:val="Heading3"/>
      </w:pPr>
      <w:r w:rsidRPr="00F37D65">
        <w:t>An illustration:</w:t>
      </w:r>
    </w:p>
    <w:bookmarkEnd w:id="6"/>
    <w:p w14:paraId="212AFAE5" w14:textId="17080511" w:rsidR="00222881" w:rsidRPr="00222881" w:rsidRDefault="00222881" w:rsidP="00222881">
      <w:pPr>
        <w:autoSpaceDE w:val="0"/>
        <w:autoSpaceDN w:val="0"/>
        <w:adjustRightInd w:val="0"/>
        <w:spacing w:after="200" w:line="276" w:lineRule="auto"/>
        <w:rPr>
          <w:rFonts w:ascii="Arial" w:hAnsi="Arial" w:cs="Arial"/>
        </w:rPr>
      </w:pPr>
      <w:r w:rsidRPr="00222881">
        <w:rPr>
          <w:rFonts w:ascii="Arial" w:hAnsi="Arial" w:cs="Arial"/>
        </w:rPr>
        <w:t>Linedale Banking already had</w:t>
      </w:r>
      <w:r w:rsidR="00E4511A">
        <w:rPr>
          <w:rFonts w:ascii="Arial" w:hAnsi="Arial" w:cs="Arial"/>
        </w:rPr>
        <w:t xml:space="preserve"> </w:t>
      </w:r>
      <w:r w:rsidRPr="00222881">
        <w:rPr>
          <w:rFonts w:ascii="Arial" w:hAnsi="Arial" w:cs="Arial"/>
        </w:rPr>
        <w:t xml:space="preserve">translations for most major languages on their website and had distributed them to branches. They noticed a gap with no translations available for </w:t>
      </w:r>
      <w:r>
        <w:rPr>
          <w:rFonts w:ascii="Arial" w:hAnsi="Arial" w:cs="Arial"/>
        </w:rPr>
        <w:t>c</w:t>
      </w:r>
      <w:r w:rsidRPr="00222881">
        <w:rPr>
          <w:rFonts w:ascii="Arial" w:hAnsi="Arial" w:cs="Arial"/>
        </w:rPr>
        <w:t>ustomers from emerging communities where there was high demand for translation</w:t>
      </w:r>
      <w:r w:rsidR="00E4511A">
        <w:rPr>
          <w:rFonts w:ascii="Arial" w:hAnsi="Arial" w:cs="Arial"/>
        </w:rPr>
        <w:t xml:space="preserve"> </w:t>
      </w:r>
      <w:r w:rsidRPr="00222881">
        <w:rPr>
          <w:rFonts w:ascii="Arial" w:hAnsi="Arial" w:cs="Arial"/>
        </w:rPr>
        <w:t>services. Additionally, they had customer complaints when using community or family-member translators, where a translator had not conveyed information correctly, leaving women vulnerable to financial abuse.</w:t>
      </w:r>
    </w:p>
    <w:p w14:paraId="45D4B9BC" w14:textId="641CE0D5" w:rsidR="00222881" w:rsidRPr="00222881" w:rsidRDefault="00222881" w:rsidP="00222881">
      <w:pPr>
        <w:autoSpaceDE w:val="0"/>
        <w:autoSpaceDN w:val="0"/>
        <w:adjustRightInd w:val="0"/>
        <w:spacing w:after="200" w:line="276" w:lineRule="auto"/>
        <w:rPr>
          <w:rFonts w:ascii="Arial" w:hAnsi="Arial" w:cs="Arial"/>
        </w:rPr>
      </w:pPr>
      <w:r w:rsidRPr="00222881">
        <w:rPr>
          <w:rFonts w:ascii="Arial" w:hAnsi="Arial" w:cs="Arial"/>
        </w:rPr>
        <w:t>Linedale Banking did an accessibility audit of their material, looking at their customers’ information needs and barriers. They found that their materials were too complex for</w:t>
      </w:r>
      <w:r w:rsidR="00E4511A">
        <w:rPr>
          <w:rFonts w:ascii="Arial" w:hAnsi="Arial" w:cs="Arial"/>
        </w:rPr>
        <w:t xml:space="preserve"> </w:t>
      </w:r>
      <w:r w:rsidRPr="00222881">
        <w:rPr>
          <w:rFonts w:ascii="Arial" w:hAnsi="Arial" w:cs="Arial"/>
        </w:rPr>
        <w:t>individuals who had limited systems knowledge or limited financial literacy.</w:t>
      </w:r>
    </w:p>
    <w:p w14:paraId="0CE63E70" w14:textId="77777777" w:rsidR="00222881" w:rsidRPr="00222881" w:rsidRDefault="00222881" w:rsidP="00222881">
      <w:pPr>
        <w:autoSpaceDE w:val="0"/>
        <w:autoSpaceDN w:val="0"/>
        <w:adjustRightInd w:val="0"/>
        <w:spacing w:after="200" w:line="276" w:lineRule="auto"/>
        <w:rPr>
          <w:rFonts w:ascii="Arial" w:hAnsi="Arial" w:cs="Arial"/>
        </w:rPr>
      </w:pPr>
      <w:r w:rsidRPr="00222881">
        <w:rPr>
          <w:rFonts w:ascii="Arial" w:hAnsi="Arial" w:cs="Arial"/>
        </w:rPr>
        <w:lastRenderedPageBreak/>
        <w:t>Linedale Banking decided to offer translation services and simplified information provided, using graphics and easily understood language.</w:t>
      </w:r>
    </w:p>
    <w:p w14:paraId="77F5F9B1" w14:textId="77777777" w:rsidR="00222881" w:rsidRPr="00222881" w:rsidRDefault="00222881" w:rsidP="00222881">
      <w:pPr>
        <w:autoSpaceDE w:val="0"/>
        <w:autoSpaceDN w:val="0"/>
        <w:adjustRightInd w:val="0"/>
        <w:spacing w:after="200" w:line="276" w:lineRule="auto"/>
        <w:rPr>
          <w:rFonts w:ascii="Arial" w:hAnsi="Arial" w:cs="Arial"/>
        </w:rPr>
      </w:pPr>
      <w:r w:rsidRPr="00222881">
        <w:rPr>
          <w:rFonts w:ascii="Arial" w:hAnsi="Arial" w:cs="Arial"/>
        </w:rPr>
        <w:t>Over time, they engaged the Consumer Advocate to sense check their customer information to ensure that it was sensitive to the needs of diverse groups.</w:t>
      </w:r>
    </w:p>
    <w:p w14:paraId="2FF24981" w14:textId="0242E1D8" w:rsidR="00A279BB" w:rsidRDefault="00222881" w:rsidP="00222881">
      <w:pPr>
        <w:autoSpaceDE w:val="0"/>
        <w:autoSpaceDN w:val="0"/>
        <w:adjustRightInd w:val="0"/>
        <w:spacing w:after="200" w:line="276" w:lineRule="auto"/>
        <w:rPr>
          <w:rFonts w:ascii="Arial" w:hAnsi="Arial" w:cs="Arial"/>
        </w:rPr>
      </w:pPr>
      <w:r w:rsidRPr="00222881">
        <w:rPr>
          <w:rFonts w:ascii="Arial" w:hAnsi="Arial" w:cs="Arial"/>
        </w:rPr>
        <w:t>Linedale Banking became known as a leader for providing an accessible service to Culturally and Linguistically Diverse (CALD) communities and helping women from emerging communities to make informed financial decisions.</w:t>
      </w:r>
    </w:p>
    <w:p w14:paraId="5ADEBE62" w14:textId="164A53AF" w:rsidR="00222881" w:rsidRDefault="004C09E4" w:rsidP="004C09E4">
      <w:pPr>
        <w:autoSpaceDE w:val="0"/>
        <w:autoSpaceDN w:val="0"/>
        <w:adjustRightInd w:val="0"/>
        <w:spacing w:after="200" w:line="276" w:lineRule="auto"/>
        <w:rPr>
          <w:rFonts w:ascii="Arial" w:hAnsi="Arial" w:cs="Arial"/>
        </w:rPr>
      </w:pPr>
      <w:r>
        <w:rPr>
          <w:rFonts w:ascii="Arial" w:hAnsi="Arial" w:cs="Arial"/>
        </w:rPr>
        <w:t>“</w:t>
      </w:r>
      <w:r w:rsidRPr="004C09E4">
        <w:rPr>
          <w:rFonts w:ascii="Arial" w:hAnsi="Arial" w:cs="Arial"/>
        </w:rPr>
        <w:t>The abuse just goes on after the</w:t>
      </w:r>
      <w:r>
        <w:rPr>
          <w:rFonts w:ascii="Arial" w:hAnsi="Arial" w:cs="Arial"/>
        </w:rPr>
        <w:t xml:space="preserve"> </w:t>
      </w:r>
      <w:r w:rsidRPr="004C09E4">
        <w:rPr>
          <w:rFonts w:ascii="Arial" w:hAnsi="Arial" w:cs="Arial"/>
        </w:rPr>
        <w:t>relationship has ended, even if the</w:t>
      </w:r>
      <w:r>
        <w:rPr>
          <w:rFonts w:ascii="Arial" w:hAnsi="Arial" w:cs="Arial"/>
        </w:rPr>
        <w:t xml:space="preserve"> </w:t>
      </w:r>
      <w:r w:rsidRPr="004C09E4">
        <w:rPr>
          <w:rFonts w:ascii="Arial" w:hAnsi="Arial" w:cs="Arial"/>
        </w:rPr>
        <w:t>person has managed to leave, so the</w:t>
      </w:r>
      <w:r>
        <w:rPr>
          <w:rFonts w:ascii="Arial" w:hAnsi="Arial" w:cs="Arial"/>
        </w:rPr>
        <w:t xml:space="preserve"> </w:t>
      </w:r>
      <w:r w:rsidRPr="004C09E4">
        <w:rPr>
          <w:rFonts w:ascii="Arial" w:hAnsi="Arial" w:cs="Arial"/>
        </w:rPr>
        <w:t>right support is just so important.” Prue, Finance Sector Leader</w:t>
      </w:r>
    </w:p>
    <w:p w14:paraId="184C2F68" w14:textId="77777777" w:rsidR="00EE4604" w:rsidRPr="00EE4604" w:rsidRDefault="00EE4604" w:rsidP="00EE4604">
      <w:pPr>
        <w:autoSpaceDE w:val="0"/>
        <w:autoSpaceDN w:val="0"/>
        <w:adjustRightInd w:val="0"/>
        <w:spacing w:after="200" w:line="276" w:lineRule="auto"/>
        <w:rPr>
          <w:rFonts w:ascii="Arial" w:hAnsi="Arial" w:cs="Arial"/>
        </w:rPr>
      </w:pPr>
    </w:p>
    <w:p w14:paraId="3DC357B0" w14:textId="03A5E5F5" w:rsidR="00EE4604" w:rsidRPr="00EE4604" w:rsidRDefault="00EE4604" w:rsidP="007B3D9B">
      <w:pPr>
        <w:pStyle w:val="Heading1"/>
      </w:pPr>
      <w:r w:rsidRPr="00EE4604">
        <w:t xml:space="preserve">3. Prioritise safety </w:t>
      </w:r>
    </w:p>
    <w:p w14:paraId="0A07C98A" w14:textId="77777777" w:rsidR="00EE4604" w:rsidRPr="00EE4604" w:rsidRDefault="00EE4604" w:rsidP="00EE4604">
      <w:pPr>
        <w:autoSpaceDE w:val="0"/>
        <w:autoSpaceDN w:val="0"/>
        <w:adjustRightInd w:val="0"/>
        <w:spacing w:after="200" w:line="276" w:lineRule="auto"/>
        <w:rPr>
          <w:rFonts w:ascii="Arial" w:hAnsi="Arial" w:cs="Arial"/>
          <w:b/>
          <w:bCs/>
          <w:sz w:val="24"/>
          <w:szCs w:val="24"/>
        </w:rPr>
      </w:pPr>
      <w:r w:rsidRPr="00EE4604">
        <w:rPr>
          <w:rFonts w:ascii="Arial" w:hAnsi="Arial" w:cs="Arial"/>
          <w:b/>
          <w:bCs/>
          <w:sz w:val="24"/>
          <w:szCs w:val="24"/>
        </w:rPr>
        <w:t xml:space="preserve">Once you have a greater awareness of the issue, design your systems, services and products with Safety by Design principles, violence prevention and wellbeing in mind. </w:t>
      </w:r>
    </w:p>
    <w:p w14:paraId="3C7923C9" w14:textId="5FAD033A" w:rsidR="004C09E4" w:rsidRDefault="00EE4604" w:rsidP="00EE4604">
      <w:pPr>
        <w:autoSpaceDE w:val="0"/>
        <w:autoSpaceDN w:val="0"/>
        <w:adjustRightInd w:val="0"/>
        <w:spacing w:after="200" w:line="276" w:lineRule="auto"/>
        <w:rPr>
          <w:rFonts w:ascii="Arial" w:hAnsi="Arial" w:cs="Arial"/>
        </w:rPr>
      </w:pPr>
      <w:r w:rsidRPr="00EE4604">
        <w:rPr>
          <w:rFonts w:ascii="Arial" w:hAnsi="Arial" w:cs="Arial"/>
        </w:rPr>
        <w:t>“It’s not always as easy as ‘Okay, well, that’s my right I can do that.’ Because the victim survivor is always thinking about ‘how is the perpetrator going to respond?’” Christina, Financial Counsellor</w:t>
      </w:r>
    </w:p>
    <w:p w14:paraId="2D0C9D02" w14:textId="77777777" w:rsidR="00FE00C5" w:rsidRPr="00FE00C5" w:rsidRDefault="00FE00C5" w:rsidP="00FE00C5">
      <w:pPr>
        <w:autoSpaceDE w:val="0"/>
        <w:autoSpaceDN w:val="0"/>
        <w:adjustRightInd w:val="0"/>
        <w:spacing w:after="200" w:line="276" w:lineRule="auto"/>
        <w:rPr>
          <w:rFonts w:ascii="Arial" w:hAnsi="Arial" w:cs="Arial"/>
        </w:rPr>
      </w:pPr>
      <w:r w:rsidRPr="00FE00C5">
        <w:rPr>
          <w:rFonts w:ascii="Arial" w:hAnsi="Arial" w:cs="Arial"/>
        </w:rPr>
        <w:t>Designing for safety can apply to any process or product intentionally created within your financial service organisation. Prioritising prevention begins with embedding safety principles into the design, development, release and review of products.</w:t>
      </w:r>
    </w:p>
    <w:p w14:paraId="57F00FF2" w14:textId="77777777" w:rsidR="00FE00C5" w:rsidRPr="00FE00C5" w:rsidRDefault="00FE00C5" w:rsidP="00FE00C5">
      <w:pPr>
        <w:autoSpaceDE w:val="0"/>
        <w:autoSpaceDN w:val="0"/>
        <w:adjustRightInd w:val="0"/>
        <w:spacing w:after="200" w:line="276" w:lineRule="auto"/>
        <w:rPr>
          <w:rFonts w:ascii="Arial" w:hAnsi="Arial" w:cs="Arial"/>
        </w:rPr>
      </w:pPr>
      <w:r w:rsidRPr="00FE00C5">
        <w:rPr>
          <w:rFonts w:ascii="Arial" w:hAnsi="Arial" w:cs="Arial"/>
        </w:rPr>
        <w:t>Prioritising women’s safety might include ensuring informed consent when signing joint loans or intervening to ensure financial safety when relationships or contracts break down. It might also involve considering the way people interact with your website or their online account through to the coding and user experience of the website itself.</w:t>
      </w:r>
    </w:p>
    <w:p w14:paraId="2FA0A16D" w14:textId="77777777" w:rsidR="00FE00C5" w:rsidRPr="00FE00C5" w:rsidRDefault="00FE00C5" w:rsidP="00FE00C5">
      <w:pPr>
        <w:autoSpaceDE w:val="0"/>
        <w:autoSpaceDN w:val="0"/>
        <w:adjustRightInd w:val="0"/>
        <w:spacing w:after="200" w:line="276" w:lineRule="auto"/>
        <w:rPr>
          <w:rFonts w:ascii="Arial" w:hAnsi="Arial" w:cs="Arial"/>
        </w:rPr>
      </w:pPr>
      <w:r w:rsidRPr="00FE00C5">
        <w:rPr>
          <w:rFonts w:ascii="Arial" w:hAnsi="Arial" w:cs="Arial"/>
        </w:rPr>
        <w:t>Designing for safety involves pre-empting how your product, service or system could harm or facilitate harm and continuously improving these products to combat any risks. In the context of financial abuse, the possibility of harm means that women’s safety and security must come first. Preventing or mitigating financial abuse is complex and should minimise risks for current or potential victim-survivors.</w:t>
      </w:r>
    </w:p>
    <w:p w14:paraId="405DA0F9" w14:textId="77777777" w:rsidR="00FE00C5" w:rsidRPr="00FE00C5" w:rsidRDefault="00FE00C5" w:rsidP="00FE00C5">
      <w:pPr>
        <w:autoSpaceDE w:val="0"/>
        <w:autoSpaceDN w:val="0"/>
        <w:adjustRightInd w:val="0"/>
        <w:spacing w:after="200" w:line="276" w:lineRule="auto"/>
        <w:rPr>
          <w:rFonts w:ascii="Arial" w:hAnsi="Arial" w:cs="Arial"/>
        </w:rPr>
      </w:pPr>
      <w:r w:rsidRPr="00FE00C5">
        <w:rPr>
          <w:rFonts w:ascii="Arial" w:hAnsi="Arial" w:cs="Arial"/>
        </w:rPr>
        <w:t>For example, requiring dual approval for withdrawals on joint transaction accounts may limit opportunities for a perpetrator to withdraw all of the funds, but this may also restrict a victim’s access to funds or place them in danger due to the ongoing need to engage with the perpetrator.</w:t>
      </w:r>
    </w:p>
    <w:p w14:paraId="0B61A5CF" w14:textId="772A5789" w:rsidR="00EE4604" w:rsidRDefault="00FE00C5" w:rsidP="00FE00C5">
      <w:pPr>
        <w:autoSpaceDE w:val="0"/>
        <w:autoSpaceDN w:val="0"/>
        <w:adjustRightInd w:val="0"/>
        <w:spacing w:after="200" w:line="276" w:lineRule="auto"/>
        <w:rPr>
          <w:rFonts w:ascii="Arial" w:hAnsi="Arial" w:cs="Arial"/>
        </w:rPr>
      </w:pPr>
      <w:r w:rsidRPr="00FE00C5">
        <w:rPr>
          <w:rFonts w:ascii="Arial" w:hAnsi="Arial" w:cs="Arial"/>
        </w:rPr>
        <w:t xml:space="preserve">Prioritising safety also includes designing products that support an individual’s wellbeing, need to meet basic requirements like food and housing as well as exercising their </w:t>
      </w:r>
      <w:r w:rsidRPr="00FE00C5">
        <w:rPr>
          <w:rFonts w:ascii="Arial" w:hAnsi="Arial" w:cs="Arial"/>
        </w:rPr>
        <w:lastRenderedPageBreak/>
        <w:t>agency.. It also means prioritising prevention and mitigation of harm not merely improving responses to financial abuse.</w:t>
      </w:r>
    </w:p>
    <w:p w14:paraId="1123EEF3" w14:textId="77777777" w:rsidR="001B033A" w:rsidRDefault="001B033A" w:rsidP="001B033A">
      <w:pPr>
        <w:autoSpaceDE w:val="0"/>
        <w:autoSpaceDN w:val="0"/>
        <w:adjustRightInd w:val="0"/>
        <w:spacing w:after="200" w:line="276" w:lineRule="auto"/>
        <w:rPr>
          <w:rFonts w:ascii="Arial" w:hAnsi="Arial" w:cs="Arial"/>
        </w:rPr>
      </w:pPr>
      <w:r w:rsidRPr="0068298D">
        <w:rPr>
          <w:rFonts w:ascii="Arial" w:hAnsi="Arial" w:cs="Arial"/>
        </w:rPr>
        <w:t>“We have had instances where the perpetrator of violence has found the new address by doing that. So, I know. I know that it doesn’t work. I know it’s not foolproof. ‘I’ll look for something sloppy’. The perpetrator goes, ‘How can I find my partners new address? The bank might have it. The power company might have it. I’ll ring around and see what I can find out’.”</w:t>
      </w:r>
      <w:r>
        <w:rPr>
          <w:rFonts w:ascii="Arial" w:hAnsi="Arial" w:cs="Arial"/>
        </w:rPr>
        <w:t xml:space="preserve"> </w:t>
      </w:r>
      <w:r w:rsidRPr="0068298D">
        <w:rPr>
          <w:rFonts w:ascii="Arial" w:hAnsi="Arial" w:cs="Arial"/>
        </w:rPr>
        <w:t>Samantha, Community Sector Leader</w:t>
      </w:r>
    </w:p>
    <w:p w14:paraId="2E6D2AC4" w14:textId="1F2BCFB6" w:rsidR="00FE00C5" w:rsidRDefault="0068298D" w:rsidP="007B3D9B">
      <w:pPr>
        <w:pStyle w:val="Heading2"/>
      </w:pPr>
      <w:r w:rsidRPr="0068298D">
        <w:t>How to prioritise safety</w:t>
      </w:r>
    </w:p>
    <w:p w14:paraId="7DB4502B" w14:textId="50D51015" w:rsidR="007D4AFF" w:rsidRPr="007D4AFF" w:rsidRDefault="007D4AFF" w:rsidP="007B3D9B">
      <w:pPr>
        <w:pStyle w:val="Heading3"/>
      </w:pPr>
      <w:r w:rsidRPr="007D4AFF">
        <w:t>1. Build and review systems and</w:t>
      </w:r>
      <w:r>
        <w:t xml:space="preserve"> </w:t>
      </w:r>
      <w:r w:rsidRPr="007D4AFF">
        <w:t>services to ensure they are safe and</w:t>
      </w:r>
      <w:r>
        <w:t xml:space="preserve"> </w:t>
      </w:r>
      <w:r w:rsidRPr="007D4AFF">
        <w:t>actively prevent perpetrators from</w:t>
      </w:r>
      <w:r>
        <w:t xml:space="preserve"> </w:t>
      </w:r>
      <w:r w:rsidRPr="007D4AFF">
        <w:t>using them for abusive purposes.</w:t>
      </w:r>
    </w:p>
    <w:p w14:paraId="09746A26" w14:textId="0549501B" w:rsidR="007D4AFF" w:rsidRPr="007D4AFF" w:rsidRDefault="007D4AFF" w:rsidP="007D4AFF">
      <w:pPr>
        <w:pStyle w:val="ListParagraph"/>
        <w:numPr>
          <w:ilvl w:val="0"/>
          <w:numId w:val="17"/>
        </w:numPr>
        <w:autoSpaceDE w:val="0"/>
        <w:autoSpaceDN w:val="0"/>
        <w:adjustRightInd w:val="0"/>
        <w:spacing w:after="200" w:line="276" w:lineRule="auto"/>
        <w:rPr>
          <w:rFonts w:ascii="Arial" w:hAnsi="Arial" w:cs="Arial"/>
        </w:rPr>
      </w:pPr>
      <w:r w:rsidRPr="007D4AFF">
        <w:rPr>
          <w:rFonts w:ascii="Arial" w:hAnsi="Arial" w:cs="Arial"/>
        </w:rPr>
        <w:t>Embed Safety by Design and risk prevention into all new products, services and systems from their inception.</w:t>
      </w:r>
    </w:p>
    <w:p w14:paraId="5218F644" w14:textId="6892BE6C" w:rsidR="007D4AFF" w:rsidRPr="007D4AFF" w:rsidRDefault="007D4AFF" w:rsidP="007D4AFF">
      <w:pPr>
        <w:pStyle w:val="ListParagraph"/>
        <w:numPr>
          <w:ilvl w:val="0"/>
          <w:numId w:val="17"/>
        </w:numPr>
        <w:autoSpaceDE w:val="0"/>
        <w:autoSpaceDN w:val="0"/>
        <w:adjustRightInd w:val="0"/>
        <w:spacing w:after="200" w:line="276" w:lineRule="auto"/>
        <w:rPr>
          <w:rFonts w:ascii="Arial" w:hAnsi="Arial" w:cs="Arial"/>
        </w:rPr>
      </w:pPr>
      <w:r w:rsidRPr="007D4AFF">
        <w:rPr>
          <w:rFonts w:ascii="Arial" w:hAnsi="Arial" w:cs="Arial"/>
        </w:rPr>
        <w:t>Stress-test systems and services to identify areas that may pose risks or functions that add to victim-survivors’ trauma or abuse.</w:t>
      </w:r>
    </w:p>
    <w:p w14:paraId="22AC6CF7" w14:textId="60A0324A" w:rsidR="007D4AFF" w:rsidRPr="007D4AFF" w:rsidRDefault="007D4AFF" w:rsidP="007D4AFF">
      <w:pPr>
        <w:pStyle w:val="ListParagraph"/>
        <w:numPr>
          <w:ilvl w:val="0"/>
          <w:numId w:val="17"/>
        </w:numPr>
        <w:autoSpaceDE w:val="0"/>
        <w:autoSpaceDN w:val="0"/>
        <w:adjustRightInd w:val="0"/>
        <w:spacing w:after="200" w:line="276" w:lineRule="auto"/>
        <w:rPr>
          <w:rFonts w:ascii="Arial" w:hAnsi="Arial" w:cs="Arial"/>
        </w:rPr>
      </w:pPr>
      <w:r w:rsidRPr="007D4AFF">
        <w:rPr>
          <w:rFonts w:ascii="Arial" w:hAnsi="Arial" w:cs="Arial"/>
        </w:rPr>
        <w:t>Integrate Safety by Design into legacy systems.</w:t>
      </w:r>
    </w:p>
    <w:p w14:paraId="7950A88E" w14:textId="060A9949" w:rsidR="007D4AFF" w:rsidRPr="007D4AFF" w:rsidRDefault="007D4AFF" w:rsidP="007B3D9B">
      <w:pPr>
        <w:pStyle w:val="Heading3"/>
      </w:pPr>
      <w:r w:rsidRPr="007D4AFF">
        <w:t>2. Design safety features to change</w:t>
      </w:r>
      <w:r>
        <w:t xml:space="preserve"> </w:t>
      </w:r>
      <w:r w:rsidRPr="007D4AFF">
        <w:t>abusive behaviour at its source.</w:t>
      </w:r>
    </w:p>
    <w:p w14:paraId="265F5A48" w14:textId="45A9E2A3" w:rsidR="007D4AFF" w:rsidRPr="007D4AFF" w:rsidRDefault="007D4AFF" w:rsidP="007D4AFF">
      <w:pPr>
        <w:pStyle w:val="ListParagraph"/>
        <w:numPr>
          <w:ilvl w:val="0"/>
          <w:numId w:val="23"/>
        </w:numPr>
        <w:autoSpaceDE w:val="0"/>
        <w:autoSpaceDN w:val="0"/>
        <w:adjustRightInd w:val="0"/>
        <w:spacing w:after="200" w:line="276" w:lineRule="auto"/>
        <w:rPr>
          <w:rFonts w:ascii="Arial" w:hAnsi="Arial" w:cs="Arial"/>
        </w:rPr>
      </w:pPr>
      <w:r w:rsidRPr="007D4AFF">
        <w:rPr>
          <w:rFonts w:ascii="Arial" w:hAnsi="Arial" w:cs="Arial"/>
        </w:rPr>
        <w:t>With support from specialist services, understand perpetrators and their patterns of action to proactively include features in your products to prevent future abuse and protect victim-survivors.</w:t>
      </w:r>
    </w:p>
    <w:p w14:paraId="0B3AD3DC" w14:textId="0D48AADF" w:rsidR="0068298D" w:rsidRDefault="007D4AFF" w:rsidP="007D4AFF">
      <w:pPr>
        <w:pStyle w:val="ListParagraph"/>
        <w:numPr>
          <w:ilvl w:val="0"/>
          <w:numId w:val="23"/>
        </w:numPr>
        <w:autoSpaceDE w:val="0"/>
        <w:autoSpaceDN w:val="0"/>
        <w:adjustRightInd w:val="0"/>
        <w:spacing w:after="200" w:line="276" w:lineRule="auto"/>
        <w:rPr>
          <w:rFonts w:ascii="Arial" w:hAnsi="Arial" w:cs="Arial"/>
        </w:rPr>
      </w:pPr>
      <w:r w:rsidRPr="007D4AFF">
        <w:rPr>
          <w:rFonts w:ascii="Arial" w:hAnsi="Arial" w:cs="Arial"/>
        </w:rPr>
        <w:t>Design to discreetly discourage behaviour that may be a misuse of your system or service.</w:t>
      </w:r>
    </w:p>
    <w:p w14:paraId="01AAD3AE" w14:textId="480CBE2E" w:rsidR="00B7365F" w:rsidRPr="00B7365F" w:rsidRDefault="00B7365F" w:rsidP="007B3D9B">
      <w:pPr>
        <w:pStyle w:val="Heading3"/>
      </w:pPr>
      <w:r w:rsidRPr="00B7365F">
        <w:t>3. Inform customers about their</w:t>
      </w:r>
      <w:r>
        <w:t xml:space="preserve"> </w:t>
      </w:r>
      <w:r w:rsidRPr="00B7365F">
        <w:t>rights and obligations on an ongoing</w:t>
      </w:r>
      <w:r>
        <w:t xml:space="preserve"> </w:t>
      </w:r>
      <w:r w:rsidRPr="00B7365F">
        <w:t>basis in an accessible format.</w:t>
      </w:r>
    </w:p>
    <w:p w14:paraId="2B78574C" w14:textId="72DF8BB5" w:rsidR="00B7365F" w:rsidRPr="00F843C3" w:rsidRDefault="00B7365F" w:rsidP="00F843C3">
      <w:pPr>
        <w:pStyle w:val="ListParagraph"/>
        <w:numPr>
          <w:ilvl w:val="0"/>
          <w:numId w:val="24"/>
        </w:numPr>
        <w:autoSpaceDE w:val="0"/>
        <w:autoSpaceDN w:val="0"/>
        <w:adjustRightInd w:val="0"/>
        <w:spacing w:after="200" w:line="276" w:lineRule="auto"/>
        <w:rPr>
          <w:rFonts w:ascii="Arial" w:hAnsi="Arial" w:cs="Arial"/>
        </w:rPr>
      </w:pPr>
      <w:r w:rsidRPr="00F843C3">
        <w:rPr>
          <w:rFonts w:ascii="Arial" w:hAnsi="Arial" w:cs="Arial"/>
        </w:rPr>
        <w:t>Take steps to ensure individuals understand the product and that they know what they are signing, including what will happen should their relationship status change, such as on separation.</w:t>
      </w:r>
    </w:p>
    <w:p w14:paraId="15BF11A1" w14:textId="3A6408CA" w:rsidR="00B7365F" w:rsidRPr="00F843C3" w:rsidRDefault="00B7365F" w:rsidP="00F843C3">
      <w:pPr>
        <w:pStyle w:val="ListParagraph"/>
        <w:numPr>
          <w:ilvl w:val="0"/>
          <w:numId w:val="24"/>
        </w:numPr>
        <w:autoSpaceDE w:val="0"/>
        <w:autoSpaceDN w:val="0"/>
        <w:adjustRightInd w:val="0"/>
        <w:spacing w:after="200" w:line="276" w:lineRule="auto"/>
        <w:rPr>
          <w:rFonts w:ascii="Arial" w:hAnsi="Arial" w:cs="Arial"/>
        </w:rPr>
      </w:pPr>
      <w:r w:rsidRPr="00F843C3">
        <w:rPr>
          <w:rFonts w:ascii="Arial" w:hAnsi="Arial" w:cs="Arial"/>
        </w:rPr>
        <w:t>Take opportunities to deliver information to individuals in multiple communication formats and forums to ensure the information is understood, received and reinforced.</w:t>
      </w:r>
    </w:p>
    <w:p w14:paraId="1F39DF4D" w14:textId="7E624F49" w:rsidR="00B7365F" w:rsidRPr="00F843C3" w:rsidRDefault="00B7365F" w:rsidP="00F843C3">
      <w:pPr>
        <w:pStyle w:val="ListParagraph"/>
        <w:numPr>
          <w:ilvl w:val="0"/>
          <w:numId w:val="24"/>
        </w:numPr>
        <w:autoSpaceDE w:val="0"/>
        <w:autoSpaceDN w:val="0"/>
        <w:adjustRightInd w:val="0"/>
        <w:spacing w:after="200" w:line="276" w:lineRule="auto"/>
        <w:rPr>
          <w:rFonts w:ascii="Arial" w:hAnsi="Arial" w:cs="Arial"/>
        </w:rPr>
      </w:pPr>
      <w:r w:rsidRPr="00F843C3">
        <w:rPr>
          <w:rFonts w:ascii="Arial" w:hAnsi="Arial" w:cs="Arial"/>
        </w:rPr>
        <w:t>Provide accessible information about product risks, harms, obligations and</w:t>
      </w:r>
      <w:r w:rsidR="00F843C3" w:rsidRPr="00F843C3">
        <w:rPr>
          <w:rFonts w:ascii="Arial" w:hAnsi="Arial" w:cs="Arial"/>
        </w:rPr>
        <w:t xml:space="preserve"> </w:t>
      </w:r>
      <w:r w:rsidRPr="00F843C3">
        <w:rPr>
          <w:rFonts w:ascii="Arial" w:hAnsi="Arial" w:cs="Arial"/>
        </w:rPr>
        <w:t>rights on an</w:t>
      </w:r>
      <w:r w:rsidR="00F843C3" w:rsidRPr="00F843C3">
        <w:rPr>
          <w:rFonts w:ascii="Arial" w:hAnsi="Arial" w:cs="Arial"/>
        </w:rPr>
        <w:t xml:space="preserve"> </w:t>
      </w:r>
      <w:r w:rsidRPr="00F843C3">
        <w:rPr>
          <w:rFonts w:ascii="Arial" w:hAnsi="Arial" w:cs="Arial"/>
        </w:rPr>
        <w:t>ongoing basis, as information</w:t>
      </w:r>
      <w:r w:rsidR="00F843C3" w:rsidRPr="00F843C3">
        <w:rPr>
          <w:rFonts w:ascii="Arial" w:hAnsi="Arial" w:cs="Arial"/>
        </w:rPr>
        <w:t xml:space="preserve"> </w:t>
      </w:r>
      <w:r w:rsidRPr="00F843C3">
        <w:rPr>
          <w:rFonts w:ascii="Arial" w:hAnsi="Arial" w:cs="Arial"/>
        </w:rPr>
        <w:t>may only become relevant as abuse</w:t>
      </w:r>
      <w:r w:rsidR="00F843C3" w:rsidRPr="00F843C3">
        <w:rPr>
          <w:rFonts w:ascii="Arial" w:hAnsi="Arial" w:cs="Arial"/>
        </w:rPr>
        <w:t xml:space="preserve"> </w:t>
      </w:r>
      <w:r w:rsidRPr="00F843C3">
        <w:rPr>
          <w:rFonts w:ascii="Arial" w:hAnsi="Arial" w:cs="Arial"/>
        </w:rPr>
        <w:t>escalates or relationships change.</w:t>
      </w:r>
    </w:p>
    <w:p w14:paraId="42029F98" w14:textId="22DA578D" w:rsidR="00B7365F" w:rsidRPr="00B7365F" w:rsidRDefault="00B7365F" w:rsidP="007B3D9B">
      <w:pPr>
        <w:pStyle w:val="Heading3"/>
      </w:pPr>
      <w:r w:rsidRPr="00B7365F">
        <w:t>4. Design for safety, security and</w:t>
      </w:r>
      <w:r w:rsidR="00F843C3">
        <w:t xml:space="preserve"> </w:t>
      </w:r>
      <w:r w:rsidRPr="00B7365F">
        <w:t>privacy as a priority.</w:t>
      </w:r>
    </w:p>
    <w:p w14:paraId="49C5D4FB" w14:textId="41A4252C" w:rsidR="00B7365F" w:rsidRPr="00B9495A" w:rsidRDefault="00B7365F" w:rsidP="00B9495A">
      <w:pPr>
        <w:pStyle w:val="ListParagraph"/>
        <w:numPr>
          <w:ilvl w:val="0"/>
          <w:numId w:val="25"/>
        </w:numPr>
        <w:autoSpaceDE w:val="0"/>
        <w:autoSpaceDN w:val="0"/>
        <w:adjustRightInd w:val="0"/>
        <w:spacing w:after="200" w:line="276" w:lineRule="auto"/>
        <w:rPr>
          <w:rFonts w:ascii="Arial" w:hAnsi="Arial" w:cs="Arial"/>
        </w:rPr>
      </w:pPr>
      <w:r w:rsidRPr="00B9495A">
        <w:rPr>
          <w:rFonts w:ascii="Arial" w:hAnsi="Arial" w:cs="Arial"/>
        </w:rPr>
        <w:t>Remind or inform individuals of an</w:t>
      </w:r>
      <w:r w:rsidR="00F843C3" w:rsidRPr="00B9495A">
        <w:rPr>
          <w:rFonts w:ascii="Arial" w:hAnsi="Arial" w:cs="Arial"/>
        </w:rPr>
        <w:t xml:space="preserve"> </w:t>
      </w:r>
      <w:r w:rsidRPr="00B9495A">
        <w:rPr>
          <w:rFonts w:ascii="Arial" w:hAnsi="Arial" w:cs="Arial"/>
        </w:rPr>
        <w:t>account, transaction settings that may</w:t>
      </w:r>
      <w:r w:rsidR="00F843C3" w:rsidRPr="00B9495A">
        <w:rPr>
          <w:rFonts w:ascii="Arial" w:hAnsi="Arial" w:cs="Arial"/>
        </w:rPr>
        <w:t xml:space="preserve"> </w:t>
      </w:r>
      <w:r w:rsidRPr="00B9495A">
        <w:rPr>
          <w:rFonts w:ascii="Arial" w:hAnsi="Arial" w:cs="Arial"/>
        </w:rPr>
        <w:t>allow someone to locate them or use the</w:t>
      </w:r>
      <w:r w:rsidR="00F843C3" w:rsidRPr="00B9495A">
        <w:rPr>
          <w:rFonts w:ascii="Arial" w:hAnsi="Arial" w:cs="Arial"/>
        </w:rPr>
        <w:t xml:space="preserve"> </w:t>
      </w:r>
      <w:r w:rsidRPr="00B9495A">
        <w:rPr>
          <w:rFonts w:ascii="Arial" w:hAnsi="Arial" w:cs="Arial"/>
        </w:rPr>
        <w:t>system to perpetrate abuse.</w:t>
      </w:r>
    </w:p>
    <w:p w14:paraId="720544EA" w14:textId="6D684C87" w:rsidR="00B7365F" w:rsidRPr="00B9495A" w:rsidRDefault="00B7365F" w:rsidP="00B9495A">
      <w:pPr>
        <w:pStyle w:val="ListParagraph"/>
        <w:numPr>
          <w:ilvl w:val="0"/>
          <w:numId w:val="25"/>
        </w:numPr>
        <w:autoSpaceDE w:val="0"/>
        <w:autoSpaceDN w:val="0"/>
        <w:adjustRightInd w:val="0"/>
        <w:spacing w:after="200" w:line="276" w:lineRule="auto"/>
        <w:rPr>
          <w:rFonts w:ascii="Arial" w:hAnsi="Arial" w:cs="Arial"/>
        </w:rPr>
      </w:pPr>
      <w:r w:rsidRPr="00B9495A">
        <w:rPr>
          <w:rFonts w:ascii="Arial" w:hAnsi="Arial" w:cs="Arial"/>
        </w:rPr>
        <w:t>Prioritise women’s safety by defaulting</w:t>
      </w:r>
      <w:r w:rsidR="00F843C3" w:rsidRPr="00B9495A">
        <w:rPr>
          <w:rFonts w:ascii="Arial" w:hAnsi="Arial" w:cs="Arial"/>
        </w:rPr>
        <w:t xml:space="preserve"> </w:t>
      </w:r>
      <w:r w:rsidRPr="00B9495A">
        <w:rPr>
          <w:rFonts w:ascii="Arial" w:hAnsi="Arial" w:cs="Arial"/>
        </w:rPr>
        <w:t>to the highest level of privacy for new</w:t>
      </w:r>
      <w:r w:rsidR="00F843C3" w:rsidRPr="00B9495A">
        <w:rPr>
          <w:rFonts w:ascii="Arial" w:hAnsi="Arial" w:cs="Arial"/>
        </w:rPr>
        <w:t xml:space="preserve"> </w:t>
      </w:r>
      <w:r w:rsidRPr="00B9495A">
        <w:rPr>
          <w:rFonts w:ascii="Arial" w:hAnsi="Arial" w:cs="Arial"/>
        </w:rPr>
        <w:t>products or switching to private settings</w:t>
      </w:r>
      <w:r w:rsidR="00F843C3" w:rsidRPr="00B9495A">
        <w:rPr>
          <w:rFonts w:ascii="Arial" w:hAnsi="Arial" w:cs="Arial"/>
        </w:rPr>
        <w:t xml:space="preserve"> </w:t>
      </w:r>
      <w:r w:rsidRPr="00B9495A">
        <w:rPr>
          <w:rFonts w:ascii="Arial" w:hAnsi="Arial" w:cs="Arial"/>
        </w:rPr>
        <w:t>at the first sign of abuse for existing</w:t>
      </w:r>
      <w:r w:rsidR="00F843C3" w:rsidRPr="00B9495A">
        <w:rPr>
          <w:rFonts w:ascii="Arial" w:hAnsi="Arial" w:cs="Arial"/>
        </w:rPr>
        <w:t xml:space="preserve"> </w:t>
      </w:r>
      <w:r w:rsidRPr="00B9495A">
        <w:rPr>
          <w:rFonts w:ascii="Arial" w:hAnsi="Arial" w:cs="Arial"/>
        </w:rPr>
        <w:t>customers.</w:t>
      </w:r>
    </w:p>
    <w:p w14:paraId="37CFD7A6" w14:textId="1AA604FA" w:rsidR="00B7365F" w:rsidRDefault="00B7365F" w:rsidP="00B9495A">
      <w:pPr>
        <w:pStyle w:val="ListParagraph"/>
        <w:numPr>
          <w:ilvl w:val="0"/>
          <w:numId w:val="25"/>
        </w:numPr>
        <w:autoSpaceDE w:val="0"/>
        <w:autoSpaceDN w:val="0"/>
        <w:adjustRightInd w:val="0"/>
        <w:spacing w:after="200" w:line="276" w:lineRule="auto"/>
        <w:rPr>
          <w:rFonts w:ascii="Arial" w:hAnsi="Arial" w:cs="Arial"/>
        </w:rPr>
      </w:pPr>
      <w:r w:rsidRPr="00B9495A">
        <w:rPr>
          <w:rFonts w:ascii="Arial" w:hAnsi="Arial" w:cs="Arial"/>
        </w:rPr>
        <w:t>Prioritise safety in the design of new</w:t>
      </w:r>
      <w:r w:rsidR="00F843C3" w:rsidRPr="00B9495A">
        <w:rPr>
          <w:rFonts w:ascii="Arial" w:hAnsi="Arial" w:cs="Arial"/>
        </w:rPr>
        <w:t xml:space="preserve"> </w:t>
      </w:r>
      <w:r w:rsidRPr="00B9495A">
        <w:rPr>
          <w:rFonts w:ascii="Arial" w:hAnsi="Arial" w:cs="Arial"/>
        </w:rPr>
        <w:t>financial products or</w:t>
      </w:r>
      <w:r w:rsidR="00F843C3" w:rsidRPr="00B9495A">
        <w:rPr>
          <w:rFonts w:ascii="Arial" w:hAnsi="Arial" w:cs="Arial"/>
        </w:rPr>
        <w:t xml:space="preserve"> </w:t>
      </w:r>
      <w:r w:rsidR="00B9495A" w:rsidRPr="00B9495A">
        <w:rPr>
          <w:rFonts w:ascii="Arial" w:hAnsi="Arial" w:cs="Arial"/>
        </w:rPr>
        <w:t>changes to existing offerings.</w:t>
      </w:r>
    </w:p>
    <w:p w14:paraId="7B7F2906" w14:textId="2621A949" w:rsidR="00B9495A" w:rsidRDefault="00B9495A" w:rsidP="007B3D9B">
      <w:pPr>
        <w:pStyle w:val="Heading3"/>
      </w:pPr>
      <w:r w:rsidRPr="00B9495A">
        <w:lastRenderedPageBreak/>
        <w:t>Further Reading</w:t>
      </w:r>
    </w:p>
    <w:p w14:paraId="2C8C03D3" w14:textId="66C9113B" w:rsidR="000B75B0" w:rsidRPr="000B75B0" w:rsidRDefault="000B75B0" w:rsidP="000B75B0">
      <w:pPr>
        <w:autoSpaceDE w:val="0"/>
        <w:autoSpaceDN w:val="0"/>
        <w:adjustRightInd w:val="0"/>
        <w:spacing w:after="200" w:line="276" w:lineRule="auto"/>
        <w:rPr>
          <w:rFonts w:ascii="Arial" w:hAnsi="Arial" w:cs="Arial"/>
        </w:rPr>
      </w:pPr>
      <w:r w:rsidRPr="000B75B0">
        <w:rPr>
          <w:rFonts w:ascii="Arial" w:hAnsi="Arial" w:cs="Arial"/>
        </w:rPr>
        <w:t>An assessment toolkit by the e-Safety</w:t>
      </w:r>
      <w:r>
        <w:rPr>
          <w:rFonts w:ascii="Arial" w:hAnsi="Arial" w:cs="Arial"/>
        </w:rPr>
        <w:t xml:space="preserve"> </w:t>
      </w:r>
      <w:r w:rsidRPr="000B75B0">
        <w:rPr>
          <w:rFonts w:ascii="Arial" w:hAnsi="Arial" w:cs="Arial"/>
        </w:rPr>
        <w:t>Commissioner to guide organisations to</w:t>
      </w:r>
      <w:r>
        <w:rPr>
          <w:rFonts w:ascii="Arial" w:hAnsi="Arial" w:cs="Arial"/>
        </w:rPr>
        <w:t xml:space="preserve"> </w:t>
      </w:r>
      <w:r w:rsidRPr="000B75B0">
        <w:rPr>
          <w:rFonts w:ascii="Arial" w:hAnsi="Arial" w:cs="Arial"/>
        </w:rPr>
        <w:t>assess how they respond to technologically</w:t>
      </w:r>
      <w:r>
        <w:rPr>
          <w:rFonts w:ascii="Arial" w:hAnsi="Arial" w:cs="Arial"/>
        </w:rPr>
        <w:t xml:space="preserve"> </w:t>
      </w:r>
      <w:r w:rsidRPr="000B75B0">
        <w:rPr>
          <w:rFonts w:ascii="Arial" w:hAnsi="Arial" w:cs="Arial"/>
        </w:rPr>
        <w:t>enabled abuse:</w:t>
      </w:r>
    </w:p>
    <w:p w14:paraId="59C3B001" w14:textId="011E9485" w:rsidR="000B75B0" w:rsidRPr="000B75B0" w:rsidRDefault="000B75B0" w:rsidP="000B75B0">
      <w:pPr>
        <w:pStyle w:val="ListParagraph"/>
        <w:numPr>
          <w:ilvl w:val="0"/>
          <w:numId w:val="26"/>
        </w:numPr>
        <w:autoSpaceDE w:val="0"/>
        <w:autoSpaceDN w:val="0"/>
        <w:adjustRightInd w:val="0"/>
        <w:spacing w:after="200" w:line="276" w:lineRule="auto"/>
        <w:rPr>
          <w:rFonts w:ascii="Arial" w:hAnsi="Arial" w:cs="Arial"/>
        </w:rPr>
      </w:pPr>
      <w:r w:rsidRPr="000B75B0">
        <w:rPr>
          <w:rFonts w:ascii="Arial" w:hAnsi="Arial" w:cs="Arial"/>
        </w:rPr>
        <w:t>eSafety Commissioner (2021). eSafety’s Safety by Design assessment tools for industry</w:t>
      </w:r>
      <w:r>
        <w:rPr>
          <w:rFonts w:ascii="Arial" w:hAnsi="Arial" w:cs="Arial"/>
        </w:rPr>
        <w:t xml:space="preserve">. </w:t>
      </w:r>
      <w:r w:rsidR="00216543" w:rsidRPr="00216543">
        <w:rPr>
          <w:rFonts w:ascii="Arial" w:hAnsi="Arial" w:cs="Arial"/>
        </w:rPr>
        <w:t>https://www.esafety.gov.au/about-us/safety-by-design/assessment-tools</w:t>
      </w:r>
    </w:p>
    <w:p w14:paraId="23C6E582" w14:textId="04042600" w:rsidR="000B75B0" w:rsidRPr="000B75B0" w:rsidRDefault="000B75B0" w:rsidP="000B75B0">
      <w:pPr>
        <w:autoSpaceDE w:val="0"/>
        <w:autoSpaceDN w:val="0"/>
        <w:adjustRightInd w:val="0"/>
        <w:spacing w:after="200" w:line="276" w:lineRule="auto"/>
        <w:rPr>
          <w:rFonts w:ascii="Arial" w:hAnsi="Arial" w:cs="Arial"/>
        </w:rPr>
      </w:pPr>
      <w:r w:rsidRPr="000B75B0">
        <w:rPr>
          <w:rFonts w:ascii="Arial" w:hAnsi="Arial" w:cs="Arial"/>
        </w:rPr>
        <w:t>To learn more about how safety can be</w:t>
      </w:r>
      <w:r>
        <w:rPr>
          <w:rFonts w:ascii="Arial" w:hAnsi="Arial" w:cs="Arial"/>
        </w:rPr>
        <w:t xml:space="preserve"> </w:t>
      </w:r>
      <w:r w:rsidRPr="000B75B0">
        <w:rPr>
          <w:rFonts w:ascii="Arial" w:hAnsi="Arial" w:cs="Arial"/>
        </w:rPr>
        <w:t>prioritised by energy retailers:</w:t>
      </w:r>
    </w:p>
    <w:p w14:paraId="5E1E6BF8" w14:textId="19405494" w:rsidR="000B75B0" w:rsidRPr="00216543" w:rsidRDefault="000B75B0" w:rsidP="000B75B0">
      <w:pPr>
        <w:pStyle w:val="ListParagraph"/>
        <w:numPr>
          <w:ilvl w:val="0"/>
          <w:numId w:val="26"/>
        </w:numPr>
        <w:autoSpaceDE w:val="0"/>
        <w:autoSpaceDN w:val="0"/>
        <w:adjustRightInd w:val="0"/>
        <w:spacing w:after="200" w:line="276" w:lineRule="auto"/>
        <w:rPr>
          <w:rFonts w:ascii="Arial" w:hAnsi="Arial" w:cs="Arial"/>
        </w:rPr>
      </w:pPr>
      <w:r w:rsidRPr="00216543">
        <w:rPr>
          <w:rFonts w:ascii="Arial" w:hAnsi="Arial" w:cs="Arial"/>
        </w:rPr>
        <w:t>Victorian Essential Services Commission (2018)</w:t>
      </w:r>
      <w:r w:rsidR="00216543" w:rsidRPr="00216543">
        <w:rPr>
          <w:rFonts w:ascii="Arial" w:hAnsi="Arial" w:cs="Arial"/>
        </w:rPr>
        <w:t xml:space="preserve"> </w:t>
      </w:r>
      <w:r w:rsidRPr="00216543">
        <w:rPr>
          <w:rFonts w:ascii="Arial" w:hAnsi="Arial" w:cs="Arial"/>
        </w:rPr>
        <w:t>Providing family violence support:</w:t>
      </w:r>
      <w:r w:rsidR="00216543" w:rsidRPr="00216543">
        <w:rPr>
          <w:rFonts w:ascii="Arial" w:hAnsi="Arial" w:cs="Arial"/>
        </w:rPr>
        <w:t xml:space="preserve"> </w:t>
      </w:r>
      <w:r w:rsidRPr="00216543">
        <w:rPr>
          <w:rFonts w:ascii="Arial" w:hAnsi="Arial" w:cs="Arial"/>
        </w:rPr>
        <w:t>Exploring ways energy retailers can provide</w:t>
      </w:r>
      <w:r w:rsidR="00216543" w:rsidRPr="00216543">
        <w:rPr>
          <w:rFonts w:ascii="Arial" w:hAnsi="Arial" w:cs="Arial"/>
        </w:rPr>
        <w:t xml:space="preserve"> </w:t>
      </w:r>
      <w:r w:rsidRPr="00216543">
        <w:rPr>
          <w:rFonts w:ascii="Arial" w:hAnsi="Arial" w:cs="Arial"/>
        </w:rPr>
        <w:t>family violence assistance that is safe and</w:t>
      </w:r>
      <w:r w:rsidR="00216543" w:rsidRPr="00216543">
        <w:rPr>
          <w:rFonts w:ascii="Arial" w:hAnsi="Arial" w:cs="Arial"/>
        </w:rPr>
        <w:t xml:space="preserve"> </w:t>
      </w:r>
      <w:r w:rsidRPr="00216543">
        <w:rPr>
          <w:rFonts w:ascii="Arial" w:hAnsi="Arial" w:cs="Arial"/>
        </w:rPr>
        <w:t>effective.</w:t>
      </w:r>
      <w:r w:rsidR="00295553">
        <w:rPr>
          <w:rFonts w:ascii="Arial" w:hAnsi="Arial" w:cs="Arial"/>
        </w:rPr>
        <w:t xml:space="preserve"> </w:t>
      </w:r>
      <w:r w:rsidR="00295553" w:rsidRPr="00295553">
        <w:rPr>
          <w:rFonts w:ascii="Arial" w:hAnsi="Arial" w:cs="Arial"/>
        </w:rPr>
        <w:t>https://www.esc.vic.gov.au/electricity-and-gas/electricity-and-gas-inquiries-studies-and-reviews/family-violence-resources-review-2018#tabs-container2</w:t>
      </w:r>
    </w:p>
    <w:p w14:paraId="1A1BCC13" w14:textId="3E11DDCB" w:rsidR="000B75B0" w:rsidRPr="000B75B0" w:rsidRDefault="000B75B0" w:rsidP="000B75B0">
      <w:pPr>
        <w:autoSpaceDE w:val="0"/>
        <w:autoSpaceDN w:val="0"/>
        <w:adjustRightInd w:val="0"/>
        <w:spacing w:after="200" w:line="276" w:lineRule="auto"/>
        <w:rPr>
          <w:rFonts w:ascii="Arial" w:hAnsi="Arial" w:cs="Arial"/>
        </w:rPr>
      </w:pPr>
      <w:r w:rsidRPr="000B75B0">
        <w:rPr>
          <w:rFonts w:ascii="Arial" w:hAnsi="Arial" w:cs="Arial"/>
        </w:rPr>
        <w:t>To learn more about integrated service</w:t>
      </w:r>
      <w:r w:rsidR="00295553">
        <w:rPr>
          <w:rFonts w:ascii="Arial" w:hAnsi="Arial" w:cs="Arial"/>
        </w:rPr>
        <w:t xml:space="preserve"> </w:t>
      </w:r>
      <w:r w:rsidRPr="000B75B0">
        <w:rPr>
          <w:rFonts w:ascii="Arial" w:hAnsi="Arial" w:cs="Arial"/>
        </w:rPr>
        <w:t>provision to address financial abuse:</w:t>
      </w:r>
    </w:p>
    <w:p w14:paraId="0AA2C18A" w14:textId="79B135D1" w:rsidR="000B75B0" w:rsidRPr="00295553" w:rsidRDefault="000B75B0" w:rsidP="000B75B0">
      <w:pPr>
        <w:pStyle w:val="ListParagraph"/>
        <w:numPr>
          <w:ilvl w:val="0"/>
          <w:numId w:val="26"/>
        </w:numPr>
        <w:autoSpaceDE w:val="0"/>
        <w:autoSpaceDN w:val="0"/>
        <w:adjustRightInd w:val="0"/>
        <w:spacing w:after="200" w:line="276" w:lineRule="auto"/>
        <w:rPr>
          <w:rFonts w:ascii="Arial" w:hAnsi="Arial" w:cs="Arial"/>
        </w:rPr>
      </w:pPr>
      <w:r w:rsidRPr="00295553">
        <w:rPr>
          <w:rFonts w:ascii="Arial" w:hAnsi="Arial" w:cs="Arial"/>
        </w:rPr>
        <w:t>WEstjustice and McAuley Community</w:t>
      </w:r>
      <w:r w:rsidR="00295553" w:rsidRPr="00295553">
        <w:rPr>
          <w:rFonts w:ascii="Arial" w:hAnsi="Arial" w:cs="Arial"/>
        </w:rPr>
        <w:t xml:space="preserve"> </w:t>
      </w:r>
      <w:r w:rsidRPr="00295553">
        <w:rPr>
          <w:rFonts w:ascii="Arial" w:hAnsi="Arial" w:cs="Arial"/>
        </w:rPr>
        <w:t>Services for Women Restoring Financial</w:t>
      </w:r>
      <w:r w:rsidR="00295553" w:rsidRPr="00295553">
        <w:rPr>
          <w:rFonts w:ascii="Arial" w:hAnsi="Arial" w:cs="Arial"/>
        </w:rPr>
        <w:t xml:space="preserve"> </w:t>
      </w:r>
      <w:r w:rsidRPr="00295553">
        <w:rPr>
          <w:rFonts w:ascii="Arial" w:hAnsi="Arial" w:cs="Arial"/>
        </w:rPr>
        <w:t>Safety Project</w:t>
      </w:r>
      <w:r w:rsidR="00295553" w:rsidRPr="00295553">
        <w:rPr>
          <w:rFonts w:ascii="Arial" w:hAnsi="Arial" w:cs="Arial"/>
        </w:rPr>
        <w:t xml:space="preserve"> </w:t>
      </w:r>
      <w:r w:rsidRPr="00295553">
        <w:rPr>
          <w:rFonts w:ascii="Arial" w:hAnsi="Arial" w:cs="Arial"/>
        </w:rPr>
        <w:t>(Video)</w:t>
      </w:r>
      <w:r w:rsidR="001A77C8">
        <w:rPr>
          <w:rFonts w:ascii="Arial" w:hAnsi="Arial" w:cs="Arial"/>
        </w:rPr>
        <w:t xml:space="preserve"> </w:t>
      </w:r>
      <w:r w:rsidR="001A77C8" w:rsidRPr="001A77C8">
        <w:rPr>
          <w:rFonts w:ascii="Arial" w:hAnsi="Arial" w:cs="Arial"/>
        </w:rPr>
        <w:t>https://vimeo.com/285216624/23e13d6b53%5D</w:t>
      </w:r>
    </w:p>
    <w:p w14:paraId="6A7E2906" w14:textId="21F170E6" w:rsidR="000B75B0" w:rsidRPr="000B75B0" w:rsidRDefault="000B75B0" w:rsidP="000B75B0">
      <w:pPr>
        <w:autoSpaceDE w:val="0"/>
        <w:autoSpaceDN w:val="0"/>
        <w:adjustRightInd w:val="0"/>
        <w:spacing w:after="200" w:line="276" w:lineRule="auto"/>
        <w:rPr>
          <w:rFonts w:ascii="Arial" w:hAnsi="Arial" w:cs="Arial"/>
        </w:rPr>
      </w:pPr>
      <w:r w:rsidRPr="000B75B0">
        <w:rPr>
          <w:rFonts w:ascii="Arial" w:hAnsi="Arial" w:cs="Arial"/>
        </w:rPr>
        <w:t>To learn more about designing to support</w:t>
      </w:r>
      <w:r w:rsidR="001A77C8">
        <w:rPr>
          <w:rFonts w:ascii="Arial" w:hAnsi="Arial" w:cs="Arial"/>
        </w:rPr>
        <w:t xml:space="preserve"> </w:t>
      </w:r>
      <w:r w:rsidRPr="000B75B0">
        <w:rPr>
          <w:rFonts w:ascii="Arial" w:hAnsi="Arial" w:cs="Arial"/>
        </w:rPr>
        <w:t>safety in the digital space:</w:t>
      </w:r>
    </w:p>
    <w:p w14:paraId="0BB6E976" w14:textId="0E428B17" w:rsidR="000B75B0" w:rsidRPr="00956FEA" w:rsidRDefault="000B75B0" w:rsidP="00956FEA">
      <w:pPr>
        <w:pStyle w:val="ListParagraph"/>
        <w:numPr>
          <w:ilvl w:val="0"/>
          <w:numId w:val="26"/>
        </w:numPr>
        <w:autoSpaceDE w:val="0"/>
        <w:autoSpaceDN w:val="0"/>
        <w:adjustRightInd w:val="0"/>
        <w:spacing w:after="200" w:line="276" w:lineRule="auto"/>
        <w:rPr>
          <w:rFonts w:ascii="Arial" w:hAnsi="Arial" w:cs="Arial"/>
        </w:rPr>
      </w:pPr>
      <w:r w:rsidRPr="00956FEA">
        <w:rPr>
          <w:rFonts w:ascii="Arial" w:hAnsi="Arial" w:cs="Arial"/>
        </w:rPr>
        <w:t>E PenzeyMoog (2021)</w:t>
      </w:r>
      <w:r w:rsidR="001A77C8" w:rsidRPr="00956FEA">
        <w:rPr>
          <w:rFonts w:ascii="Arial" w:hAnsi="Arial" w:cs="Arial"/>
        </w:rPr>
        <w:t xml:space="preserve"> </w:t>
      </w:r>
      <w:r w:rsidRPr="00956FEA">
        <w:rPr>
          <w:rFonts w:ascii="Arial" w:hAnsi="Arial" w:cs="Arial"/>
        </w:rPr>
        <w:t>Design for Safety.</w:t>
      </w:r>
      <w:r w:rsidR="001A77C8" w:rsidRPr="00956FEA">
        <w:rPr>
          <w:rFonts w:ascii="Arial" w:hAnsi="Arial" w:cs="Arial"/>
        </w:rPr>
        <w:t xml:space="preserve"> </w:t>
      </w:r>
      <w:r w:rsidRPr="00956FEA">
        <w:rPr>
          <w:rFonts w:ascii="Arial" w:hAnsi="Arial" w:cs="Arial"/>
        </w:rPr>
        <w:t>A Book Apart</w:t>
      </w:r>
      <w:r w:rsidR="00956FEA" w:rsidRPr="00956FEA">
        <w:rPr>
          <w:rFonts w:ascii="Arial" w:hAnsi="Arial" w:cs="Arial"/>
        </w:rPr>
        <w:t>. https://abookapart.com/products/design-for-safety</w:t>
      </w:r>
    </w:p>
    <w:p w14:paraId="03270480" w14:textId="77777777" w:rsidR="000B75B0" w:rsidRPr="000B75B0" w:rsidRDefault="000B75B0" w:rsidP="000B75B0">
      <w:pPr>
        <w:autoSpaceDE w:val="0"/>
        <w:autoSpaceDN w:val="0"/>
        <w:adjustRightInd w:val="0"/>
        <w:spacing w:after="200" w:line="276" w:lineRule="auto"/>
        <w:rPr>
          <w:rFonts w:ascii="Arial" w:hAnsi="Arial" w:cs="Arial"/>
        </w:rPr>
      </w:pPr>
      <w:r w:rsidRPr="000B75B0">
        <w:rPr>
          <w:rFonts w:ascii="Arial" w:hAnsi="Arial" w:cs="Arial"/>
        </w:rPr>
        <w:t>A case study into designing for safety:</w:t>
      </w:r>
    </w:p>
    <w:p w14:paraId="74682790" w14:textId="0D15391F" w:rsidR="00B9495A" w:rsidRDefault="000B75B0" w:rsidP="00956FEA">
      <w:pPr>
        <w:pStyle w:val="ListParagraph"/>
        <w:numPr>
          <w:ilvl w:val="0"/>
          <w:numId w:val="26"/>
        </w:numPr>
        <w:autoSpaceDE w:val="0"/>
        <w:autoSpaceDN w:val="0"/>
        <w:adjustRightInd w:val="0"/>
        <w:spacing w:after="200" w:line="276" w:lineRule="auto"/>
        <w:rPr>
          <w:rFonts w:ascii="Arial" w:hAnsi="Arial" w:cs="Arial"/>
        </w:rPr>
      </w:pPr>
      <w:r w:rsidRPr="00956FEA">
        <w:rPr>
          <w:rFonts w:ascii="Arial" w:hAnsi="Arial" w:cs="Arial"/>
        </w:rPr>
        <w:t>UK Design Council (2018)</w:t>
      </w:r>
      <w:r w:rsidR="00956FEA" w:rsidRPr="00956FEA">
        <w:rPr>
          <w:rFonts w:ascii="Arial" w:hAnsi="Arial" w:cs="Arial"/>
        </w:rPr>
        <w:t xml:space="preserve"> </w:t>
      </w:r>
      <w:r w:rsidRPr="00956FEA">
        <w:rPr>
          <w:rFonts w:ascii="Arial" w:hAnsi="Arial" w:cs="Arial"/>
        </w:rPr>
        <w:t>Case Study - Design Economy, Monzo</w:t>
      </w:r>
      <w:r w:rsidR="00956FEA">
        <w:rPr>
          <w:rFonts w:ascii="Arial" w:hAnsi="Arial" w:cs="Arial"/>
        </w:rPr>
        <w:t xml:space="preserve">. </w:t>
      </w:r>
      <w:r w:rsidR="00956FEA" w:rsidRPr="00956FEA">
        <w:rPr>
          <w:rFonts w:ascii="Arial" w:hAnsi="Arial" w:cs="Arial"/>
        </w:rPr>
        <w:t>https://www.designcouncil.org.uk/resources/case-study/design-economy-2018-monzo</w:t>
      </w:r>
    </w:p>
    <w:p w14:paraId="3414FA7B" w14:textId="77777777" w:rsidR="008F3B05" w:rsidRDefault="008F3B05" w:rsidP="007B3D9B">
      <w:pPr>
        <w:pStyle w:val="Heading2"/>
      </w:pPr>
      <w:bookmarkStart w:id="7" w:name="_Hlk101869086"/>
      <w:r w:rsidRPr="00F37D65">
        <w:t>Assess your progress</w:t>
      </w:r>
    </w:p>
    <w:p w14:paraId="23DA20BE" w14:textId="77777777" w:rsidR="008F3B05" w:rsidRPr="00F37D65" w:rsidRDefault="008F3B05" w:rsidP="007B3D9B">
      <w:pPr>
        <w:pStyle w:val="Heading3"/>
      </w:pPr>
      <w:r w:rsidRPr="00F37D65">
        <w:t>Embarking</w:t>
      </w:r>
    </w:p>
    <w:bookmarkEnd w:id="7"/>
    <w:p w14:paraId="1DDAACB0" w14:textId="77777777" w:rsidR="00513854" w:rsidRPr="00513854" w:rsidRDefault="00513854" w:rsidP="00513854">
      <w:pPr>
        <w:pStyle w:val="ListParagraph"/>
        <w:numPr>
          <w:ilvl w:val="0"/>
          <w:numId w:val="26"/>
        </w:numPr>
        <w:autoSpaceDE w:val="0"/>
        <w:autoSpaceDN w:val="0"/>
        <w:adjustRightInd w:val="0"/>
        <w:spacing w:after="200" w:line="276" w:lineRule="auto"/>
        <w:rPr>
          <w:rFonts w:ascii="Arial" w:hAnsi="Arial" w:cs="Arial"/>
        </w:rPr>
      </w:pPr>
      <w:r w:rsidRPr="00513854">
        <w:rPr>
          <w:rFonts w:ascii="Arial" w:hAnsi="Arial" w:cs="Arial"/>
        </w:rPr>
        <w:t>Your financial service collects complaints data to detect and understand abuse in order to identify how to embed safety features into your system, services and products.</w:t>
      </w:r>
    </w:p>
    <w:p w14:paraId="691F94E1" w14:textId="77777777" w:rsidR="00513854" w:rsidRPr="00513854" w:rsidRDefault="00513854" w:rsidP="00513854">
      <w:pPr>
        <w:pStyle w:val="ListParagraph"/>
        <w:numPr>
          <w:ilvl w:val="0"/>
          <w:numId w:val="26"/>
        </w:numPr>
        <w:autoSpaceDE w:val="0"/>
        <w:autoSpaceDN w:val="0"/>
        <w:adjustRightInd w:val="0"/>
        <w:spacing w:after="200" w:line="276" w:lineRule="auto"/>
        <w:rPr>
          <w:rFonts w:ascii="Arial" w:hAnsi="Arial" w:cs="Arial"/>
        </w:rPr>
      </w:pPr>
      <w:r w:rsidRPr="00513854">
        <w:rPr>
          <w:rFonts w:ascii="Arial" w:hAnsi="Arial" w:cs="Arial"/>
        </w:rPr>
        <w:t>Your financial service reminds or informs individuals of settings that may allow someone to locate them, or to use the system to perpetrate abuse, pre-emptively or over time.</w:t>
      </w:r>
    </w:p>
    <w:p w14:paraId="28F6B7A0" w14:textId="623373EA" w:rsidR="00513854" w:rsidRDefault="00513854" w:rsidP="00513854">
      <w:pPr>
        <w:pStyle w:val="ListParagraph"/>
        <w:numPr>
          <w:ilvl w:val="0"/>
          <w:numId w:val="26"/>
        </w:numPr>
        <w:autoSpaceDE w:val="0"/>
        <w:autoSpaceDN w:val="0"/>
        <w:adjustRightInd w:val="0"/>
        <w:spacing w:after="200" w:line="276" w:lineRule="auto"/>
        <w:rPr>
          <w:rFonts w:ascii="Arial" w:hAnsi="Arial" w:cs="Arial"/>
        </w:rPr>
      </w:pPr>
      <w:r w:rsidRPr="00513854">
        <w:rPr>
          <w:rFonts w:ascii="Arial" w:hAnsi="Arial" w:cs="Arial"/>
        </w:rPr>
        <w:t>You build Safety by Design into new products, services and systems.</w:t>
      </w:r>
    </w:p>
    <w:p w14:paraId="31116CA4" w14:textId="77777777" w:rsidR="00513854" w:rsidRPr="00F37D65" w:rsidRDefault="00513854" w:rsidP="007B3D9B">
      <w:pPr>
        <w:pStyle w:val="Heading3"/>
      </w:pPr>
      <w:r w:rsidRPr="00F37D65">
        <w:t>Emerging</w:t>
      </w:r>
    </w:p>
    <w:p w14:paraId="18D565DA" w14:textId="77777777" w:rsidR="007B63D4" w:rsidRPr="007B63D4" w:rsidRDefault="007B63D4" w:rsidP="007B63D4">
      <w:pPr>
        <w:pStyle w:val="ListParagraph"/>
        <w:numPr>
          <w:ilvl w:val="0"/>
          <w:numId w:val="27"/>
        </w:numPr>
        <w:autoSpaceDE w:val="0"/>
        <w:autoSpaceDN w:val="0"/>
        <w:adjustRightInd w:val="0"/>
        <w:spacing w:after="200" w:line="276" w:lineRule="auto"/>
        <w:rPr>
          <w:rFonts w:ascii="Arial" w:hAnsi="Arial" w:cs="Arial"/>
        </w:rPr>
      </w:pPr>
      <w:r w:rsidRPr="007B63D4">
        <w:rPr>
          <w:rFonts w:ascii="Arial" w:hAnsi="Arial" w:cs="Arial"/>
        </w:rPr>
        <w:t>You periodically review your products, systems and services to address and improve safety features and functionality to prevent and respond to financial abuse.</w:t>
      </w:r>
    </w:p>
    <w:p w14:paraId="4DB111B2" w14:textId="77777777" w:rsidR="007B63D4" w:rsidRPr="007B63D4" w:rsidRDefault="007B63D4" w:rsidP="007B63D4">
      <w:pPr>
        <w:pStyle w:val="ListParagraph"/>
        <w:numPr>
          <w:ilvl w:val="0"/>
          <w:numId w:val="27"/>
        </w:numPr>
        <w:autoSpaceDE w:val="0"/>
        <w:autoSpaceDN w:val="0"/>
        <w:adjustRightInd w:val="0"/>
        <w:spacing w:after="200" w:line="276" w:lineRule="auto"/>
        <w:rPr>
          <w:rFonts w:ascii="Arial" w:hAnsi="Arial" w:cs="Arial"/>
        </w:rPr>
      </w:pPr>
      <w:r w:rsidRPr="007B63D4">
        <w:rPr>
          <w:rFonts w:ascii="Arial" w:hAnsi="Arial" w:cs="Arial"/>
        </w:rPr>
        <w:lastRenderedPageBreak/>
        <w:t>Your organisation collects and analyses use-data to detect and understand abuse of your systems, services and products to improve them.</w:t>
      </w:r>
    </w:p>
    <w:p w14:paraId="6AF2C241" w14:textId="3D2D01F8" w:rsidR="00513854" w:rsidRDefault="007B63D4" w:rsidP="007B63D4">
      <w:pPr>
        <w:pStyle w:val="ListParagraph"/>
        <w:numPr>
          <w:ilvl w:val="0"/>
          <w:numId w:val="27"/>
        </w:numPr>
        <w:autoSpaceDE w:val="0"/>
        <w:autoSpaceDN w:val="0"/>
        <w:adjustRightInd w:val="0"/>
        <w:spacing w:after="200" w:line="276" w:lineRule="auto"/>
        <w:rPr>
          <w:rFonts w:ascii="Arial" w:hAnsi="Arial" w:cs="Arial"/>
        </w:rPr>
      </w:pPr>
      <w:r w:rsidRPr="007B63D4">
        <w:rPr>
          <w:rFonts w:ascii="Arial" w:hAnsi="Arial" w:cs="Arial"/>
        </w:rPr>
        <w:t>You stress-test your systems and services to identify weak points that can be exploited by perpetrators or put women at risk of financial abuse.</w:t>
      </w:r>
    </w:p>
    <w:p w14:paraId="238FA5D5" w14:textId="77777777" w:rsidR="007B63D4" w:rsidRPr="00F37D65" w:rsidRDefault="007B63D4" w:rsidP="007B3D9B">
      <w:pPr>
        <w:pStyle w:val="Heading3"/>
      </w:pPr>
      <w:r w:rsidRPr="00F37D65">
        <w:t>Enacting</w:t>
      </w:r>
    </w:p>
    <w:p w14:paraId="7A6ECBEF" w14:textId="77777777" w:rsidR="00E2707B" w:rsidRPr="00E2707B" w:rsidRDefault="00E2707B" w:rsidP="00E2707B">
      <w:pPr>
        <w:pStyle w:val="ListParagraph"/>
        <w:numPr>
          <w:ilvl w:val="0"/>
          <w:numId w:val="28"/>
        </w:numPr>
        <w:autoSpaceDE w:val="0"/>
        <w:autoSpaceDN w:val="0"/>
        <w:adjustRightInd w:val="0"/>
        <w:spacing w:after="200" w:line="276" w:lineRule="auto"/>
        <w:rPr>
          <w:rFonts w:ascii="Arial" w:hAnsi="Arial" w:cs="Arial"/>
        </w:rPr>
      </w:pPr>
      <w:r w:rsidRPr="00E2707B">
        <w:rPr>
          <w:rFonts w:ascii="Arial" w:hAnsi="Arial" w:cs="Arial"/>
        </w:rPr>
        <w:t>For joint accounts, loans or co-signatories on contracts, your organisation provides separate passwords, logins and portals for each party.</w:t>
      </w:r>
    </w:p>
    <w:p w14:paraId="07928DC8" w14:textId="77777777" w:rsidR="00E2707B" w:rsidRPr="00E2707B" w:rsidRDefault="00E2707B" w:rsidP="00E2707B">
      <w:pPr>
        <w:pStyle w:val="ListParagraph"/>
        <w:numPr>
          <w:ilvl w:val="0"/>
          <w:numId w:val="28"/>
        </w:numPr>
        <w:autoSpaceDE w:val="0"/>
        <w:autoSpaceDN w:val="0"/>
        <w:adjustRightInd w:val="0"/>
        <w:spacing w:after="200" w:line="276" w:lineRule="auto"/>
        <w:rPr>
          <w:rFonts w:ascii="Arial" w:hAnsi="Arial" w:cs="Arial"/>
        </w:rPr>
      </w:pPr>
      <w:r w:rsidRPr="00E2707B">
        <w:rPr>
          <w:rFonts w:ascii="Arial" w:hAnsi="Arial" w:cs="Arial"/>
        </w:rPr>
        <w:t>Your organisation includes safety features in products and services to reduce perpetrator behaviour, such as additional checks to large withdrawals and the identifying of red flags that indicate potentially abusive behaviour.</w:t>
      </w:r>
    </w:p>
    <w:p w14:paraId="02B15F70" w14:textId="28384486" w:rsidR="007B63D4" w:rsidRDefault="00E2707B" w:rsidP="00E2707B">
      <w:pPr>
        <w:pStyle w:val="ListParagraph"/>
        <w:numPr>
          <w:ilvl w:val="0"/>
          <w:numId w:val="28"/>
        </w:numPr>
        <w:autoSpaceDE w:val="0"/>
        <w:autoSpaceDN w:val="0"/>
        <w:adjustRightInd w:val="0"/>
        <w:spacing w:after="200" w:line="276" w:lineRule="auto"/>
        <w:rPr>
          <w:rFonts w:ascii="Arial" w:hAnsi="Arial" w:cs="Arial"/>
        </w:rPr>
      </w:pPr>
      <w:r w:rsidRPr="00E2707B">
        <w:rPr>
          <w:rFonts w:ascii="Arial" w:hAnsi="Arial" w:cs="Arial"/>
        </w:rPr>
        <w:t>You are implementing Safety by Design retrospectively into legacy systems; identifying how they can be upgraded to prevent abuse and prioritise victim survivor safety.</w:t>
      </w:r>
    </w:p>
    <w:p w14:paraId="09D247DD" w14:textId="77777777" w:rsidR="00E2707B" w:rsidRPr="00F37D65" w:rsidRDefault="00E2707B" w:rsidP="007B3D9B">
      <w:pPr>
        <w:pStyle w:val="Heading3"/>
      </w:pPr>
      <w:r w:rsidRPr="00F37D65">
        <w:t>Branching out</w:t>
      </w:r>
    </w:p>
    <w:p w14:paraId="631B974A" w14:textId="77777777" w:rsidR="00E2707B" w:rsidRDefault="00E2707B" w:rsidP="00E2707B">
      <w:pPr>
        <w:pStyle w:val="ListParagraph"/>
        <w:numPr>
          <w:ilvl w:val="0"/>
          <w:numId w:val="17"/>
        </w:numPr>
        <w:autoSpaceDE w:val="0"/>
        <w:autoSpaceDN w:val="0"/>
        <w:adjustRightInd w:val="0"/>
        <w:spacing w:after="200" w:line="276" w:lineRule="auto"/>
        <w:rPr>
          <w:rFonts w:ascii="Arial" w:hAnsi="Arial" w:cs="Arial"/>
        </w:rPr>
      </w:pPr>
      <w:r w:rsidRPr="00384BB2">
        <w:rPr>
          <w:rFonts w:ascii="Arial" w:hAnsi="Arial" w:cs="Arial"/>
        </w:rPr>
        <w:t>What steps will your organisation take to grow?</w:t>
      </w:r>
    </w:p>
    <w:p w14:paraId="3487DFF4" w14:textId="77777777" w:rsidR="00E2707B" w:rsidRPr="00F37D65" w:rsidRDefault="00E2707B" w:rsidP="007B3D9B">
      <w:pPr>
        <w:pStyle w:val="Heading3"/>
      </w:pPr>
      <w:bookmarkStart w:id="8" w:name="_Hlk101869167"/>
      <w:r w:rsidRPr="00F37D65">
        <w:t>An illustration:</w:t>
      </w:r>
    </w:p>
    <w:bookmarkEnd w:id="8"/>
    <w:p w14:paraId="7502E330" w14:textId="52191477" w:rsidR="00E4511A" w:rsidRPr="00E4511A" w:rsidRDefault="00E4511A" w:rsidP="00E4511A">
      <w:pPr>
        <w:autoSpaceDE w:val="0"/>
        <w:autoSpaceDN w:val="0"/>
        <w:adjustRightInd w:val="0"/>
        <w:spacing w:after="200" w:line="276" w:lineRule="auto"/>
        <w:rPr>
          <w:rFonts w:ascii="Arial" w:hAnsi="Arial" w:cs="Arial"/>
        </w:rPr>
      </w:pPr>
      <w:r w:rsidRPr="00E4511A">
        <w:rPr>
          <w:rFonts w:ascii="Arial" w:hAnsi="Arial" w:cs="Arial"/>
        </w:rPr>
        <w:t>MySense is an insurance provider that provided their design department with training on prioritising safety, preventing financial abuse and person-centred design principles based on their family violence policies. These principles were integrated into their regular product review cycles</w:t>
      </w:r>
      <w:r>
        <w:rPr>
          <w:rFonts w:ascii="Arial" w:hAnsi="Arial" w:cs="Arial"/>
        </w:rPr>
        <w:t xml:space="preserve"> </w:t>
      </w:r>
      <w:r w:rsidRPr="00E4511A">
        <w:rPr>
          <w:rFonts w:ascii="Arial" w:hAnsi="Arial" w:cs="Arial"/>
        </w:rPr>
        <w:t>and formed part of their collection of use data. As a result, changes were built into their products to ensure customer safety and minimise the risk of financial abuse through their products.</w:t>
      </w:r>
    </w:p>
    <w:p w14:paraId="4FDE5ED7" w14:textId="6AD0DF57" w:rsidR="00E4511A" w:rsidRPr="00E4511A" w:rsidRDefault="00E4511A" w:rsidP="00E4511A">
      <w:pPr>
        <w:autoSpaceDE w:val="0"/>
        <w:autoSpaceDN w:val="0"/>
        <w:adjustRightInd w:val="0"/>
        <w:spacing w:after="200" w:line="276" w:lineRule="auto"/>
        <w:rPr>
          <w:rFonts w:ascii="Arial" w:hAnsi="Arial" w:cs="Arial"/>
        </w:rPr>
      </w:pPr>
      <w:r w:rsidRPr="00E4511A">
        <w:rPr>
          <w:rFonts w:ascii="Arial" w:hAnsi="Arial" w:cs="Arial"/>
        </w:rPr>
        <w:t>Changes to their systems included: obscuring contact details of individuals flagged as at risk, so employees did not</w:t>
      </w:r>
      <w:r>
        <w:rPr>
          <w:rFonts w:ascii="Arial" w:hAnsi="Arial" w:cs="Arial"/>
        </w:rPr>
        <w:t xml:space="preserve"> </w:t>
      </w:r>
      <w:r w:rsidRPr="00E4511A">
        <w:rPr>
          <w:rFonts w:ascii="Arial" w:hAnsi="Arial" w:cs="Arial"/>
        </w:rPr>
        <w:t>unwittingly provide location details to perpetrators; embedding products with push notifications to inform women on the safest account settings; automatically warning perpetrators when using the MySense system unacceptably; and altering service provision systems to provide avenues for customer concerns or employee-identified safety concerns, to be actioned.</w:t>
      </w:r>
    </w:p>
    <w:p w14:paraId="6E199B5F" w14:textId="5CA3FF06" w:rsidR="00B9495A" w:rsidRDefault="00E4511A" w:rsidP="00B9495A">
      <w:pPr>
        <w:autoSpaceDE w:val="0"/>
        <w:autoSpaceDN w:val="0"/>
        <w:adjustRightInd w:val="0"/>
        <w:spacing w:after="200" w:line="276" w:lineRule="auto"/>
        <w:rPr>
          <w:rFonts w:ascii="Arial" w:hAnsi="Arial" w:cs="Arial"/>
        </w:rPr>
      </w:pPr>
      <w:r w:rsidRPr="00E4511A">
        <w:rPr>
          <w:rFonts w:ascii="Arial" w:hAnsi="Arial" w:cs="Arial"/>
        </w:rPr>
        <w:t>MySense began to build more innovative and expansive initiatives due to their success and continued to review the financial provision and technology landscape for future endeavours. They began to embed stress testing into their product design using creative methods to bypass problematic aspects of legacy systems.</w:t>
      </w:r>
    </w:p>
    <w:p w14:paraId="1A7B62F3" w14:textId="0A8FBFA0" w:rsidR="00C45F6F" w:rsidRDefault="00C45F6F">
      <w:pPr>
        <w:rPr>
          <w:rFonts w:ascii="Arial" w:hAnsi="Arial" w:cs="Arial"/>
        </w:rPr>
      </w:pPr>
      <w:r>
        <w:rPr>
          <w:rFonts w:ascii="Arial" w:hAnsi="Arial" w:cs="Arial"/>
        </w:rPr>
        <w:br w:type="page"/>
      </w:r>
    </w:p>
    <w:p w14:paraId="31BD186C" w14:textId="349E22AD" w:rsidR="00B90B4C" w:rsidRPr="00B90B4C" w:rsidRDefault="00B90B4C" w:rsidP="007B3D9B">
      <w:pPr>
        <w:pStyle w:val="Heading1"/>
      </w:pPr>
      <w:r w:rsidRPr="00B90B4C">
        <w:lastRenderedPageBreak/>
        <w:t>4. Act with integrity</w:t>
      </w:r>
    </w:p>
    <w:p w14:paraId="3F415244" w14:textId="68C3BDDB" w:rsidR="00B90B4C" w:rsidRPr="00B90B4C" w:rsidRDefault="00B90B4C" w:rsidP="00B90B4C">
      <w:pPr>
        <w:autoSpaceDE w:val="0"/>
        <w:autoSpaceDN w:val="0"/>
        <w:adjustRightInd w:val="0"/>
        <w:spacing w:after="200" w:line="276" w:lineRule="auto"/>
        <w:rPr>
          <w:rFonts w:ascii="Arial" w:hAnsi="Arial" w:cs="Arial"/>
          <w:b/>
          <w:bCs/>
          <w:sz w:val="24"/>
          <w:szCs w:val="24"/>
        </w:rPr>
      </w:pPr>
      <w:r w:rsidRPr="00B90B4C">
        <w:rPr>
          <w:rFonts w:ascii="Arial" w:hAnsi="Arial" w:cs="Arial"/>
          <w:b/>
          <w:bCs/>
          <w:sz w:val="24"/>
          <w:szCs w:val="24"/>
        </w:rPr>
        <w:t>Use a values-based framework to guide employee, system and policy decision-making when engaging with regulatory requirements.</w:t>
      </w:r>
    </w:p>
    <w:p w14:paraId="47B70B35" w14:textId="39B6E927" w:rsidR="00C45F6F" w:rsidRDefault="00B90B4C" w:rsidP="00B90B4C">
      <w:pPr>
        <w:autoSpaceDE w:val="0"/>
        <w:autoSpaceDN w:val="0"/>
        <w:adjustRightInd w:val="0"/>
        <w:spacing w:after="200" w:line="276" w:lineRule="auto"/>
        <w:rPr>
          <w:rFonts w:ascii="Arial" w:hAnsi="Arial" w:cs="Arial"/>
        </w:rPr>
      </w:pPr>
      <w:r w:rsidRPr="00B90B4C">
        <w:rPr>
          <w:rFonts w:ascii="Arial" w:hAnsi="Arial" w:cs="Arial"/>
        </w:rPr>
        <w:t>“I think any credit product, as well as any joint facility,</w:t>
      </w:r>
      <w:r>
        <w:rPr>
          <w:rFonts w:ascii="Arial" w:hAnsi="Arial" w:cs="Arial"/>
        </w:rPr>
        <w:t xml:space="preserve"> </w:t>
      </w:r>
      <w:r w:rsidRPr="00B90B4C">
        <w:rPr>
          <w:rFonts w:ascii="Arial" w:hAnsi="Arial" w:cs="Arial"/>
        </w:rPr>
        <w:t>is an opportunity to make sure that both parties</w:t>
      </w:r>
      <w:r>
        <w:rPr>
          <w:rFonts w:ascii="Arial" w:hAnsi="Arial" w:cs="Arial"/>
        </w:rPr>
        <w:t xml:space="preserve"> </w:t>
      </w:r>
      <w:r w:rsidRPr="00B90B4C">
        <w:rPr>
          <w:rFonts w:ascii="Arial" w:hAnsi="Arial" w:cs="Arial"/>
        </w:rPr>
        <w:t>understand their liabilities.” Raul, Essential Services Sector Leader</w:t>
      </w:r>
    </w:p>
    <w:p w14:paraId="305C7E12" w14:textId="66A9A5F9" w:rsidR="00290ECC" w:rsidRPr="00290ECC" w:rsidRDefault="00290ECC" w:rsidP="00290ECC">
      <w:pPr>
        <w:autoSpaceDE w:val="0"/>
        <w:autoSpaceDN w:val="0"/>
        <w:adjustRightInd w:val="0"/>
        <w:spacing w:after="200" w:line="276" w:lineRule="auto"/>
        <w:rPr>
          <w:rFonts w:ascii="Arial" w:hAnsi="Arial" w:cs="Arial"/>
        </w:rPr>
      </w:pPr>
      <w:r w:rsidRPr="00290ECC">
        <w:rPr>
          <w:rFonts w:ascii="Arial" w:hAnsi="Arial" w:cs="Arial"/>
        </w:rPr>
        <w:t>Regulations inform the practices of institutions.</w:t>
      </w:r>
      <w:r>
        <w:rPr>
          <w:rFonts w:ascii="Arial" w:hAnsi="Arial" w:cs="Arial"/>
        </w:rPr>
        <w:t xml:space="preserve"> </w:t>
      </w:r>
      <w:r w:rsidRPr="00290ECC">
        <w:rPr>
          <w:rFonts w:ascii="Arial" w:hAnsi="Arial" w:cs="Arial"/>
        </w:rPr>
        <w:t>However, the circumstances around financial abuse</w:t>
      </w:r>
      <w:r>
        <w:rPr>
          <w:rFonts w:ascii="Arial" w:hAnsi="Arial" w:cs="Arial"/>
        </w:rPr>
        <w:t xml:space="preserve"> </w:t>
      </w:r>
      <w:r w:rsidRPr="00290ECC">
        <w:rPr>
          <w:rFonts w:ascii="Arial" w:hAnsi="Arial" w:cs="Arial"/>
        </w:rPr>
        <w:t>can often be complex and require care in the</w:t>
      </w:r>
      <w:r>
        <w:rPr>
          <w:rFonts w:ascii="Arial" w:hAnsi="Arial" w:cs="Arial"/>
        </w:rPr>
        <w:t xml:space="preserve"> </w:t>
      </w:r>
      <w:r w:rsidRPr="00290ECC">
        <w:rPr>
          <w:rFonts w:ascii="Arial" w:hAnsi="Arial" w:cs="Arial"/>
        </w:rPr>
        <w:t>application of regulations.</w:t>
      </w:r>
    </w:p>
    <w:p w14:paraId="1062E6E6" w14:textId="359D3EA9" w:rsidR="00290ECC" w:rsidRPr="00290ECC" w:rsidRDefault="00290ECC" w:rsidP="00290ECC">
      <w:pPr>
        <w:autoSpaceDE w:val="0"/>
        <w:autoSpaceDN w:val="0"/>
        <w:adjustRightInd w:val="0"/>
        <w:spacing w:after="200" w:line="276" w:lineRule="auto"/>
        <w:rPr>
          <w:rFonts w:ascii="Arial" w:hAnsi="Arial" w:cs="Arial"/>
        </w:rPr>
      </w:pPr>
      <w:r w:rsidRPr="00290ECC">
        <w:rPr>
          <w:rFonts w:ascii="Arial" w:hAnsi="Arial" w:cs="Arial"/>
        </w:rPr>
        <w:t>A values-based framework will support</w:t>
      </w:r>
      <w:r>
        <w:rPr>
          <w:rFonts w:ascii="Arial" w:hAnsi="Arial" w:cs="Arial"/>
        </w:rPr>
        <w:t xml:space="preserve"> </w:t>
      </w:r>
      <w:r w:rsidRPr="00290ECC">
        <w:rPr>
          <w:rFonts w:ascii="Arial" w:hAnsi="Arial" w:cs="Arial"/>
        </w:rPr>
        <w:t>employees to guide strategic practice and</w:t>
      </w:r>
      <w:r>
        <w:rPr>
          <w:rFonts w:ascii="Arial" w:hAnsi="Arial" w:cs="Arial"/>
        </w:rPr>
        <w:t xml:space="preserve"> </w:t>
      </w:r>
      <w:r w:rsidRPr="00290ECC">
        <w:rPr>
          <w:rFonts w:ascii="Arial" w:hAnsi="Arial" w:cs="Arial"/>
        </w:rPr>
        <w:t>prioritises their welfare and agency. Applying</w:t>
      </w:r>
      <w:r>
        <w:rPr>
          <w:rFonts w:ascii="Arial" w:hAnsi="Arial" w:cs="Arial"/>
        </w:rPr>
        <w:t xml:space="preserve"> </w:t>
      </w:r>
      <w:r w:rsidRPr="00290ECC">
        <w:rPr>
          <w:rFonts w:ascii="Arial" w:hAnsi="Arial" w:cs="Arial"/>
        </w:rPr>
        <w:t>a values-based framework is especially</w:t>
      </w:r>
      <w:r>
        <w:rPr>
          <w:rFonts w:ascii="Arial" w:hAnsi="Arial" w:cs="Arial"/>
        </w:rPr>
        <w:t xml:space="preserve"> </w:t>
      </w:r>
      <w:r w:rsidRPr="00290ECC">
        <w:rPr>
          <w:rFonts w:ascii="Arial" w:hAnsi="Arial" w:cs="Arial"/>
        </w:rPr>
        <w:t>important when working with women at risk</w:t>
      </w:r>
      <w:r>
        <w:rPr>
          <w:rFonts w:ascii="Arial" w:hAnsi="Arial" w:cs="Arial"/>
        </w:rPr>
        <w:t xml:space="preserve"> </w:t>
      </w:r>
      <w:r w:rsidRPr="00290ECC">
        <w:rPr>
          <w:rFonts w:ascii="Arial" w:hAnsi="Arial" w:cs="Arial"/>
        </w:rPr>
        <w:t>of abuse as well as with victim-survivors.</w:t>
      </w:r>
    </w:p>
    <w:p w14:paraId="26429C0A" w14:textId="6994EA8D" w:rsidR="00290ECC" w:rsidRPr="00290ECC" w:rsidRDefault="00290ECC" w:rsidP="00290ECC">
      <w:pPr>
        <w:autoSpaceDE w:val="0"/>
        <w:autoSpaceDN w:val="0"/>
        <w:adjustRightInd w:val="0"/>
        <w:spacing w:after="200" w:line="276" w:lineRule="auto"/>
        <w:rPr>
          <w:rFonts w:ascii="Arial" w:hAnsi="Arial" w:cs="Arial"/>
        </w:rPr>
      </w:pPr>
      <w:r w:rsidRPr="00290ECC">
        <w:rPr>
          <w:rFonts w:ascii="Arial" w:hAnsi="Arial" w:cs="Arial"/>
        </w:rPr>
        <w:t>A set of ethical principles will support</w:t>
      </w:r>
      <w:r>
        <w:rPr>
          <w:rFonts w:ascii="Arial" w:hAnsi="Arial" w:cs="Arial"/>
        </w:rPr>
        <w:t xml:space="preserve"> </w:t>
      </w:r>
      <w:r w:rsidRPr="00290ECC">
        <w:rPr>
          <w:rFonts w:ascii="Arial" w:hAnsi="Arial" w:cs="Arial"/>
        </w:rPr>
        <w:t>employees and guide strategic practice in</w:t>
      </w:r>
      <w:r>
        <w:rPr>
          <w:rFonts w:ascii="Arial" w:hAnsi="Arial" w:cs="Arial"/>
        </w:rPr>
        <w:t xml:space="preserve"> </w:t>
      </w:r>
      <w:r w:rsidRPr="00290ECC">
        <w:rPr>
          <w:rFonts w:ascii="Arial" w:hAnsi="Arial" w:cs="Arial"/>
        </w:rPr>
        <w:t>your organisation to respond to reports of</w:t>
      </w:r>
      <w:r>
        <w:rPr>
          <w:rFonts w:ascii="Arial" w:hAnsi="Arial" w:cs="Arial"/>
        </w:rPr>
        <w:t xml:space="preserve"> </w:t>
      </w:r>
      <w:r w:rsidRPr="00290ECC">
        <w:rPr>
          <w:rFonts w:ascii="Arial" w:hAnsi="Arial" w:cs="Arial"/>
        </w:rPr>
        <w:t>abuse, red flags and risk factors.</w:t>
      </w:r>
    </w:p>
    <w:p w14:paraId="391B46F9" w14:textId="3A9CEAE1" w:rsidR="00B90B4C" w:rsidRDefault="00290ECC" w:rsidP="00290ECC">
      <w:pPr>
        <w:autoSpaceDE w:val="0"/>
        <w:autoSpaceDN w:val="0"/>
        <w:adjustRightInd w:val="0"/>
        <w:spacing w:after="200" w:line="276" w:lineRule="auto"/>
        <w:rPr>
          <w:rFonts w:ascii="Arial" w:hAnsi="Arial" w:cs="Arial"/>
        </w:rPr>
      </w:pPr>
      <w:r w:rsidRPr="00290ECC">
        <w:rPr>
          <w:rFonts w:ascii="Arial" w:hAnsi="Arial" w:cs="Arial"/>
        </w:rPr>
        <w:t>By documenting and demonstrating how</w:t>
      </w:r>
      <w:r>
        <w:rPr>
          <w:rFonts w:ascii="Arial" w:hAnsi="Arial" w:cs="Arial"/>
        </w:rPr>
        <w:t xml:space="preserve"> </w:t>
      </w:r>
      <w:r w:rsidRPr="00290ECC">
        <w:rPr>
          <w:rFonts w:ascii="Arial" w:hAnsi="Arial" w:cs="Arial"/>
        </w:rPr>
        <w:t>integrity matters to your organisation and</w:t>
      </w:r>
      <w:r>
        <w:rPr>
          <w:rFonts w:ascii="Arial" w:hAnsi="Arial" w:cs="Arial"/>
        </w:rPr>
        <w:t xml:space="preserve"> </w:t>
      </w:r>
      <w:r w:rsidRPr="00290ECC">
        <w:rPr>
          <w:rFonts w:ascii="Arial" w:hAnsi="Arial" w:cs="Arial"/>
        </w:rPr>
        <w:t>applying a values-based framework to</w:t>
      </w:r>
      <w:r>
        <w:rPr>
          <w:rFonts w:ascii="Arial" w:hAnsi="Arial" w:cs="Arial"/>
        </w:rPr>
        <w:t xml:space="preserve"> </w:t>
      </w:r>
      <w:r w:rsidRPr="00290ECC">
        <w:rPr>
          <w:rFonts w:ascii="Arial" w:hAnsi="Arial" w:cs="Arial"/>
        </w:rPr>
        <w:t>regulatory reporting and policy practice,</w:t>
      </w:r>
      <w:r>
        <w:rPr>
          <w:rFonts w:ascii="Arial" w:hAnsi="Arial" w:cs="Arial"/>
        </w:rPr>
        <w:t xml:space="preserve"> </w:t>
      </w:r>
      <w:r w:rsidRPr="00290ECC">
        <w:rPr>
          <w:rFonts w:ascii="Arial" w:hAnsi="Arial" w:cs="Arial"/>
        </w:rPr>
        <w:t>there are opportunities to ensure the</w:t>
      </w:r>
      <w:r>
        <w:rPr>
          <w:rFonts w:ascii="Arial" w:hAnsi="Arial" w:cs="Arial"/>
        </w:rPr>
        <w:t xml:space="preserve"> </w:t>
      </w:r>
      <w:r w:rsidRPr="00290ECC">
        <w:rPr>
          <w:rFonts w:ascii="Arial" w:hAnsi="Arial" w:cs="Arial"/>
        </w:rPr>
        <w:t>safety of accounts, loans and transactions</w:t>
      </w:r>
      <w:r>
        <w:rPr>
          <w:rFonts w:ascii="Arial" w:hAnsi="Arial" w:cs="Arial"/>
        </w:rPr>
        <w:t xml:space="preserve"> </w:t>
      </w:r>
      <w:r w:rsidRPr="00290ECC">
        <w:rPr>
          <w:rFonts w:ascii="Arial" w:hAnsi="Arial" w:cs="Arial"/>
        </w:rPr>
        <w:t>that a perpetrator may use to perpetuate</w:t>
      </w:r>
      <w:r>
        <w:rPr>
          <w:rFonts w:ascii="Arial" w:hAnsi="Arial" w:cs="Arial"/>
        </w:rPr>
        <w:t xml:space="preserve"> </w:t>
      </w:r>
      <w:r w:rsidRPr="00290ECC">
        <w:rPr>
          <w:rFonts w:ascii="Arial" w:hAnsi="Arial" w:cs="Arial"/>
        </w:rPr>
        <w:t>financial abuse or undermine the</w:t>
      </w:r>
      <w:r>
        <w:rPr>
          <w:rFonts w:ascii="Arial" w:hAnsi="Arial" w:cs="Arial"/>
        </w:rPr>
        <w:t xml:space="preserve"> </w:t>
      </w:r>
      <w:r w:rsidRPr="00290ECC">
        <w:rPr>
          <w:rFonts w:ascii="Arial" w:hAnsi="Arial" w:cs="Arial"/>
        </w:rPr>
        <w:t>financial wellbeing of their current or</w:t>
      </w:r>
      <w:r>
        <w:rPr>
          <w:rFonts w:ascii="Arial" w:hAnsi="Arial" w:cs="Arial"/>
        </w:rPr>
        <w:t xml:space="preserve"> </w:t>
      </w:r>
      <w:r w:rsidRPr="00290ECC">
        <w:rPr>
          <w:rFonts w:ascii="Arial" w:hAnsi="Arial" w:cs="Arial"/>
        </w:rPr>
        <w:t>former partner.</w:t>
      </w:r>
    </w:p>
    <w:p w14:paraId="30EB8977" w14:textId="18E518FB" w:rsidR="003E391D" w:rsidRDefault="003E391D" w:rsidP="003E391D">
      <w:pPr>
        <w:autoSpaceDE w:val="0"/>
        <w:autoSpaceDN w:val="0"/>
        <w:adjustRightInd w:val="0"/>
        <w:spacing w:after="200" w:line="276" w:lineRule="auto"/>
        <w:rPr>
          <w:rFonts w:ascii="Arial" w:hAnsi="Arial" w:cs="Arial"/>
        </w:rPr>
      </w:pPr>
      <w:r>
        <w:rPr>
          <w:rFonts w:ascii="Arial" w:hAnsi="Arial" w:cs="Arial"/>
        </w:rPr>
        <w:t>“</w:t>
      </w:r>
      <w:r w:rsidRPr="003E391D">
        <w:rPr>
          <w:rFonts w:ascii="Arial" w:hAnsi="Arial" w:cs="Arial"/>
        </w:rPr>
        <w:t>The challenge is, of course, in a competitive credit environment,</w:t>
      </w:r>
      <w:r>
        <w:rPr>
          <w:rFonts w:ascii="Arial" w:hAnsi="Arial" w:cs="Arial"/>
        </w:rPr>
        <w:t xml:space="preserve"> </w:t>
      </w:r>
      <w:r w:rsidRPr="003E391D">
        <w:rPr>
          <w:rFonts w:ascii="Arial" w:hAnsi="Arial" w:cs="Arial"/>
        </w:rPr>
        <w:t>the emphasis is on speed... so we’re talking about slowing down</w:t>
      </w:r>
      <w:r>
        <w:rPr>
          <w:rFonts w:ascii="Arial" w:hAnsi="Arial" w:cs="Arial"/>
        </w:rPr>
        <w:t xml:space="preserve"> </w:t>
      </w:r>
      <w:r w:rsidRPr="003E391D">
        <w:rPr>
          <w:rFonts w:ascii="Arial" w:hAnsi="Arial" w:cs="Arial"/>
        </w:rPr>
        <w:t>and doing checks.” Hugo, Financial Counsellor</w:t>
      </w:r>
    </w:p>
    <w:p w14:paraId="70D0BF2D" w14:textId="77777777" w:rsidR="001B033A" w:rsidRPr="001B033A" w:rsidRDefault="001B033A" w:rsidP="007B3D9B">
      <w:pPr>
        <w:pStyle w:val="Heading2"/>
      </w:pPr>
      <w:r w:rsidRPr="001B033A">
        <w:t>How to act with integrity</w:t>
      </w:r>
    </w:p>
    <w:p w14:paraId="27DA2828" w14:textId="1C01B50A" w:rsidR="001B033A" w:rsidRPr="001B033A" w:rsidRDefault="001B033A" w:rsidP="007B3D9B">
      <w:pPr>
        <w:pStyle w:val="Heading3"/>
      </w:pPr>
      <w:r w:rsidRPr="001B033A">
        <w:t>1. Apply a values-based ethical framework</w:t>
      </w:r>
      <w:r>
        <w:t xml:space="preserve"> </w:t>
      </w:r>
      <w:r w:rsidRPr="001B033A">
        <w:t>to your organisational and personal</w:t>
      </w:r>
      <w:r>
        <w:t xml:space="preserve"> </w:t>
      </w:r>
      <w:r w:rsidRPr="001B033A">
        <w:t>practice in responding to and preventing</w:t>
      </w:r>
      <w:r>
        <w:t xml:space="preserve"> </w:t>
      </w:r>
      <w:r w:rsidRPr="001B033A">
        <w:t>financial abuse.</w:t>
      </w:r>
    </w:p>
    <w:p w14:paraId="5DA46055" w14:textId="6A2DD26D" w:rsidR="001B033A" w:rsidRPr="001B033A" w:rsidRDefault="001B033A" w:rsidP="001B033A">
      <w:pPr>
        <w:pStyle w:val="ListParagraph"/>
        <w:numPr>
          <w:ilvl w:val="0"/>
          <w:numId w:val="17"/>
        </w:numPr>
        <w:autoSpaceDE w:val="0"/>
        <w:autoSpaceDN w:val="0"/>
        <w:adjustRightInd w:val="0"/>
        <w:spacing w:after="200" w:line="276" w:lineRule="auto"/>
        <w:rPr>
          <w:rFonts w:ascii="Arial" w:hAnsi="Arial" w:cs="Arial"/>
        </w:rPr>
      </w:pPr>
      <w:r w:rsidRPr="001B033A">
        <w:rPr>
          <w:rFonts w:ascii="Arial" w:hAnsi="Arial" w:cs="Arial"/>
        </w:rPr>
        <w:t>Your financial service promotes fairness and ethical practice across the organisation and by third-party contractors.</w:t>
      </w:r>
    </w:p>
    <w:p w14:paraId="59F6053B" w14:textId="6B204BC1" w:rsidR="001B033A" w:rsidRPr="001B033A" w:rsidRDefault="001B033A" w:rsidP="001B033A">
      <w:pPr>
        <w:pStyle w:val="ListParagraph"/>
        <w:numPr>
          <w:ilvl w:val="0"/>
          <w:numId w:val="17"/>
        </w:numPr>
        <w:autoSpaceDE w:val="0"/>
        <w:autoSpaceDN w:val="0"/>
        <w:adjustRightInd w:val="0"/>
        <w:spacing w:after="200" w:line="276" w:lineRule="auto"/>
        <w:rPr>
          <w:rFonts w:ascii="Arial" w:hAnsi="Arial" w:cs="Arial"/>
        </w:rPr>
      </w:pPr>
      <w:r w:rsidRPr="001B033A">
        <w:rPr>
          <w:rFonts w:ascii="Arial" w:hAnsi="Arial" w:cs="Arial"/>
        </w:rPr>
        <w:t>You allow employees flexibility to prioritise safety in product design and customer service.</w:t>
      </w:r>
    </w:p>
    <w:p w14:paraId="433F4041" w14:textId="5AFBF4D2" w:rsidR="001B033A" w:rsidRPr="001B033A" w:rsidRDefault="001B033A" w:rsidP="007B3D9B">
      <w:pPr>
        <w:pStyle w:val="Heading3"/>
      </w:pPr>
      <w:r w:rsidRPr="001B033A">
        <w:t>2. Be aware of existing requirements of</w:t>
      </w:r>
      <w:r>
        <w:t xml:space="preserve"> </w:t>
      </w:r>
      <w:r w:rsidRPr="001B033A">
        <w:t>your organisation and strive to meet and</w:t>
      </w:r>
      <w:r>
        <w:t xml:space="preserve"> </w:t>
      </w:r>
      <w:r w:rsidRPr="001B033A">
        <w:t>exceed them.</w:t>
      </w:r>
    </w:p>
    <w:p w14:paraId="48E59404" w14:textId="3EC0C81B" w:rsidR="001B033A" w:rsidRPr="001B033A" w:rsidRDefault="001B033A" w:rsidP="001B033A">
      <w:pPr>
        <w:pStyle w:val="ListParagraph"/>
        <w:numPr>
          <w:ilvl w:val="0"/>
          <w:numId w:val="29"/>
        </w:numPr>
        <w:autoSpaceDE w:val="0"/>
        <w:autoSpaceDN w:val="0"/>
        <w:adjustRightInd w:val="0"/>
        <w:spacing w:after="200" w:line="276" w:lineRule="auto"/>
        <w:rPr>
          <w:rFonts w:ascii="Arial" w:hAnsi="Arial" w:cs="Arial"/>
        </w:rPr>
      </w:pPr>
      <w:r w:rsidRPr="001B033A">
        <w:rPr>
          <w:rFonts w:ascii="Arial" w:hAnsi="Arial" w:cs="Arial"/>
        </w:rPr>
        <w:t>Your financial service offers a model of best practice for upholding and exceeding regulatory requirements.</w:t>
      </w:r>
    </w:p>
    <w:p w14:paraId="6EFE4AAD" w14:textId="04C97693" w:rsidR="001B033A" w:rsidRPr="001B033A" w:rsidRDefault="001B033A" w:rsidP="001B033A">
      <w:pPr>
        <w:pStyle w:val="ListParagraph"/>
        <w:numPr>
          <w:ilvl w:val="0"/>
          <w:numId w:val="29"/>
        </w:numPr>
        <w:autoSpaceDE w:val="0"/>
        <w:autoSpaceDN w:val="0"/>
        <w:adjustRightInd w:val="0"/>
        <w:spacing w:after="200" w:line="276" w:lineRule="auto"/>
        <w:rPr>
          <w:rFonts w:ascii="Arial" w:hAnsi="Arial" w:cs="Arial"/>
        </w:rPr>
      </w:pPr>
      <w:r w:rsidRPr="001B033A">
        <w:rPr>
          <w:rFonts w:ascii="Arial" w:hAnsi="Arial" w:cs="Arial"/>
        </w:rPr>
        <w:t>You provide resources to victim-survivors when an organisational error has inadvertently put them in danger or at risk of losing housing or other essential services.</w:t>
      </w:r>
    </w:p>
    <w:p w14:paraId="2C83B67A" w14:textId="77777777" w:rsidR="001B033A" w:rsidRPr="001B033A" w:rsidRDefault="001B033A" w:rsidP="007B3D9B">
      <w:pPr>
        <w:pStyle w:val="Heading3"/>
      </w:pPr>
      <w:r w:rsidRPr="001B033A">
        <w:t>Further Reading</w:t>
      </w:r>
    </w:p>
    <w:p w14:paraId="0AACEAD1" w14:textId="04EBD017" w:rsidR="001B033A" w:rsidRPr="001B033A" w:rsidRDefault="001B033A" w:rsidP="001B033A">
      <w:pPr>
        <w:autoSpaceDE w:val="0"/>
        <w:autoSpaceDN w:val="0"/>
        <w:adjustRightInd w:val="0"/>
        <w:spacing w:after="200" w:line="276" w:lineRule="auto"/>
        <w:rPr>
          <w:rFonts w:ascii="Arial" w:hAnsi="Arial" w:cs="Arial"/>
        </w:rPr>
      </w:pPr>
      <w:r w:rsidRPr="001B033A">
        <w:rPr>
          <w:rFonts w:ascii="Arial" w:hAnsi="Arial" w:cs="Arial"/>
        </w:rPr>
        <w:t>To learn more about transparency and</w:t>
      </w:r>
      <w:r>
        <w:rPr>
          <w:rFonts w:ascii="Arial" w:hAnsi="Arial" w:cs="Arial"/>
        </w:rPr>
        <w:t xml:space="preserve"> </w:t>
      </w:r>
      <w:r w:rsidRPr="001B033A">
        <w:rPr>
          <w:rFonts w:ascii="Arial" w:hAnsi="Arial" w:cs="Arial"/>
        </w:rPr>
        <w:t>accountability in online service provision:</w:t>
      </w:r>
    </w:p>
    <w:p w14:paraId="2AE14E19" w14:textId="2F1FD886" w:rsidR="001B033A" w:rsidRPr="00A31166" w:rsidRDefault="001B033A" w:rsidP="00A31166">
      <w:pPr>
        <w:pStyle w:val="ListParagraph"/>
        <w:numPr>
          <w:ilvl w:val="0"/>
          <w:numId w:val="30"/>
        </w:numPr>
        <w:autoSpaceDE w:val="0"/>
        <w:autoSpaceDN w:val="0"/>
        <w:adjustRightInd w:val="0"/>
        <w:spacing w:after="200" w:line="276" w:lineRule="auto"/>
        <w:rPr>
          <w:rFonts w:ascii="Arial" w:hAnsi="Arial" w:cs="Arial"/>
        </w:rPr>
      </w:pPr>
      <w:r w:rsidRPr="00A31166">
        <w:rPr>
          <w:rFonts w:ascii="Arial" w:hAnsi="Arial" w:cs="Arial"/>
        </w:rPr>
        <w:lastRenderedPageBreak/>
        <w:t xml:space="preserve">eSafety Commissioner (2021) Safety by Design: Principles and background. </w:t>
      </w:r>
      <w:r w:rsidR="00A31166" w:rsidRPr="00A31166">
        <w:rPr>
          <w:rFonts w:ascii="Arial" w:hAnsi="Arial" w:cs="Arial"/>
        </w:rPr>
        <w:t>https://www.esafety.gov.au/industry/safety-by-design/principles-and-background</w:t>
      </w:r>
    </w:p>
    <w:p w14:paraId="68780FE2" w14:textId="58780FF9" w:rsidR="001B033A" w:rsidRPr="00A31166" w:rsidRDefault="001B033A" w:rsidP="00A31166">
      <w:pPr>
        <w:pStyle w:val="ListParagraph"/>
        <w:numPr>
          <w:ilvl w:val="0"/>
          <w:numId w:val="30"/>
        </w:numPr>
        <w:autoSpaceDE w:val="0"/>
        <w:autoSpaceDN w:val="0"/>
        <w:adjustRightInd w:val="0"/>
        <w:spacing w:after="200" w:line="276" w:lineRule="auto"/>
        <w:rPr>
          <w:rFonts w:ascii="Arial" w:hAnsi="Arial" w:cs="Arial"/>
        </w:rPr>
      </w:pPr>
      <w:r w:rsidRPr="00A31166">
        <w:rPr>
          <w:rFonts w:ascii="Arial" w:hAnsi="Arial" w:cs="Arial"/>
        </w:rPr>
        <w:t>Robert Chesnut (2020).</w:t>
      </w:r>
      <w:r w:rsidR="00A31166" w:rsidRPr="00A31166">
        <w:rPr>
          <w:rFonts w:ascii="Arial" w:hAnsi="Arial" w:cs="Arial"/>
        </w:rPr>
        <w:t xml:space="preserve"> </w:t>
      </w:r>
      <w:r w:rsidRPr="00A31166">
        <w:rPr>
          <w:rFonts w:ascii="Arial" w:hAnsi="Arial" w:cs="Arial"/>
        </w:rPr>
        <w:t>How to build a Company That (Actually)</w:t>
      </w:r>
      <w:r w:rsidR="00A31166" w:rsidRPr="00A31166">
        <w:rPr>
          <w:rFonts w:ascii="Arial" w:hAnsi="Arial" w:cs="Arial"/>
        </w:rPr>
        <w:t xml:space="preserve"> </w:t>
      </w:r>
      <w:r w:rsidRPr="00A31166">
        <w:rPr>
          <w:rFonts w:ascii="Arial" w:hAnsi="Arial" w:cs="Arial"/>
        </w:rPr>
        <w:t>Values Integrity</w:t>
      </w:r>
      <w:r w:rsidR="00A31166" w:rsidRPr="00A31166">
        <w:rPr>
          <w:rFonts w:ascii="Arial" w:hAnsi="Arial" w:cs="Arial"/>
        </w:rPr>
        <w:t xml:space="preserve">. </w:t>
      </w:r>
      <w:r w:rsidRPr="00A31166">
        <w:rPr>
          <w:rFonts w:ascii="Arial" w:hAnsi="Arial" w:cs="Arial"/>
        </w:rPr>
        <w:t>Harvard Business Review</w:t>
      </w:r>
      <w:r w:rsidR="00A31166" w:rsidRPr="00A31166">
        <w:rPr>
          <w:rFonts w:ascii="Arial" w:hAnsi="Arial" w:cs="Arial"/>
        </w:rPr>
        <w:t>. https://hbr.org/2020/07/how-to-build-a-company-that-actually-values-integrity</w:t>
      </w:r>
    </w:p>
    <w:p w14:paraId="4A50102C" w14:textId="133B6F23" w:rsidR="001B033A" w:rsidRPr="001B033A" w:rsidRDefault="001B033A" w:rsidP="001B033A">
      <w:pPr>
        <w:autoSpaceDE w:val="0"/>
        <w:autoSpaceDN w:val="0"/>
        <w:adjustRightInd w:val="0"/>
        <w:spacing w:after="200" w:line="276" w:lineRule="auto"/>
        <w:rPr>
          <w:rFonts w:ascii="Arial" w:hAnsi="Arial" w:cs="Arial"/>
        </w:rPr>
      </w:pPr>
      <w:r w:rsidRPr="001B033A">
        <w:rPr>
          <w:rFonts w:ascii="Arial" w:hAnsi="Arial" w:cs="Arial"/>
        </w:rPr>
        <w:t>To learn more about leading in a complex</w:t>
      </w:r>
      <w:r w:rsidR="00A31166">
        <w:rPr>
          <w:rFonts w:ascii="Arial" w:hAnsi="Arial" w:cs="Arial"/>
        </w:rPr>
        <w:t xml:space="preserve"> </w:t>
      </w:r>
      <w:r w:rsidRPr="001B033A">
        <w:rPr>
          <w:rFonts w:ascii="Arial" w:hAnsi="Arial" w:cs="Arial"/>
        </w:rPr>
        <w:t>environment with complex topics:</w:t>
      </w:r>
    </w:p>
    <w:p w14:paraId="386CF04D" w14:textId="263FF4E0" w:rsidR="001B033A" w:rsidRPr="00A31166" w:rsidRDefault="001B033A" w:rsidP="00A31166">
      <w:pPr>
        <w:pStyle w:val="ListParagraph"/>
        <w:numPr>
          <w:ilvl w:val="0"/>
          <w:numId w:val="31"/>
        </w:numPr>
        <w:autoSpaceDE w:val="0"/>
        <w:autoSpaceDN w:val="0"/>
        <w:adjustRightInd w:val="0"/>
        <w:spacing w:after="200" w:line="276" w:lineRule="auto"/>
        <w:rPr>
          <w:rFonts w:ascii="Arial" w:hAnsi="Arial" w:cs="Arial"/>
        </w:rPr>
      </w:pPr>
      <w:r w:rsidRPr="00A31166">
        <w:rPr>
          <w:rFonts w:ascii="Arial" w:hAnsi="Arial" w:cs="Arial"/>
        </w:rPr>
        <w:t>The Ethics Centre.</w:t>
      </w:r>
      <w:r w:rsidR="00A31166" w:rsidRPr="00A31166">
        <w:rPr>
          <w:rFonts w:ascii="Arial" w:hAnsi="Arial" w:cs="Arial"/>
        </w:rPr>
        <w:t xml:space="preserve"> </w:t>
      </w:r>
      <w:r w:rsidRPr="00A31166">
        <w:rPr>
          <w:rFonts w:ascii="Arial" w:hAnsi="Arial" w:cs="Arial"/>
        </w:rPr>
        <w:t>Ethical Leader Development training</w:t>
      </w:r>
      <w:r w:rsidR="00A31166">
        <w:rPr>
          <w:rFonts w:ascii="Arial" w:hAnsi="Arial" w:cs="Arial"/>
        </w:rPr>
        <w:t xml:space="preserve">. </w:t>
      </w:r>
      <w:r w:rsidR="00EA51A0" w:rsidRPr="00EA51A0">
        <w:rPr>
          <w:rFonts w:ascii="Arial" w:hAnsi="Arial" w:cs="Arial"/>
        </w:rPr>
        <w:t>https://ethics.org.au/consulting-and-leadership/ethical-leader-development/</w:t>
      </w:r>
    </w:p>
    <w:p w14:paraId="595907ED" w14:textId="4131939E" w:rsidR="001B033A" w:rsidRPr="001B033A" w:rsidRDefault="001B033A" w:rsidP="001B033A">
      <w:pPr>
        <w:autoSpaceDE w:val="0"/>
        <w:autoSpaceDN w:val="0"/>
        <w:adjustRightInd w:val="0"/>
        <w:spacing w:after="200" w:line="276" w:lineRule="auto"/>
        <w:rPr>
          <w:rFonts w:ascii="Arial" w:hAnsi="Arial" w:cs="Arial"/>
        </w:rPr>
      </w:pPr>
      <w:r w:rsidRPr="001B033A">
        <w:rPr>
          <w:rFonts w:ascii="Arial" w:hAnsi="Arial" w:cs="Arial"/>
        </w:rPr>
        <w:t>To view a mechanism to support leaders to</w:t>
      </w:r>
      <w:r w:rsidR="00EA51A0">
        <w:rPr>
          <w:rFonts w:ascii="Arial" w:hAnsi="Arial" w:cs="Arial"/>
        </w:rPr>
        <w:t xml:space="preserve"> </w:t>
      </w:r>
      <w:r w:rsidRPr="001B033A">
        <w:rPr>
          <w:rFonts w:ascii="Arial" w:hAnsi="Arial" w:cs="Arial"/>
        </w:rPr>
        <w:t>act ethically and apply best practice:</w:t>
      </w:r>
    </w:p>
    <w:p w14:paraId="27FC2489" w14:textId="4CA18495" w:rsidR="003E391D" w:rsidRDefault="001B033A" w:rsidP="00EA51A0">
      <w:pPr>
        <w:pStyle w:val="ListParagraph"/>
        <w:numPr>
          <w:ilvl w:val="0"/>
          <w:numId w:val="31"/>
        </w:numPr>
        <w:autoSpaceDE w:val="0"/>
        <w:autoSpaceDN w:val="0"/>
        <w:adjustRightInd w:val="0"/>
        <w:spacing w:after="200" w:line="276" w:lineRule="auto"/>
        <w:rPr>
          <w:rFonts w:ascii="Arial" w:hAnsi="Arial" w:cs="Arial"/>
        </w:rPr>
      </w:pPr>
      <w:r w:rsidRPr="00EA51A0">
        <w:rPr>
          <w:rFonts w:ascii="Arial" w:hAnsi="Arial" w:cs="Arial"/>
        </w:rPr>
        <w:t>The Ethics Centre.</w:t>
      </w:r>
      <w:r w:rsidR="00EA51A0" w:rsidRPr="00EA51A0">
        <w:rPr>
          <w:rFonts w:ascii="Arial" w:hAnsi="Arial" w:cs="Arial"/>
        </w:rPr>
        <w:t xml:space="preserve"> </w:t>
      </w:r>
      <w:r w:rsidRPr="00EA51A0">
        <w:rPr>
          <w:rFonts w:ascii="Arial" w:hAnsi="Arial" w:cs="Arial"/>
        </w:rPr>
        <w:t>The Banking and Finance Oath</w:t>
      </w:r>
      <w:r w:rsidR="00EA51A0" w:rsidRPr="00EA51A0">
        <w:rPr>
          <w:rFonts w:ascii="Arial" w:hAnsi="Arial" w:cs="Arial"/>
        </w:rPr>
        <w:t>. https://ethics.org.au/initiatives/the-banking-and-finance-oath</w:t>
      </w:r>
    </w:p>
    <w:p w14:paraId="272A0F2D" w14:textId="77777777" w:rsidR="00EA51A0" w:rsidRDefault="00EA51A0" w:rsidP="007B3D9B">
      <w:pPr>
        <w:pStyle w:val="Heading2"/>
      </w:pPr>
      <w:bookmarkStart w:id="9" w:name="_Hlk101870059"/>
      <w:r w:rsidRPr="00F37D65">
        <w:t>Assess your progress</w:t>
      </w:r>
    </w:p>
    <w:p w14:paraId="1394F144" w14:textId="77777777" w:rsidR="00EA51A0" w:rsidRPr="00F37D65" w:rsidRDefault="00EA51A0" w:rsidP="007B3D9B">
      <w:pPr>
        <w:pStyle w:val="Heading3"/>
      </w:pPr>
      <w:r w:rsidRPr="00F37D65">
        <w:t>Embarking</w:t>
      </w:r>
    </w:p>
    <w:bookmarkEnd w:id="9"/>
    <w:p w14:paraId="4FE38318" w14:textId="77777777" w:rsidR="008C1258" w:rsidRPr="008C1258" w:rsidRDefault="008C1258" w:rsidP="008C1258">
      <w:pPr>
        <w:pStyle w:val="ListParagraph"/>
        <w:numPr>
          <w:ilvl w:val="0"/>
          <w:numId w:val="31"/>
        </w:numPr>
        <w:autoSpaceDE w:val="0"/>
        <w:autoSpaceDN w:val="0"/>
        <w:adjustRightInd w:val="0"/>
        <w:spacing w:after="200" w:line="276" w:lineRule="auto"/>
        <w:rPr>
          <w:rFonts w:ascii="Arial" w:hAnsi="Arial" w:cs="Arial"/>
        </w:rPr>
      </w:pPr>
      <w:r w:rsidRPr="008C1258">
        <w:rPr>
          <w:rFonts w:ascii="Arial" w:hAnsi="Arial" w:cs="Arial"/>
        </w:rPr>
        <w:t>When assessing product or loan suitability, you have processes in place to determine the benefit to the applicant, or both parties when there are joint applicants.</w:t>
      </w:r>
    </w:p>
    <w:p w14:paraId="66290BBB" w14:textId="77777777" w:rsidR="008C1258" w:rsidRPr="008C1258" w:rsidRDefault="008C1258" w:rsidP="008C1258">
      <w:pPr>
        <w:pStyle w:val="ListParagraph"/>
        <w:numPr>
          <w:ilvl w:val="0"/>
          <w:numId w:val="31"/>
        </w:numPr>
        <w:autoSpaceDE w:val="0"/>
        <w:autoSpaceDN w:val="0"/>
        <w:adjustRightInd w:val="0"/>
        <w:spacing w:after="200" w:line="276" w:lineRule="auto"/>
        <w:rPr>
          <w:rFonts w:ascii="Arial" w:hAnsi="Arial" w:cs="Arial"/>
        </w:rPr>
      </w:pPr>
      <w:r w:rsidRPr="008C1258">
        <w:rPr>
          <w:rFonts w:ascii="Arial" w:hAnsi="Arial" w:cs="Arial"/>
        </w:rPr>
        <w:t>You have processes in place to ensure that your clients understand the details and consequences of acquiring your products, beyond providing a list of terms and conditions.</w:t>
      </w:r>
    </w:p>
    <w:p w14:paraId="4FB3E0DF" w14:textId="77777777" w:rsidR="008C1258" w:rsidRPr="008C1258" w:rsidRDefault="008C1258" w:rsidP="008C1258">
      <w:pPr>
        <w:pStyle w:val="ListParagraph"/>
        <w:numPr>
          <w:ilvl w:val="0"/>
          <w:numId w:val="31"/>
        </w:numPr>
        <w:autoSpaceDE w:val="0"/>
        <w:autoSpaceDN w:val="0"/>
        <w:adjustRightInd w:val="0"/>
        <w:spacing w:after="200" w:line="276" w:lineRule="auto"/>
        <w:rPr>
          <w:rFonts w:ascii="Arial" w:hAnsi="Arial" w:cs="Arial"/>
        </w:rPr>
      </w:pPr>
      <w:r w:rsidRPr="008C1258">
        <w:rPr>
          <w:rFonts w:ascii="Arial" w:hAnsi="Arial" w:cs="Arial"/>
        </w:rPr>
        <w:t>Reports or red flags of family violence or financial abuse activate financial hardship concessions as required in your financial service organisation.</w:t>
      </w:r>
    </w:p>
    <w:p w14:paraId="42C69FFB" w14:textId="77777777" w:rsidR="008C1258" w:rsidRPr="008C1258" w:rsidRDefault="008C1258" w:rsidP="007B3D9B">
      <w:pPr>
        <w:pStyle w:val="Heading3"/>
      </w:pPr>
      <w:r w:rsidRPr="008C1258">
        <w:t>Emerging</w:t>
      </w:r>
    </w:p>
    <w:p w14:paraId="58F43946" w14:textId="77777777" w:rsidR="008C1258" w:rsidRPr="008C1258" w:rsidRDefault="008C1258" w:rsidP="008C1258">
      <w:pPr>
        <w:pStyle w:val="ListParagraph"/>
        <w:numPr>
          <w:ilvl w:val="0"/>
          <w:numId w:val="31"/>
        </w:numPr>
        <w:autoSpaceDE w:val="0"/>
        <w:autoSpaceDN w:val="0"/>
        <w:adjustRightInd w:val="0"/>
        <w:spacing w:after="200" w:line="276" w:lineRule="auto"/>
        <w:rPr>
          <w:rFonts w:ascii="Arial" w:hAnsi="Arial" w:cs="Arial"/>
        </w:rPr>
      </w:pPr>
      <w:r w:rsidRPr="008C1258">
        <w:rPr>
          <w:rFonts w:ascii="Arial" w:hAnsi="Arial" w:cs="Arial"/>
        </w:rPr>
        <w:t>Your employees are aware of the need for flexibility in applying rules and policies when it comes to a customer’s personal safety.</w:t>
      </w:r>
    </w:p>
    <w:p w14:paraId="2C460B25" w14:textId="77777777" w:rsidR="008C1258" w:rsidRPr="008C1258" w:rsidRDefault="008C1258" w:rsidP="008C1258">
      <w:pPr>
        <w:pStyle w:val="ListParagraph"/>
        <w:numPr>
          <w:ilvl w:val="0"/>
          <w:numId w:val="31"/>
        </w:numPr>
        <w:autoSpaceDE w:val="0"/>
        <w:autoSpaceDN w:val="0"/>
        <w:adjustRightInd w:val="0"/>
        <w:spacing w:after="200" w:line="276" w:lineRule="auto"/>
        <w:rPr>
          <w:rFonts w:ascii="Arial" w:hAnsi="Arial" w:cs="Arial"/>
        </w:rPr>
      </w:pPr>
      <w:r w:rsidRPr="008C1258">
        <w:rPr>
          <w:rFonts w:ascii="Arial" w:hAnsi="Arial" w:cs="Arial"/>
        </w:rPr>
        <w:t>Your policy is to put a hold on any action to recover debt when financial abuse or hardship have been reported, or flags have been identified that indicate abusive arrangements.</w:t>
      </w:r>
    </w:p>
    <w:p w14:paraId="162666AE" w14:textId="77777777" w:rsidR="008C1258" w:rsidRPr="008C1258" w:rsidRDefault="008C1258" w:rsidP="007B3D9B">
      <w:pPr>
        <w:pStyle w:val="Heading3"/>
      </w:pPr>
      <w:r w:rsidRPr="008C1258">
        <w:t>Enacting</w:t>
      </w:r>
    </w:p>
    <w:p w14:paraId="5A3DEBB0" w14:textId="77777777" w:rsidR="008C1258" w:rsidRPr="008C1258" w:rsidRDefault="008C1258" w:rsidP="008C1258">
      <w:pPr>
        <w:pStyle w:val="ListParagraph"/>
        <w:numPr>
          <w:ilvl w:val="0"/>
          <w:numId w:val="31"/>
        </w:numPr>
        <w:autoSpaceDE w:val="0"/>
        <w:autoSpaceDN w:val="0"/>
        <w:adjustRightInd w:val="0"/>
        <w:spacing w:after="200" w:line="276" w:lineRule="auto"/>
        <w:rPr>
          <w:rFonts w:ascii="Arial" w:hAnsi="Arial" w:cs="Arial"/>
        </w:rPr>
      </w:pPr>
      <w:r w:rsidRPr="008C1258">
        <w:rPr>
          <w:rFonts w:ascii="Arial" w:hAnsi="Arial" w:cs="Arial"/>
        </w:rPr>
        <w:t>You have added extra steps to online processes to verify or confirm if an application or transaction is authentic.</w:t>
      </w:r>
    </w:p>
    <w:p w14:paraId="1487ADE9" w14:textId="77777777" w:rsidR="008C1258" w:rsidRPr="008C1258" w:rsidRDefault="008C1258" w:rsidP="008C1258">
      <w:pPr>
        <w:pStyle w:val="ListParagraph"/>
        <w:numPr>
          <w:ilvl w:val="0"/>
          <w:numId w:val="31"/>
        </w:numPr>
        <w:autoSpaceDE w:val="0"/>
        <w:autoSpaceDN w:val="0"/>
        <w:adjustRightInd w:val="0"/>
        <w:spacing w:after="200" w:line="276" w:lineRule="auto"/>
        <w:rPr>
          <w:rFonts w:ascii="Arial" w:hAnsi="Arial" w:cs="Arial"/>
        </w:rPr>
      </w:pPr>
      <w:r w:rsidRPr="008C1258">
        <w:rPr>
          <w:rFonts w:ascii="Arial" w:hAnsi="Arial" w:cs="Arial"/>
        </w:rPr>
        <w:t>Your products and policies prioritise safety above other considerations.</w:t>
      </w:r>
    </w:p>
    <w:p w14:paraId="3427777F" w14:textId="77777777" w:rsidR="008C1258" w:rsidRPr="008C1258" w:rsidRDefault="008C1258" w:rsidP="007B3D9B">
      <w:pPr>
        <w:pStyle w:val="Heading3"/>
      </w:pPr>
      <w:r w:rsidRPr="008C1258">
        <w:t>Branching out</w:t>
      </w:r>
    </w:p>
    <w:p w14:paraId="6B6833F3" w14:textId="564EF523" w:rsidR="00EA51A0" w:rsidRDefault="008C1258" w:rsidP="008C1258">
      <w:pPr>
        <w:pStyle w:val="ListParagraph"/>
        <w:numPr>
          <w:ilvl w:val="0"/>
          <w:numId w:val="31"/>
        </w:numPr>
        <w:autoSpaceDE w:val="0"/>
        <w:autoSpaceDN w:val="0"/>
        <w:adjustRightInd w:val="0"/>
        <w:spacing w:after="200" w:line="276" w:lineRule="auto"/>
        <w:rPr>
          <w:rFonts w:ascii="Arial" w:hAnsi="Arial" w:cs="Arial"/>
        </w:rPr>
      </w:pPr>
      <w:r w:rsidRPr="008C1258">
        <w:rPr>
          <w:rFonts w:ascii="Arial" w:hAnsi="Arial" w:cs="Arial"/>
        </w:rPr>
        <w:t>What steps will your organisation take to grow?</w:t>
      </w:r>
    </w:p>
    <w:p w14:paraId="4D63D726" w14:textId="77777777" w:rsidR="008C1258" w:rsidRPr="00F37D65" w:rsidRDefault="008C1258" w:rsidP="007B3D9B">
      <w:pPr>
        <w:pStyle w:val="Heading3"/>
      </w:pPr>
      <w:r w:rsidRPr="00F37D65">
        <w:lastRenderedPageBreak/>
        <w:t>An illustration:</w:t>
      </w:r>
    </w:p>
    <w:p w14:paraId="4E918237" w14:textId="77777777" w:rsidR="00552B61" w:rsidRPr="00552B61" w:rsidRDefault="00552B61" w:rsidP="00552B61">
      <w:pPr>
        <w:autoSpaceDE w:val="0"/>
        <w:autoSpaceDN w:val="0"/>
        <w:adjustRightInd w:val="0"/>
        <w:spacing w:after="200" w:line="276" w:lineRule="auto"/>
        <w:rPr>
          <w:rFonts w:ascii="Arial" w:hAnsi="Arial" w:cs="Arial"/>
        </w:rPr>
      </w:pPr>
      <w:r w:rsidRPr="00552B61">
        <w:rPr>
          <w:rFonts w:ascii="Arial" w:hAnsi="Arial" w:cs="Arial"/>
        </w:rPr>
        <w:t>OnePoint Gas and Electricity is a new energy provider with a small team and a new framework for service provision. When developing their service, they had not considered the need to design their products or service with financial abuse or safety in mind.</w:t>
      </w:r>
    </w:p>
    <w:p w14:paraId="3F3D5857" w14:textId="77777777" w:rsidR="00552B61" w:rsidRPr="00552B61" w:rsidRDefault="00552B61" w:rsidP="00552B61">
      <w:pPr>
        <w:autoSpaceDE w:val="0"/>
        <w:autoSpaceDN w:val="0"/>
        <w:adjustRightInd w:val="0"/>
        <w:spacing w:after="200" w:line="276" w:lineRule="auto"/>
        <w:rPr>
          <w:rFonts w:ascii="Arial" w:hAnsi="Arial" w:cs="Arial"/>
        </w:rPr>
      </w:pPr>
      <w:r w:rsidRPr="00552B61">
        <w:rPr>
          <w:rFonts w:ascii="Arial" w:hAnsi="Arial" w:cs="Arial"/>
        </w:rPr>
        <w:t>As OnePoint became more established, they discovered that some customers had contacted them about overdue notices and large debts for properties that they weren’t living in. These customers had been threatened with disconnections and debt collection, but they should have been flagged as cases of financial abuse.</w:t>
      </w:r>
    </w:p>
    <w:p w14:paraId="2E1F19B5" w14:textId="4F7802DB" w:rsidR="008C1258" w:rsidRDefault="00552B61" w:rsidP="00552B61">
      <w:pPr>
        <w:autoSpaceDE w:val="0"/>
        <w:autoSpaceDN w:val="0"/>
        <w:adjustRightInd w:val="0"/>
        <w:spacing w:after="200" w:line="276" w:lineRule="auto"/>
        <w:rPr>
          <w:rFonts w:ascii="Arial" w:hAnsi="Arial" w:cs="Arial"/>
        </w:rPr>
      </w:pPr>
      <w:r w:rsidRPr="00552B61">
        <w:rPr>
          <w:rFonts w:ascii="Arial" w:hAnsi="Arial" w:cs="Arial"/>
        </w:rPr>
        <w:t>OnePoint reached out to specialist financial abuse service organisations to workshop how their policies could apply fairly in such cases while recognising their limitations as a small provider.</w:t>
      </w:r>
      <w:r>
        <w:rPr>
          <w:rFonts w:ascii="Arial" w:hAnsi="Arial" w:cs="Arial"/>
        </w:rPr>
        <w:t xml:space="preserve"> </w:t>
      </w:r>
      <w:r w:rsidRPr="00552B61">
        <w:rPr>
          <w:rFonts w:ascii="Arial" w:hAnsi="Arial" w:cs="Arial"/>
        </w:rPr>
        <w:t>OnePoint set up policies for such cases that included faster customer service, training for employees, and allowing</w:t>
      </w:r>
      <w:r>
        <w:rPr>
          <w:rFonts w:ascii="Arial" w:hAnsi="Arial" w:cs="Arial"/>
        </w:rPr>
        <w:t xml:space="preserve"> </w:t>
      </w:r>
      <w:r w:rsidRPr="00552B61">
        <w:rPr>
          <w:rFonts w:ascii="Arial" w:hAnsi="Arial" w:cs="Arial"/>
        </w:rPr>
        <w:t>employees to exercise flexibility in responding to cases that might involve financial abuse. They committed to reviewing how well these policies were applied over time and improving them to better support vulnerable customers.</w:t>
      </w:r>
    </w:p>
    <w:p w14:paraId="15763F30" w14:textId="7231BFD9" w:rsidR="002C29A1" w:rsidRDefault="002C29A1" w:rsidP="002C29A1">
      <w:pPr>
        <w:autoSpaceDE w:val="0"/>
        <w:autoSpaceDN w:val="0"/>
        <w:adjustRightInd w:val="0"/>
        <w:spacing w:after="200" w:line="276" w:lineRule="auto"/>
        <w:rPr>
          <w:rFonts w:ascii="Arial" w:hAnsi="Arial" w:cs="Arial"/>
        </w:rPr>
      </w:pPr>
      <w:r>
        <w:rPr>
          <w:rFonts w:ascii="Arial" w:hAnsi="Arial" w:cs="Arial"/>
        </w:rPr>
        <w:t>“</w:t>
      </w:r>
      <w:r w:rsidRPr="002C29A1">
        <w:rPr>
          <w:rFonts w:ascii="Arial" w:hAnsi="Arial" w:cs="Arial"/>
        </w:rPr>
        <w:t>You’ve got to keep continually</w:t>
      </w:r>
      <w:r>
        <w:rPr>
          <w:rFonts w:ascii="Arial" w:hAnsi="Arial" w:cs="Arial"/>
        </w:rPr>
        <w:t xml:space="preserve"> </w:t>
      </w:r>
      <w:r w:rsidRPr="002C29A1">
        <w:rPr>
          <w:rFonts w:ascii="Arial" w:hAnsi="Arial" w:cs="Arial"/>
        </w:rPr>
        <w:t>reviewing your products and processes,</w:t>
      </w:r>
      <w:r>
        <w:rPr>
          <w:rFonts w:ascii="Arial" w:hAnsi="Arial" w:cs="Arial"/>
        </w:rPr>
        <w:t xml:space="preserve"> </w:t>
      </w:r>
      <w:r w:rsidRPr="002C29A1">
        <w:rPr>
          <w:rFonts w:ascii="Arial" w:hAnsi="Arial" w:cs="Arial"/>
        </w:rPr>
        <w:t>or periodically review them, to make</w:t>
      </w:r>
      <w:r>
        <w:rPr>
          <w:rFonts w:ascii="Arial" w:hAnsi="Arial" w:cs="Arial"/>
        </w:rPr>
        <w:t xml:space="preserve"> </w:t>
      </w:r>
      <w:r w:rsidRPr="002C29A1">
        <w:rPr>
          <w:rFonts w:ascii="Arial" w:hAnsi="Arial" w:cs="Arial"/>
        </w:rPr>
        <w:t>sure that they’re used in the way that</w:t>
      </w:r>
      <w:r>
        <w:rPr>
          <w:rFonts w:ascii="Arial" w:hAnsi="Arial" w:cs="Arial"/>
        </w:rPr>
        <w:t xml:space="preserve"> </w:t>
      </w:r>
      <w:r w:rsidRPr="002C29A1">
        <w:rPr>
          <w:rFonts w:ascii="Arial" w:hAnsi="Arial" w:cs="Arial"/>
        </w:rPr>
        <w:t>you’d anticipated when you</w:t>
      </w:r>
      <w:r>
        <w:rPr>
          <w:rFonts w:ascii="Arial" w:hAnsi="Arial" w:cs="Arial"/>
        </w:rPr>
        <w:t xml:space="preserve"> </w:t>
      </w:r>
      <w:r w:rsidRPr="002C29A1">
        <w:rPr>
          <w:rFonts w:ascii="Arial" w:hAnsi="Arial" w:cs="Arial"/>
        </w:rPr>
        <w:t>designed them.</w:t>
      </w:r>
      <w:r>
        <w:rPr>
          <w:rFonts w:ascii="Arial" w:hAnsi="Arial" w:cs="Arial"/>
        </w:rPr>
        <w:t>”</w:t>
      </w:r>
      <w:r w:rsidRPr="002C29A1">
        <w:rPr>
          <w:rFonts w:ascii="Arial" w:hAnsi="Arial" w:cs="Arial"/>
        </w:rPr>
        <w:t xml:space="preserve"> Tina, Finance Sector Leader</w:t>
      </w:r>
    </w:p>
    <w:p w14:paraId="213828BD" w14:textId="027FAEBC" w:rsidR="00552B61" w:rsidRDefault="00552B61">
      <w:pPr>
        <w:rPr>
          <w:rFonts w:ascii="Arial" w:hAnsi="Arial" w:cs="Arial"/>
        </w:rPr>
      </w:pPr>
      <w:r>
        <w:rPr>
          <w:rFonts w:ascii="Arial" w:hAnsi="Arial" w:cs="Arial"/>
        </w:rPr>
        <w:br w:type="page"/>
      </w:r>
    </w:p>
    <w:p w14:paraId="0B12CD28" w14:textId="2E6E94F8" w:rsidR="00F91571" w:rsidRPr="00F91571" w:rsidRDefault="00F91571" w:rsidP="007B3D9B">
      <w:pPr>
        <w:pStyle w:val="Heading1"/>
      </w:pPr>
      <w:r w:rsidRPr="00F91571">
        <w:lastRenderedPageBreak/>
        <w:t>5. Operate holistically</w:t>
      </w:r>
    </w:p>
    <w:p w14:paraId="13503A19" w14:textId="020EC4EC" w:rsidR="00F91571" w:rsidRPr="00F91571" w:rsidRDefault="00F91571" w:rsidP="00F91571">
      <w:pPr>
        <w:autoSpaceDE w:val="0"/>
        <w:autoSpaceDN w:val="0"/>
        <w:adjustRightInd w:val="0"/>
        <w:spacing w:after="200" w:line="276" w:lineRule="auto"/>
        <w:rPr>
          <w:rFonts w:ascii="Arial" w:hAnsi="Arial" w:cs="Arial"/>
          <w:b/>
          <w:bCs/>
          <w:sz w:val="24"/>
          <w:szCs w:val="24"/>
        </w:rPr>
      </w:pPr>
      <w:r w:rsidRPr="00F91571">
        <w:rPr>
          <w:rFonts w:ascii="Arial" w:hAnsi="Arial" w:cs="Arial"/>
          <w:b/>
          <w:bCs/>
          <w:sz w:val="24"/>
          <w:szCs w:val="24"/>
        </w:rPr>
        <w:t>Guide customers throughout their service journey on the risks of financial abuse and how it can be best prevented and addressed to minimise harms.</w:t>
      </w:r>
    </w:p>
    <w:p w14:paraId="775F0E20" w14:textId="201C97DB" w:rsidR="00552B61" w:rsidRDefault="00F91571" w:rsidP="00F91571">
      <w:pPr>
        <w:autoSpaceDE w:val="0"/>
        <w:autoSpaceDN w:val="0"/>
        <w:adjustRightInd w:val="0"/>
        <w:spacing w:after="200" w:line="276" w:lineRule="auto"/>
        <w:rPr>
          <w:rFonts w:ascii="Arial" w:hAnsi="Arial" w:cs="Arial"/>
        </w:rPr>
      </w:pPr>
      <w:r w:rsidRPr="00F91571">
        <w:rPr>
          <w:rFonts w:ascii="Arial" w:hAnsi="Arial" w:cs="Arial"/>
        </w:rPr>
        <w:t>“There are lots of issues arising both in relation</w:t>
      </w:r>
      <w:r>
        <w:rPr>
          <w:rFonts w:ascii="Arial" w:hAnsi="Arial" w:cs="Arial"/>
        </w:rPr>
        <w:t xml:space="preserve"> </w:t>
      </w:r>
      <w:r w:rsidRPr="00F91571">
        <w:rPr>
          <w:rFonts w:ascii="Arial" w:hAnsi="Arial" w:cs="Arial"/>
        </w:rPr>
        <w:t>to debt, but also access to services being cut</w:t>
      </w:r>
      <w:r>
        <w:rPr>
          <w:rFonts w:ascii="Arial" w:hAnsi="Arial" w:cs="Arial"/>
        </w:rPr>
        <w:t xml:space="preserve"> </w:t>
      </w:r>
      <w:r w:rsidRPr="00F91571">
        <w:rPr>
          <w:rFonts w:ascii="Arial" w:hAnsi="Arial" w:cs="Arial"/>
        </w:rPr>
        <w:t>off, which obviously cuts off victim’s ability to</w:t>
      </w:r>
      <w:r>
        <w:rPr>
          <w:rFonts w:ascii="Arial" w:hAnsi="Arial" w:cs="Arial"/>
        </w:rPr>
        <w:t xml:space="preserve"> </w:t>
      </w:r>
      <w:r w:rsidRPr="00F91571">
        <w:rPr>
          <w:rFonts w:ascii="Arial" w:hAnsi="Arial" w:cs="Arial"/>
        </w:rPr>
        <w:t>contact their support network, and can result</w:t>
      </w:r>
      <w:r>
        <w:rPr>
          <w:rFonts w:ascii="Arial" w:hAnsi="Arial" w:cs="Arial"/>
        </w:rPr>
        <w:t xml:space="preserve"> </w:t>
      </w:r>
      <w:r w:rsidRPr="00F91571">
        <w:rPr>
          <w:rFonts w:ascii="Arial" w:hAnsi="Arial" w:cs="Arial"/>
        </w:rPr>
        <w:t>in their partner continuing to use the fact that</w:t>
      </w:r>
      <w:r>
        <w:rPr>
          <w:rFonts w:ascii="Arial" w:hAnsi="Arial" w:cs="Arial"/>
        </w:rPr>
        <w:t xml:space="preserve"> </w:t>
      </w:r>
      <w:r w:rsidRPr="00F91571">
        <w:rPr>
          <w:rFonts w:ascii="Arial" w:hAnsi="Arial" w:cs="Arial"/>
        </w:rPr>
        <w:t>they might be an end user on their account as a</w:t>
      </w:r>
      <w:r>
        <w:rPr>
          <w:rFonts w:ascii="Arial" w:hAnsi="Arial" w:cs="Arial"/>
        </w:rPr>
        <w:t xml:space="preserve"> </w:t>
      </w:r>
      <w:r w:rsidRPr="00F91571">
        <w:rPr>
          <w:rFonts w:ascii="Arial" w:hAnsi="Arial" w:cs="Arial"/>
        </w:rPr>
        <w:t>way of controlling them.” Georgie, Legal Aid Specialist</w:t>
      </w:r>
    </w:p>
    <w:p w14:paraId="0A1BCA9E" w14:textId="63B30443" w:rsidR="00736F32" w:rsidRPr="00736F32" w:rsidRDefault="00736F32" w:rsidP="00736F32">
      <w:pPr>
        <w:autoSpaceDE w:val="0"/>
        <w:autoSpaceDN w:val="0"/>
        <w:adjustRightInd w:val="0"/>
        <w:spacing w:after="200" w:line="276" w:lineRule="auto"/>
        <w:rPr>
          <w:rFonts w:ascii="Arial" w:hAnsi="Arial" w:cs="Arial"/>
        </w:rPr>
      </w:pPr>
      <w:r w:rsidRPr="00736F32">
        <w:rPr>
          <w:rFonts w:ascii="Arial" w:hAnsi="Arial" w:cs="Arial"/>
        </w:rPr>
        <w:t>Financial abuse is enacted throughout customers’</w:t>
      </w:r>
      <w:r>
        <w:rPr>
          <w:rFonts w:ascii="Arial" w:hAnsi="Arial" w:cs="Arial"/>
        </w:rPr>
        <w:t xml:space="preserve"> </w:t>
      </w:r>
      <w:r w:rsidRPr="00736F32">
        <w:rPr>
          <w:rFonts w:ascii="Arial" w:hAnsi="Arial" w:cs="Arial"/>
        </w:rPr>
        <w:t xml:space="preserve">interactions with financial services. </w:t>
      </w:r>
      <w:r>
        <w:rPr>
          <w:rFonts w:ascii="Arial" w:hAnsi="Arial" w:cs="Arial"/>
        </w:rPr>
        <w:t>I</w:t>
      </w:r>
      <w:r w:rsidRPr="00736F32">
        <w:rPr>
          <w:rFonts w:ascii="Arial" w:hAnsi="Arial" w:cs="Arial"/>
        </w:rPr>
        <w:t>nstitutions</w:t>
      </w:r>
      <w:r>
        <w:rPr>
          <w:rFonts w:ascii="Arial" w:hAnsi="Arial" w:cs="Arial"/>
        </w:rPr>
        <w:t xml:space="preserve"> </w:t>
      </w:r>
      <w:r w:rsidRPr="00736F32">
        <w:rPr>
          <w:rFonts w:ascii="Arial" w:hAnsi="Arial" w:cs="Arial"/>
        </w:rPr>
        <w:t>provide services essential to the joint lives of</w:t>
      </w:r>
      <w:r>
        <w:rPr>
          <w:rFonts w:ascii="Arial" w:hAnsi="Arial" w:cs="Arial"/>
        </w:rPr>
        <w:t xml:space="preserve"> </w:t>
      </w:r>
      <w:r w:rsidRPr="00736F32">
        <w:rPr>
          <w:rFonts w:ascii="Arial" w:hAnsi="Arial" w:cs="Arial"/>
        </w:rPr>
        <w:t>couples and are present throughout the relationship</w:t>
      </w:r>
      <w:r>
        <w:rPr>
          <w:rFonts w:ascii="Arial" w:hAnsi="Arial" w:cs="Arial"/>
        </w:rPr>
        <w:t xml:space="preserve"> </w:t>
      </w:r>
      <w:r w:rsidRPr="00736F32">
        <w:rPr>
          <w:rFonts w:ascii="Arial" w:hAnsi="Arial" w:cs="Arial"/>
        </w:rPr>
        <w:t>as financial abuse unfolds.</w:t>
      </w:r>
    </w:p>
    <w:p w14:paraId="1C5A12A6" w14:textId="36A74501" w:rsidR="00736F32" w:rsidRPr="00736F32" w:rsidRDefault="00736F32" w:rsidP="00736F32">
      <w:pPr>
        <w:autoSpaceDE w:val="0"/>
        <w:autoSpaceDN w:val="0"/>
        <w:adjustRightInd w:val="0"/>
        <w:spacing w:after="200" w:line="276" w:lineRule="auto"/>
        <w:rPr>
          <w:rFonts w:ascii="Arial" w:hAnsi="Arial" w:cs="Arial"/>
        </w:rPr>
      </w:pPr>
      <w:r w:rsidRPr="00736F32">
        <w:rPr>
          <w:rFonts w:ascii="Arial" w:hAnsi="Arial" w:cs="Arial"/>
        </w:rPr>
        <w:t>In some communities, including those from</w:t>
      </w:r>
      <w:r>
        <w:rPr>
          <w:rFonts w:ascii="Arial" w:hAnsi="Arial" w:cs="Arial"/>
        </w:rPr>
        <w:t xml:space="preserve"> </w:t>
      </w:r>
      <w:r w:rsidRPr="00736F32">
        <w:rPr>
          <w:rFonts w:ascii="Arial" w:hAnsi="Arial" w:cs="Arial"/>
        </w:rPr>
        <w:t>Culturally and Linguistically Diverse (CALD)</w:t>
      </w:r>
      <w:r>
        <w:rPr>
          <w:rFonts w:ascii="Arial" w:hAnsi="Arial" w:cs="Arial"/>
        </w:rPr>
        <w:t xml:space="preserve"> </w:t>
      </w:r>
      <w:r w:rsidRPr="00736F32">
        <w:rPr>
          <w:rFonts w:ascii="Arial" w:hAnsi="Arial" w:cs="Arial"/>
        </w:rPr>
        <w:t>communities, banks have a status of authority</w:t>
      </w:r>
      <w:r>
        <w:rPr>
          <w:rFonts w:ascii="Arial" w:hAnsi="Arial" w:cs="Arial"/>
        </w:rPr>
        <w:t xml:space="preserve"> </w:t>
      </w:r>
      <w:r w:rsidRPr="00736F32">
        <w:rPr>
          <w:rFonts w:ascii="Arial" w:hAnsi="Arial" w:cs="Arial"/>
        </w:rPr>
        <w:t>and their services are assigned meanings</w:t>
      </w:r>
      <w:r>
        <w:rPr>
          <w:rFonts w:ascii="Arial" w:hAnsi="Arial" w:cs="Arial"/>
        </w:rPr>
        <w:t xml:space="preserve"> </w:t>
      </w:r>
      <w:r w:rsidRPr="00736F32">
        <w:rPr>
          <w:rFonts w:ascii="Arial" w:hAnsi="Arial" w:cs="Arial"/>
        </w:rPr>
        <w:t>beyond the provision of financial services. This</w:t>
      </w:r>
      <w:r>
        <w:rPr>
          <w:rFonts w:ascii="Arial" w:hAnsi="Arial" w:cs="Arial"/>
        </w:rPr>
        <w:t xml:space="preserve"> </w:t>
      </w:r>
      <w:r w:rsidRPr="00736F32">
        <w:rPr>
          <w:rFonts w:ascii="Arial" w:hAnsi="Arial" w:cs="Arial"/>
        </w:rPr>
        <w:t>status of authority can hinder an individual</w:t>
      </w:r>
      <w:r>
        <w:rPr>
          <w:rFonts w:ascii="Arial" w:hAnsi="Arial" w:cs="Arial"/>
        </w:rPr>
        <w:t xml:space="preserve"> </w:t>
      </w:r>
      <w:r w:rsidRPr="00736F32">
        <w:rPr>
          <w:rFonts w:ascii="Arial" w:hAnsi="Arial" w:cs="Arial"/>
        </w:rPr>
        <w:t>from contacting their bank about financial</w:t>
      </w:r>
      <w:r>
        <w:rPr>
          <w:rFonts w:ascii="Arial" w:hAnsi="Arial" w:cs="Arial"/>
        </w:rPr>
        <w:t xml:space="preserve"> </w:t>
      </w:r>
      <w:r w:rsidRPr="00736F32">
        <w:rPr>
          <w:rFonts w:ascii="Arial" w:hAnsi="Arial" w:cs="Arial"/>
        </w:rPr>
        <w:t>abuse but could serve as an opportunity</w:t>
      </w:r>
      <w:r>
        <w:rPr>
          <w:rFonts w:ascii="Arial" w:hAnsi="Arial" w:cs="Arial"/>
        </w:rPr>
        <w:t xml:space="preserve"> </w:t>
      </w:r>
      <w:r w:rsidRPr="00736F32">
        <w:rPr>
          <w:rFonts w:ascii="Arial" w:hAnsi="Arial" w:cs="Arial"/>
        </w:rPr>
        <w:t>to be a trusted source of education.</w:t>
      </w:r>
    </w:p>
    <w:p w14:paraId="24FD20A9" w14:textId="7631DDF4" w:rsidR="00736F32" w:rsidRPr="00736F32" w:rsidRDefault="00736F32" w:rsidP="00736F32">
      <w:pPr>
        <w:autoSpaceDE w:val="0"/>
        <w:autoSpaceDN w:val="0"/>
        <w:adjustRightInd w:val="0"/>
        <w:spacing w:after="200" w:line="276" w:lineRule="auto"/>
        <w:rPr>
          <w:rFonts w:ascii="Arial" w:hAnsi="Arial" w:cs="Arial"/>
        </w:rPr>
      </w:pPr>
      <w:r w:rsidRPr="00736F32">
        <w:rPr>
          <w:rFonts w:ascii="Arial" w:hAnsi="Arial" w:cs="Arial"/>
        </w:rPr>
        <w:t>The relationship that financial and essential</w:t>
      </w:r>
      <w:r>
        <w:rPr>
          <w:rFonts w:ascii="Arial" w:hAnsi="Arial" w:cs="Arial"/>
        </w:rPr>
        <w:t xml:space="preserve"> </w:t>
      </w:r>
      <w:r w:rsidRPr="00736F32">
        <w:rPr>
          <w:rFonts w:ascii="Arial" w:hAnsi="Arial" w:cs="Arial"/>
        </w:rPr>
        <w:t>services have with customers provides an</w:t>
      </w:r>
      <w:r>
        <w:rPr>
          <w:rFonts w:ascii="Arial" w:hAnsi="Arial" w:cs="Arial"/>
        </w:rPr>
        <w:t xml:space="preserve"> </w:t>
      </w:r>
      <w:r w:rsidRPr="00736F32">
        <w:rPr>
          <w:rFonts w:ascii="Arial" w:hAnsi="Arial" w:cs="Arial"/>
        </w:rPr>
        <w:t>opportunity to educate and plant seeds</w:t>
      </w:r>
      <w:r>
        <w:rPr>
          <w:rFonts w:ascii="Arial" w:hAnsi="Arial" w:cs="Arial"/>
        </w:rPr>
        <w:t xml:space="preserve"> </w:t>
      </w:r>
      <w:r w:rsidRPr="00736F32">
        <w:rPr>
          <w:rFonts w:ascii="Arial" w:hAnsi="Arial" w:cs="Arial"/>
        </w:rPr>
        <w:t>to prevent or mitigate the risks of financial</w:t>
      </w:r>
      <w:r>
        <w:rPr>
          <w:rFonts w:ascii="Arial" w:hAnsi="Arial" w:cs="Arial"/>
        </w:rPr>
        <w:t xml:space="preserve"> </w:t>
      </w:r>
      <w:r w:rsidRPr="00736F32">
        <w:rPr>
          <w:rFonts w:ascii="Arial" w:hAnsi="Arial" w:cs="Arial"/>
        </w:rPr>
        <w:t>abuse. Planting these seeds may benefit</w:t>
      </w:r>
      <w:r>
        <w:rPr>
          <w:rFonts w:ascii="Arial" w:hAnsi="Arial" w:cs="Arial"/>
        </w:rPr>
        <w:t xml:space="preserve"> </w:t>
      </w:r>
      <w:r w:rsidRPr="00736F32">
        <w:rPr>
          <w:rFonts w:ascii="Arial" w:hAnsi="Arial" w:cs="Arial"/>
        </w:rPr>
        <w:t>customers immediately but may also help</w:t>
      </w:r>
      <w:r>
        <w:rPr>
          <w:rFonts w:ascii="Arial" w:hAnsi="Arial" w:cs="Arial"/>
        </w:rPr>
        <w:t xml:space="preserve"> </w:t>
      </w:r>
      <w:r w:rsidRPr="00736F32">
        <w:rPr>
          <w:rFonts w:ascii="Arial" w:hAnsi="Arial" w:cs="Arial"/>
        </w:rPr>
        <w:t>change customers’ understanding of rights</w:t>
      </w:r>
      <w:r>
        <w:rPr>
          <w:rFonts w:ascii="Arial" w:hAnsi="Arial" w:cs="Arial"/>
        </w:rPr>
        <w:t xml:space="preserve"> </w:t>
      </w:r>
      <w:r w:rsidRPr="00736F32">
        <w:rPr>
          <w:rFonts w:ascii="Arial" w:hAnsi="Arial" w:cs="Arial"/>
        </w:rPr>
        <w:t>and appropriate behaviour, more broadly.</w:t>
      </w:r>
    </w:p>
    <w:p w14:paraId="3AEE54B3" w14:textId="00293C06" w:rsidR="00736F32" w:rsidRPr="00736F32" w:rsidRDefault="00736F32" w:rsidP="00736F32">
      <w:pPr>
        <w:autoSpaceDE w:val="0"/>
        <w:autoSpaceDN w:val="0"/>
        <w:adjustRightInd w:val="0"/>
        <w:spacing w:after="200" w:line="276" w:lineRule="auto"/>
        <w:rPr>
          <w:rFonts w:ascii="Arial" w:hAnsi="Arial" w:cs="Arial"/>
        </w:rPr>
      </w:pPr>
      <w:r w:rsidRPr="00736F32">
        <w:rPr>
          <w:rFonts w:ascii="Arial" w:hAnsi="Arial" w:cs="Arial"/>
        </w:rPr>
        <w:t>These seeds can prevent future abuse</w:t>
      </w:r>
      <w:r>
        <w:rPr>
          <w:rFonts w:ascii="Arial" w:hAnsi="Arial" w:cs="Arial"/>
        </w:rPr>
        <w:t xml:space="preserve"> </w:t>
      </w:r>
      <w:r w:rsidRPr="00736F32">
        <w:rPr>
          <w:rFonts w:ascii="Arial" w:hAnsi="Arial" w:cs="Arial"/>
        </w:rPr>
        <w:t>or place victim-survivors in a better</w:t>
      </w:r>
      <w:r>
        <w:rPr>
          <w:rFonts w:ascii="Arial" w:hAnsi="Arial" w:cs="Arial"/>
        </w:rPr>
        <w:t xml:space="preserve"> </w:t>
      </w:r>
      <w:r w:rsidRPr="00736F32">
        <w:rPr>
          <w:rFonts w:ascii="Arial" w:hAnsi="Arial" w:cs="Arial"/>
        </w:rPr>
        <w:t>position to make choices about their</w:t>
      </w:r>
      <w:r>
        <w:rPr>
          <w:rFonts w:ascii="Arial" w:hAnsi="Arial" w:cs="Arial"/>
        </w:rPr>
        <w:t xml:space="preserve"> </w:t>
      </w:r>
      <w:r w:rsidRPr="00736F32">
        <w:rPr>
          <w:rFonts w:ascii="Arial" w:hAnsi="Arial" w:cs="Arial"/>
        </w:rPr>
        <w:t>situation, even if this impact does not</w:t>
      </w:r>
      <w:r>
        <w:rPr>
          <w:rFonts w:ascii="Arial" w:hAnsi="Arial" w:cs="Arial"/>
        </w:rPr>
        <w:t xml:space="preserve"> </w:t>
      </w:r>
      <w:r w:rsidRPr="00736F32">
        <w:rPr>
          <w:rFonts w:ascii="Arial" w:hAnsi="Arial" w:cs="Arial"/>
        </w:rPr>
        <w:t>occur in the immediate service context.</w:t>
      </w:r>
    </w:p>
    <w:p w14:paraId="5BCE2330" w14:textId="1D2212E5" w:rsidR="00736F32" w:rsidRPr="00736F32" w:rsidRDefault="00736F32" w:rsidP="00736F32">
      <w:pPr>
        <w:autoSpaceDE w:val="0"/>
        <w:autoSpaceDN w:val="0"/>
        <w:adjustRightInd w:val="0"/>
        <w:spacing w:after="200" w:line="276" w:lineRule="auto"/>
        <w:rPr>
          <w:rFonts w:ascii="Arial" w:hAnsi="Arial" w:cs="Arial"/>
        </w:rPr>
      </w:pPr>
      <w:r w:rsidRPr="00736F32">
        <w:rPr>
          <w:rFonts w:ascii="Arial" w:hAnsi="Arial" w:cs="Arial"/>
        </w:rPr>
        <w:t>Furthermore, educating all of your customers</w:t>
      </w:r>
      <w:r w:rsidR="00AD172C">
        <w:rPr>
          <w:rFonts w:ascii="Arial" w:hAnsi="Arial" w:cs="Arial"/>
        </w:rPr>
        <w:t xml:space="preserve"> </w:t>
      </w:r>
      <w:r w:rsidRPr="00736F32">
        <w:rPr>
          <w:rFonts w:ascii="Arial" w:hAnsi="Arial" w:cs="Arial"/>
        </w:rPr>
        <w:t>promotes community awareness and support</w:t>
      </w:r>
      <w:r w:rsidR="00AD172C">
        <w:rPr>
          <w:rFonts w:ascii="Arial" w:hAnsi="Arial" w:cs="Arial"/>
        </w:rPr>
        <w:t xml:space="preserve"> </w:t>
      </w:r>
      <w:r w:rsidRPr="00736F32">
        <w:rPr>
          <w:rFonts w:ascii="Arial" w:hAnsi="Arial" w:cs="Arial"/>
        </w:rPr>
        <w:t>mechanisms to identify flags of financial abuse</w:t>
      </w:r>
      <w:r w:rsidR="00AD172C">
        <w:rPr>
          <w:rFonts w:ascii="Arial" w:hAnsi="Arial" w:cs="Arial"/>
        </w:rPr>
        <w:t xml:space="preserve"> </w:t>
      </w:r>
      <w:r w:rsidRPr="00736F32">
        <w:rPr>
          <w:rFonts w:ascii="Arial" w:hAnsi="Arial" w:cs="Arial"/>
        </w:rPr>
        <w:t>within their community or family environments.</w:t>
      </w:r>
    </w:p>
    <w:p w14:paraId="0E28D024" w14:textId="77777777" w:rsidR="00736F32" w:rsidRPr="00736F32" w:rsidRDefault="00736F32" w:rsidP="007B3D9B">
      <w:pPr>
        <w:pStyle w:val="Heading2"/>
      </w:pPr>
      <w:r w:rsidRPr="00AD172C">
        <w:t>How to operate holistically</w:t>
      </w:r>
    </w:p>
    <w:p w14:paraId="121F0765" w14:textId="60350DA0" w:rsidR="00736F32" w:rsidRPr="00736F32" w:rsidRDefault="00736F32" w:rsidP="007B3D9B">
      <w:pPr>
        <w:pStyle w:val="Heading3"/>
      </w:pPr>
      <w:r w:rsidRPr="00736F32">
        <w:t>1. Take a holistic view of interventions and</w:t>
      </w:r>
      <w:r w:rsidR="00AD172C">
        <w:t xml:space="preserve"> </w:t>
      </w:r>
      <w:r w:rsidRPr="00736F32">
        <w:t>service provider responsibilities</w:t>
      </w:r>
    </w:p>
    <w:p w14:paraId="20898DD5" w14:textId="7FB29369" w:rsidR="00736F32" w:rsidRPr="009D2F57" w:rsidRDefault="00736F32" w:rsidP="009D2F57">
      <w:pPr>
        <w:pStyle w:val="ListParagraph"/>
        <w:numPr>
          <w:ilvl w:val="0"/>
          <w:numId w:val="31"/>
        </w:numPr>
        <w:autoSpaceDE w:val="0"/>
        <w:autoSpaceDN w:val="0"/>
        <w:adjustRightInd w:val="0"/>
        <w:spacing w:after="200" w:line="276" w:lineRule="auto"/>
        <w:rPr>
          <w:rFonts w:ascii="Arial" w:hAnsi="Arial" w:cs="Arial"/>
        </w:rPr>
      </w:pPr>
      <w:r w:rsidRPr="009D2F57">
        <w:rPr>
          <w:rFonts w:ascii="Arial" w:hAnsi="Arial" w:cs="Arial"/>
        </w:rPr>
        <w:t>Understand financial abuse as a journey</w:t>
      </w:r>
      <w:r w:rsidR="009D2F57" w:rsidRPr="009D2F57">
        <w:rPr>
          <w:rFonts w:ascii="Arial" w:hAnsi="Arial" w:cs="Arial"/>
        </w:rPr>
        <w:t xml:space="preserve"> </w:t>
      </w:r>
      <w:r w:rsidRPr="009D2F57">
        <w:rPr>
          <w:rFonts w:ascii="Arial" w:hAnsi="Arial" w:cs="Arial"/>
        </w:rPr>
        <w:t>throughout a relationship and the lifecycle</w:t>
      </w:r>
      <w:r w:rsidR="009D2F57" w:rsidRPr="009D2F57">
        <w:rPr>
          <w:rFonts w:ascii="Arial" w:hAnsi="Arial" w:cs="Arial"/>
        </w:rPr>
        <w:t xml:space="preserve"> </w:t>
      </w:r>
      <w:r w:rsidRPr="009D2F57">
        <w:rPr>
          <w:rFonts w:ascii="Arial" w:hAnsi="Arial" w:cs="Arial"/>
        </w:rPr>
        <w:t>of your product, rather than</w:t>
      </w:r>
      <w:r w:rsidR="009D2F57" w:rsidRPr="009D2F57">
        <w:rPr>
          <w:rFonts w:ascii="Arial" w:hAnsi="Arial" w:cs="Arial"/>
        </w:rPr>
        <w:t xml:space="preserve"> </w:t>
      </w:r>
      <w:r w:rsidRPr="009D2F57">
        <w:rPr>
          <w:rFonts w:ascii="Arial" w:hAnsi="Arial" w:cs="Arial"/>
        </w:rPr>
        <w:t>an outcome.</w:t>
      </w:r>
    </w:p>
    <w:p w14:paraId="15CF6D80" w14:textId="21758F60" w:rsidR="00736F32" w:rsidRPr="009D2F57" w:rsidRDefault="00736F32" w:rsidP="009D2F57">
      <w:pPr>
        <w:pStyle w:val="ListParagraph"/>
        <w:numPr>
          <w:ilvl w:val="0"/>
          <w:numId w:val="31"/>
        </w:numPr>
        <w:autoSpaceDE w:val="0"/>
        <w:autoSpaceDN w:val="0"/>
        <w:adjustRightInd w:val="0"/>
        <w:spacing w:after="200" w:line="276" w:lineRule="auto"/>
        <w:rPr>
          <w:rFonts w:ascii="Arial" w:hAnsi="Arial" w:cs="Arial"/>
        </w:rPr>
      </w:pPr>
      <w:r w:rsidRPr="009D2F57">
        <w:rPr>
          <w:rFonts w:ascii="Arial" w:hAnsi="Arial" w:cs="Arial"/>
        </w:rPr>
        <w:t>Create awareness about financial abuse</w:t>
      </w:r>
      <w:r w:rsidR="009D2F57" w:rsidRPr="009D2F57">
        <w:rPr>
          <w:rFonts w:ascii="Arial" w:hAnsi="Arial" w:cs="Arial"/>
        </w:rPr>
        <w:t xml:space="preserve"> </w:t>
      </w:r>
      <w:r w:rsidRPr="009D2F57">
        <w:rPr>
          <w:rFonts w:ascii="Arial" w:hAnsi="Arial" w:cs="Arial"/>
        </w:rPr>
        <w:t>among all of your customers, regardless of</w:t>
      </w:r>
      <w:r w:rsidR="009D2F57" w:rsidRPr="009D2F57">
        <w:rPr>
          <w:rFonts w:ascii="Arial" w:hAnsi="Arial" w:cs="Arial"/>
        </w:rPr>
        <w:t xml:space="preserve"> </w:t>
      </w:r>
      <w:r w:rsidRPr="009D2F57">
        <w:rPr>
          <w:rFonts w:ascii="Arial" w:hAnsi="Arial" w:cs="Arial"/>
        </w:rPr>
        <w:t>the products or services they use.</w:t>
      </w:r>
    </w:p>
    <w:p w14:paraId="09B2B939" w14:textId="45B4842A" w:rsidR="00736F32" w:rsidRPr="00736F32" w:rsidRDefault="00736F32" w:rsidP="007B3D9B">
      <w:pPr>
        <w:pStyle w:val="Heading3"/>
      </w:pPr>
      <w:r w:rsidRPr="00736F32">
        <w:t>2. Assume that customers are not aware of</w:t>
      </w:r>
      <w:r w:rsidR="009D2F57">
        <w:t xml:space="preserve"> </w:t>
      </w:r>
      <w:r w:rsidRPr="00736F32">
        <w:t>what financial abuse looks like or how it is</w:t>
      </w:r>
      <w:r w:rsidR="009D2F57">
        <w:t xml:space="preserve"> </w:t>
      </w:r>
      <w:r w:rsidRPr="00736F32">
        <w:t>experienced. Remember that victims may</w:t>
      </w:r>
      <w:r w:rsidR="009D2F57">
        <w:t xml:space="preserve"> </w:t>
      </w:r>
      <w:r w:rsidRPr="00736F32">
        <w:t>experience abusive behaviour as normal</w:t>
      </w:r>
      <w:r w:rsidR="009D2F57">
        <w:t xml:space="preserve"> </w:t>
      </w:r>
      <w:r w:rsidRPr="00736F32">
        <w:t>over the course of a long-term relationship.</w:t>
      </w:r>
    </w:p>
    <w:p w14:paraId="172BFC82" w14:textId="325BA617" w:rsidR="00736F32" w:rsidRPr="006E0372" w:rsidRDefault="00736F32" w:rsidP="006E0372">
      <w:pPr>
        <w:pStyle w:val="ListParagraph"/>
        <w:numPr>
          <w:ilvl w:val="0"/>
          <w:numId w:val="33"/>
        </w:numPr>
        <w:autoSpaceDE w:val="0"/>
        <w:autoSpaceDN w:val="0"/>
        <w:adjustRightInd w:val="0"/>
        <w:spacing w:after="200" w:line="276" w:lineRule="auto"/>
        <w:rPr>
          <w:rFonts w:ascii="Arial" w:hAnsi="Arial" w:cs="Arial"/>
        </w:rPr>
      </w:pPr>
      <w:r w:rsidRPr="006E0372">
        <w:rPr>
          <w:rFonts w:ascii="Arial" w:hAnsi="Arial" w:cs="Arial"/>
        </w:rPr>
        <w:t>Identify engaging ways to educate your</w:t>
      </w:r>
      <w:r w:rsidR="008C6349" w:rsidRPr="006E0372">
        <w:rPr>
          <w:rFonts w:ascii="Arial" w:hAnsi="Arial" w:cs="Arial"/>
        </w:rPr>
        <w:t xml:space="preserve"> </w:t>
      </w:r>
      <w:r w:rsidRPr="006E0372">
        <w:rPr>
          <w:rFonts w:ascii="Arial" w:hAnsi="Arial" w:cs="Arial"/>
        </w:rPr>
        <w:t>customers about the risk factors and</w:t>
      </w:r>
      <w:r w:rsidR="008C6349" w:rsidRPr="006E0372">
        <w:rPr>
          <w:rFonts w:ascii="Arial" w:hAnsi="Arial" w:cs="Arial"/>
        </w:rPr>
        <w:t xml:space="preserve"> </w:t>
      </w:r>
      <w:r w:rsidRPr="006E0372">
        <w:rPr>
          <w:rFonts w:ascii="Arial" w:hAnsi="Arial" w:cs="Arial"/>
        </w:rPr>
        <w:t>experiences of financial abuse.</w:t>
      </w:r>
    </w:p>
    <w:p w14:paraId="51605145" w14:textId="4F0AAA5F" w:rsidR="00736F32" w:rsidRPr="008C6349" w:rsidRDefault="00736F32" w:rsidP="008C6349">
      <w:pPr>
        <w:pStyle w:val="ListParagraph"/>
        <w:numPr>
          <w:ilvl w:val="0"/>
          <w:numId w:val="32"/>
        </w:numPr>
        <w:autoSpaceDE w:val="0"/>
        <w:autoSpaceDN w:val="0"/>
        <w:adjustRightInd w:val="0"/>
        <w:spacing w:after="200" w:line="276" w:lineRule="auto"/>
        <w:rPr>
          <w:rFonts w:ascii="Arial" w:hAnsi="Arial" w:cs="Arial"/>
        </w:rPr>
      </w:pPr>
      <w:r w:rsidRPr="008C6349">
        <w:rPr>
          <w:rFonts w:ascii="Arial" w:hAnsi="Arial" w:cs="Arial"/>
        </w:rPr>
        <w:lastRenderedPageBreak/>
        <w:t>In consultation with specialist</w:t>
      </w:r>
      <w:r w:rsidR="008C6349" w:rsidRPr="008C6349">
        <w:rPr>
          <w:rFonts w:ascii="Arial" w:hAnsi="Arial" w:cs="Arial"/>
        </w:rPr>
        <w:t xml:space="preserve"> </w:t>
      </w:r>
      <w:r w:rsidRPr="008C6349">
        <w:rPr>
          <w:rFonts w:ascii="Arial" w:hAnsi="Arial" w:cs="Arial"/>
        </w:rPr>
        <w:t>organisations working on financial abuse,</w:t>
      </w:r>
      <w:r w:rsidR="008C6349" w:rsidRPr="008C6349">
        <w:rPr>
          <w:rFonts w:ascii="Arial" w:hAnsi="Arial" w:cs="Arial"/>
        </w:rPr>
        <w:t xml:space="preserve"> </w:t>
      </w:r>
      <w:r w:rsidRPr="008C6349">
        <w:rPr>
          <w:rFonts w:ascii="Arial" w:hAnsi="Arial" w:cs="Arial"/>
        </w:rPr>
        <w:t>identify how you can adapt your policies</w:t>
      </w:r>
      <w:r w:rsidR="008C6349" w:rsidRPr="008C6349">
        <w:rPr>
          <w:rFonts w:ascii="Arial" w:hAnsi="Arial" w:cs="Arial"/>
        </w:rPr>
        <w:t xml:space="preserve"> </w:t>
      </w:r>
      <w:r w:rsidRPr="008C6349">
        <w:rPr>
          <w:rFonts w:ascii="Arial" w:hAnsi="Arial" w:cs="Arial"/>
        </w:rPr>
        <w:t>and procedures to prevent abuse and build</w:t>
      </w:r>
      <w:r w:rsidR="008C6349" w:rsidRPr="008C6349">
        <w:rPr>
          <w:rFonts w:ascii="Arial" w:hAnsi="Arial" w:cs="Arial"/>
        </w:rPr>
        <w:t xml:space="preserve"> </w:t>
      </w:r>
      <w:r w:rsidRPr="008C6349">
        <w:rPr>
          <w:rFonts w:ascii="Arial" w:hAnsi="Arial" w:cs="Arial"/>
        </w:rPr>
        <w:t>trust and safety for vulnerable customers.</w:t>
      </w:r>
    </w:p>
    <w:p w14:paraId="13A595E0" w14:textId="36380898" w:rsidR="00736F32" w:rsidRPr="00736F32" w:rsidRDefault="00736F32" w:rsidP="007B3D9B">
      <w:pPr>
        <w:pStyle w:val="Heading3"/>
      </w:pPr>
      <w:r w:rsidRPr="00736F32">
        <w:t>3. Identify and use customer touchpoints</w:t>
      </w:r>
      <w:r w:rsidR="006E0372">
        <w:t xml:space="preserve"> </w:t>
      </w:r>
      <w:r w:rsidRPr="00736F32">
        <w:t>within your financial service organisation to</w:t>
      </w:r>
      <w:r w:rsidR="006E0372">
        <w:t xml:space="preserve"> </w:t>
      </w:r>
      <w:r w:rsidRPr="00736F32">
        <w:t>prevent abuse or intervene early.</w:t>
      </w:r>
    </w:p>
    <w:p w14:paraId="0E56EE70" w14:textId="3F66E8E6" w:rsidR="00736F32" w:rsidRPr="007F3FEE" w:rsidRDefault="00736F32" w:rsidP="007F3FEE">
      <w:pPr>
        <w:pStyle w:val="ListParagraph"/>
        <w:numPr>
          <w:ilvl w:val="0"/>
          <w:numId w:val="32"/>
        </w:numPr>
        <w:autoSpaceDE w:val="0"/>
        <w:autoSpaceDN w:val="0"/>
        <w:adjustRightInd w:val="0"/>
        <w:spacing w:after="200" w:line="276" w:lineRule="auto"/>
        <w:rPr>
          <w:rFonts w:ascii="Arial" w:hAnsi="Arial" w:cs="Arial"/>
        </w:rPr>
      </w:pPr>
      <w:r w:rsidRPr="007F3FEE">
        <w:rPr>
          <w:rFonts w:ascii="Arial" w:hAnsi="Arial" w:cs="Arial"/>
        </w:rPr>
        <w:t>Find innovative ways to reach out to</w:t>
      </w:r>
      <w:r w:rsidR="006E0372" w:rsidRPr="007F3FEE">
        <w:rPr>
          <w:rFonts w:ascii="Arial" w:hAnsi="Arial" w:cs="Arial"/>
        </w:rPr>
        <w:t xml:space="preserve"> </w:t>
      </w:r>
      <w:r w:rsidRPr="007F3FEE">
        <w:rPr>
          <w:rFonts w:ascii="Arial" w:hAnsi="Arial" w:cs="Arial"/>
        </w:rPr>
        <w:t>customers with information or messages</w:t>
      </w:r>
      <w:r w:rsidR="006E0372" w:rsidRPr="007F3FEE">
        <w:rPr>
          <w:rFonts w:ascii="Arial" w:hAnsi="Arial" w:cs="Arial"/>
        </w:rPr>
        <w:t xml:space="preserve"> </w:t>
      </w:r>
      <w:r w:rsidRPr="007F3FEE">
        <w:rPr>
          <w:rFonts w:ascii="Arial" w:hAnsi="Arial" w:cs="Arial"/>
        </w:rPr>
        <w:t xml:space="preserve">to </w:t>
      </w:r>
      <w:r w:rsidR="006E0372" w:rsidRPr="007F3FEE">
        <w:rPr>
          <w:rFonts w:ascii="Arial" w:hAnsi="Arial" w:cs="Arial"/>
        </w:rPr>
        <w:t>d</w:t>
      </w:r>
      <w:r w:rsidRPr="007F3FEE">
        <w:rPr>
          <w:rFonts w:ascii="Arial" w:hAnsi="Arial" w:cs="Arial"/>
        </w:rPr>
        <w:t>emonstrate you care about the impact</w:t>
      </w:r>
      <w:r w:rsidR="006E0372" w:rsidRPr="007F3FEE">
        <w:rPr>
          <w:rFonts w:ascii="Arial" w:hAnsi="Arial" w:cs="Arial"/>
        </w:rPr>
        <w:t xml:space="preserve"> </w:t>
      </w:r>
      <w:r w:rsidRPr="007F3FEE">
        <w:rPr>
          <w:rFonts w:ascii="Arial" w:hAnsi="Arial" w:cs="Arial"/>
        </w:rPr>
        <w:t>of financial abuse on people and are</w:t>
      </w:r>
      <w:r w:rsidR="006E0372" w:rsidRPr="007F3FEE">
        <w:rPr>
          <w:rFonts w:ascii="Arial" w:hAnsi="Arial" w:cs="Arial"/>
        </w:rPr>
        <w:t xml:space="preserve"> </w:t>
      </w:r>
      <w:r w:rsidRPr="007F3FEE">
        <w:rPr>
          <w:rFonts w:ascii="Arial" w:hAnsi="Arial" w:cs="Arial"/>
        </w:rPr>
        <w:t>available to help.</w:t>
      </w:r>
    </w:p>
    <w:p w14:paraId="22391EB3" w14:textId="262D3204" w:rsidR="00736F32" w:rsidRPr="007F3FEE" w:rsidRDefault="00736F32" w:rsidP="007F3FEE">
      <w:pPr>
        <w:pStyle w:val="ListParagraph"/>
        <w:numPr>
          <w:ilvl w:val="0"/>
          <w:numId w:val="32"/>
        </w:numPr>
        <w:autoSpaceDE w:val="0"/>
        <w:autoSpaceDN w:val="0"/>
        <w:adjustRightInd w:val="0"/>
        <w:spacing w:after="200" w:line="276" w:lineRule="auto"/>
        <w:rPr>
          <w:rFonts w:ascii="Arial" w:hAnsi="Arial" w:cs="Arial"/>
        </w:rPr>
      </w:pPr>
      <w:r w:rsidRPr="007F3FEE">
        <w:rPr>
          <w:rFonts w:ascii="Arial" w:hAnsi="Arial" w:cs="Arial"/>
        </w:rPr>
        <w:t>Promote your partnerships or association</w:t>
      </w:r>
      <w:r w:rsidR="006E0372" w:rsidRPr="007F3FEE">
        <w:rPr>
          <w:rFonts w:ascii="Arial" w:hAnsi="Arial" w:cs="Arial"/>
        </w:rPr>
        <w:t xml:space="preserve"> </w:t>
      </w:r>
      <w:r w:rsidRPr="007F3FEE">
        <w:rPr>
          <w:rFonts w:ascii="Arial" w:hAnsi="Arial" w:cs="Arial"/>
        </w:rPr>
        <w:t>with specialist services to illustrate how</w:t>
      </w:r>
      <w:r w:rsidR="006E0372" w:rsidRPr="007F3FEE">
        <w:rPr>
          <w:rFonts w:ascii="Arial" w:hAnsi="Arial" w:cs="Arial"/>
        </w:rPr>
        <w:t xml:space="preserve"> </w:t>
      </w:r>
      <w:r w:rsidRPr="007F3FEE">
        <w:rPr>
          <w:rFonts w:ascii="Arial" w:hAnsi="Arial" w:cs="Arial"/>
        </w:rPr>
        <w:t>you are a safe place for those at risk of or</w:t>
      </w:r>
      <w:r w:rsidR="006E0372" w:rsidRPr="007F3FEE">
        <w:rPr>
          <w:rFonts w:ascii="Arial" w:hAnsi="Arial" w:cs="Arial"/>
        </w:rPr>
        <w:t xml:space="preserve"> </w:t>
      </w:r>
      <w:r w:rsidRPr="007F3FEE">
        <w:rPr>
          <w:rFonts w:ascii="Arial" w:hAnsi="Arial" w:cs="Arial"/>
        </w:rPr>
        <w:t>experiencing financial abuse.</w:t>
      </w:r>
    </w:p>
    <w:p w14:paraId="52407A7E" w14:textId="60655F62" w:rsidR="00736F32" w:rsidRPr="007F3FEE" w:rsidRDefault="00736F32" w:rsidP="007F3FEE">
      <w:pPr>
        <w:pStyle w:val="ListParagraph"/>
        <w:numPr>
          <w:ilvl w:val="0"/>
          <w:numId w:val="32"/>
        </w:numPr>
        <w:autoSpaceDE w:val="0"/>
        <w:autoSpaceDN w:val="0"/>
        <w:adjustRightInd w:val="0"/>
        <w:spacing w:after="200" w:line="276" w:lineRule="auto"/>
        <w:rPr>
          <w:rFonts w:ascii="Arial" w:hAnsi="Arial" w:cs="Arial"/>
        </w:rPr>
      </w:pPr>
      <w:r w:rsidRPr="007F3FEE">
        <w:rPr>
          <w:rFonts w:ascii="Arial" w:hAnsi="Arial" w:cs="Arial"/>
        </w:rPr>
        <w:t>Implement numerous small</w:t>
      </w:r>
      <w:r w:rsidR="006E0372" w:rsidRPr="007F3FEE">
        <w:rPr>
          <w:rFonts w:ascii="Arial" w:hAnsi="Arial" w:cs="Arial"/>
        </w:rPr>
        <w:t xml:space="preserve"> </w:t>
      </w:r>
      <w:r w:rsidRPr="007F3FEE">
        <w:rPr>
          <w:rFonts w:ascii="Arial" w:hAnsi="Arial" w:cs="Arial"/>
        </w:rPr>
        <w:t>communication, policy or service</w:t>
      </w:r>
      <w:r w:rsidR="006E0372" w:rsidRPr="007F3FEE">
        <w:rPr>
          <w:rFonts w:ascii="Arial" w:hAnsi="Arial" w:cs="Arial"/>
        </w:rPr>
        <w:t xml:space="preserve"> </w:t>
      </w:r>
      <w:r w:rsidRPr="007F3FEE">
        <w:rPr>
          <w:rFonts w:ascii="Arial" w:hAnsi="Arial" w:cs="Arial"/>
        </w:rPr>
        <w:t>interventions to reach people at the right</w:t>
      </w:r>
      <w:r w:rsidR="007F3FEE" w:rsidRPr="007F3FEE">
        <w:rPr>
          <w:rFonts w:ascii="Arial" w:hAnsi="Arial" w:cs="Arial"/>
        </w:rPr>
        <w:t xml:space="preserve"> </w:t>
      </w:r>
      <w:r w:rsidRPr="007F3FEE">
        <w:rPr>
          <w:rFonts w:ascii="Arial" w:hAnsi="Arial" w:cs="Arial"/>
        </w:rPr>
        <w:t>time, or the right way for abuse prevention</w:t>
      </w:r>
      <w:r w:rsidR="007F3FEE" w:rsidRPr="007F3FEE">
        <w:rPr>
          <w:rFonts w:ascii="Arial" w:hAnsi="Arial" w:cs="Arial"/>
        </w:rPr>
        <w:t xml:space="preserve"> </w:t>
      </w:r>
      <w:r w:rsidRPr="007F3FEE">
        <w:rPr>
          <w:rFonts w:ascii="Arial" w:hAnsi="Arial" w:cs="Arial"/>
        </w:rPr>
        <w:t>and intervention.</w:t>
      </w:r>
    </w:p>
    <w:p w14:paraId="6EBA8C4F" w14:textId="4F4AF954" w:rsidR="00E73C39" w:rsidRPr="00E73C39" w:rsidRDefault="00E73C39" w:rsidP="007B3D9B">
      <w:pPr>
        <w:pStyle w:val="Heading3"/>
      </w:pPr>
      <w:r w:rsidRPr="00E73C39">
        <w:t>What is a touchpoint?</w:t>
      </w:r>
    </w:p>
    <w:p w14:paraId="502E8C0C" w14:textId="3FEB7852" w:rsidR="00E73C39" w:rsidRPr="00E73C39" w:rsidRDefault="00E73C39" w:rsidP="00E73C39">
      <w:pPr>
        <w:autoSpaceDE w:val="0"/>
        <w:autoSpaceDN w:val="0"/>
        <w:adjustRightInd w:val="0"/>
        <w:spacing w:after="200" w:line="276" w:lineRule="auto"/>
        <w:rPr>
          <w:rFonts w:ascii="Arial" w:hAnsi="Arial" w:cs="Arial"/>
        </w:rPr>
      </w:pPr>
      <w:r w:rsidRPr="00E73C39">
        <w:rPr>
          <w:rFonts w:ascii="Arial" w:hAnsi="Arial" w:cs="Arial"/>
        </w:rPr>
        <w:t>A touchpoint is any</w:t>
      </w:r>
      <w:r>
        <w:rPr>
          <w:rFonts w:ascii="Arial" w:hAnsi="Arial" w:cs="Arial"/>
        </w:rPr>
        <w:t xml:space="preserve"> </w:t>
      </w:r>
      <w:r w:rsidRPr="00E73C39">
        <w:rPr>
          <w:rFonts w:ascii="Arial" w:hAnsi="Arial" w:cs="Arial"/>
        </w:rPr>
        <w:t>point at which a</w:t>
      </w:r>
      <w:r>
        <w:rPr>
          <w:rFonts w:ascii="Arial" w:hAnsi="Arial" w:cs="Arial"/>
        </w:rPr>
        <w:t xml:space="preserve"> </w:t>
      </w:r>
      <w:r w:rsidRPr="00E73C39">
        <w:rPr>
          <w:rFonts w:ascii="Arial" w:hAnsi="Arial" w:cs="Arial"/>
        </w:rPr>
        <w:t>customer interacts</w:t>
      </w:r>
      <w:r>
        <w:rPr>
          <w:rFonts w:ascii="Arial" w:hAnsi="Arial" w:cs="Arial"/>
        </w:rPr>
        <w:t xml:space="preserve"> </w:t>
      </w:r>
      <w:r w:rsidRPr="00E73C39">
        <w:rPr>
          <w:rFonts w:ascii="Arial" w:hAnsi="Arial" w:cs="Arial"/>
        </w:rPr>
        <w:t>with your service.</w:t>
      </w:r>
    </w:p>
    <w:p w14:paraId="07D34881" w14:textId="38826440" w:rsidR="00E73C39" w:rsidRDefault="00E73C39" w:rsidP="00E73C39">
      <w:pPr>
        <w:autoSpaceDE w:val="0"/>
        <w:autoSpaceDN w:val="0"/>
        <w:adjustRightInd w:val="0"/>
        <w:spacing w:after="200" w:line="276" w:lineRule="auto"/>
        <w:rPr>
          <w:rFonts w:ascii="Arial" w:hAnsi="Arial" w:cs="Arial"/>
        </w:rPr>
      </w:pPr>
      <w:r w:rsidRPr="00E73C39">
        <w:rPr>
          <w:rFonts w:ascii="Arial" w:hAnsi="Arial" w:cs="Arial"/>
        </w:rPr>
        <w:t>Touchpoints can</w:t>
      </w:r>
      <w:r>
        <w:rPr>
          <w:rFonts w:ascii="Arial" w:hAnsi="Arial" w:cs="Arial"/>
        </w:rPr>
        <w:t xml:space="preserve"> </w:t>
      </w:r>
      <w:r w:rsidRPr="00E73C39">
        <w:rPr>
          <w:rFonts w:ascii="Arial" w:hAnsi="Arial" w:cs="Arial"/>
        </w:rPr>
        <w:t>include items such</w:t>
      </w:r>
      <w:r>
        <w:rPr>
          <w:rFonts w:ascii="Arial" w:hAnsi="Arial" w:cs="Arial"/>
        </w:rPr>
        <w:t xml:space="preserve"> </w:t>
      </w:r>
      <w:r w:rsidRPr="00E73C39">
        <w:rPr>
          <w:rFonts w:ascii="Arial" w:hAnsi="Arial" w:cs="Arial"/>
        </w:rPr>
        <w:t>as pamphlets,</w:t>
      </w:r>
      <w:r>
        <w:rPr>
          <w:rFonts w:ascii="Arial" w:hAnsi="Arial" w:cs="Arial"/>
        </w:rPr>
        <w:t xml:space="preserve"> </w:t>
      </w:r>
      <w:r w:rsidRPr="00E73C39">
        <w:rPr>
          <w:rFonts w:ascii="Arial" w:hAnsi="Arial" w:cs="Arial"/>
        </w:rPr>
        <w:t>websites, customer</w:t>
      </w:r>
      <w:r>
        <w:rPr>
          <w:rFonts w:ascii="Arial" w:hAnsi="Arial" w:cs="Arial"/>
        </w:rPr>
        <w:t xml:space="preserve"> </w:t>
      </w:r>
      <w:r w:rsidRPr="00E73C39">
        <w:rPr>
          <w:rFonts w:ascii="Arial" w:hAnsi="Arial" w:cs="Arial"/>
        </w:rPr>
        <w:t>service calls, or web</w:t>
      </w:r>
      <w:r>
        <w:rPr>
          <w:rFonts w:ascii="Arial" w:hAnsi="Arial" w:cs="Arial"/>
        </w:rPr>
        <w:t xml:space="preserve"> </w:t>
      </w:r>
      <w:r w:rsidRPr="00E73C39">
        <w:rPr>
          <w:rFonts w:ascii="Arial" w:hAnsi="Arial" w:cs="Arial"/>
        </w:rPr>
        <w:t>portals.</w:t>
      </w:r>
    </w:p>
    <w:p w14:paraId="3E333093" w14:textId="0F749DB8" w:rsidR="00736F32" w:rsidRPr="00736F32" w:rsidRDefault="00736F32" w:rsidP="00736F32">
      <w:pPr>
        <w:autoSpaceDE w:val="0"/>
        <w:autoSpaceDN w:val="0"/>
        <w:adjustRightInd w:val="0"/>
        <w:spacing w:after="200" w:line="276" w:lineRule="auto"/>
        <w:rPr>
          <w:rFonts w:ascii="Arial" w:hAnsi="Arial" w:cs="Arial"/>
        </w:rPr>
      </w:pPr>
      <w:r w:rsidRPr="00736F32">
        <w:rPr>
          <w:rFonts w:ascii="Arial" w:hAnsi="Arial" w:cs="Arial"/>
        </w:rPr>
        <w:t>“So it’s promoting to customers and letting them know that</w:t>
      </w:r>
      <w:r w:rsidR="007F3FEE">
        <w:rPr>
          <w:rFonts w:ascii="Arial" w:hAnsi="Arial" w:cs="Arial"/>
        </w:rPr>
        <w:t xml:space="preserve"> </w:t>
      </w:r>
      <w:r w:rsidRPr="00736F32">
        <w:rPr>
          <w:rFonts w:ascii="Arial" w:hAnsi="Arial" w:cs="Arial"/>
        </w:rPr>
        <w:t>actually, there’s heaps of stuff we can do to help you.</w:t>
      </w:r>
      <w:r w:rsidR="007F3FEE">
        <w:rPr>
          <w:rFonts w:ascii="Arial" w:hAnsi="Arial" w:cs="Arial"/>
        </w:rPr>
        <w:t xml:space="preserve">” </w:t>
      </w:r>
      <w:r w:rsidRPr="00736F32">
        <w:rPr>
          <w:rFonts w:ascii="Arial" w:hAnsi="Arial" w:cs="Arial"/>
        </w:rPr>
        <w:t>Kate, Finance Sector Leader</w:t>
      </w:r>
    </w:p>
    <w:p w14:paraId="4CDB3BF6" w14:textId="77777777" w:rsidR="00736F32" w:rsidRPr="007F3FEE" w:rsidRDefault="00736F32" w:rsidP="007B3D9B">
      <w:pPr>
        <w:pStyle w:val="Heading3"/>
      </w:pPr>
      <w:r w:rsidRPr="007F3FEE">
        <w:t>Further Reading</w:t>
      </w:r>
    </w:p>
    <w:p w14:paraId="1626A39C" w14:textId="24643B95" w:rsidR="00736F32" w:rsidRPr="00736F32" w:rsidRDefault="00736F32" w:rsidP="00736F32">
      <w:pPr>
        <w:autoSpaceDE w:val="0"/>
        <w:autoSpaceDN w:val="0"/>
        <w:adjustRightInd w:val="0"/>
        <w:spacing w:after="200" w:line="276" w:lineRule="auto"/>
        <w:rPr>
          <w:rFonts w:ascii="Arial" w:hAnsi="Arial" w:cs="Arial"/>
        </w:rPr>
      </w:pPr>
      <w:r w:rsidRPr="00736F32">
        <w:rPr>
          <w:rFonts w:ascii="Arial" w:hAnsi="Arial" w:cs="Arial"/>
        </w:rPr>
        <w:t>To access a resource on best practice</w:t>
      </w:r>
      <w:r w:rsidR="007F3FEE">
        <w:rPr>
          <w:rFonts w:ascii="Arial" w:hAnsi="Arial" w:cs="Arial"/>
        </w:rPr>
        <w:t xml:space="preserve"> </w:t>
      </w:r>
      <w:r w:rsidRPr="00736F32">
        <w:rPr>
          <w:rFonts w:ascii="Arial" w:hAnsi="Arial" w:cs="Arial"/>
        </w:rPr>
        <w:t>referral processes:</w:t>
      </w:r>
    </w:p>
    <w:p w14:paraId="38C179FA" w14:textId="59915333" w:rsidR="00736F32" w:rsidRPr="007F3FEE" w:rsidRDefault="00736F32" w:rsidP="007F3FEE">
      <w:pPr>
        <w:pStyle w:val="ListParagraph"/>
        <w:numPr>
          <w:ilvl w:val="0"/>
          <w:numId w:val="34"/>
        </w:numPr>
        <w:autoSpaceDE w:val="0"/>
        <w:autoSpaceDN w:val="0"/>
        <w:adjustRightInd w:val="0"/>
        <w:spacing w:after="200" w:line="276" w:lineRule="auto"/>
        <w:rPr>
          <w:rFonts w:ascii="Arial" w:hAnsi="Arial" w:cs="Arial"/>
        </w:rPr>
      </w:pPr>
      <w:r w:rsidRPr="007F3FEE">
        <w:rPr>
          <w:rFonts w:ascii="Arial" w:hAnsi="Arial" w:cs="Arial"/>
        </w:rPr>
        <w:t>Economic Abuse Reference Group (2017).</w:t>
      </w:r>
      <w:r w:rsidR="007F3FEE" w:rsidRPr="007F3FEE">
        <w:rPr>
          <w:rFonts w:ascii="Arial" w:hAnsi="Arial" w:cs="Arial"/>
        </w:rPr>
        <w:t xml:space="preserve"> </w:t>
      </w:r>
      <w:r w:rsidRPr="007F3FEE">
        <w:rPr>
          <w:rFonts w:ascii="Arial" w:hAnsi="Arial" w:cs="Arial"/>
        </w:rPr>
        <w:t>Good practice for industry family</w:t>
      </w:r>
      <w:r w:rsidR="007F3FEE" w:rsidRPr="007F3FEE">
        <w:rPr>
          <w:rFonts w:ascii="Arial" w:hAnsi="Arial" w:cs="Arial"/>
        </w:rPr>
        <w:t xml:space="preserve"> </w:t>
      </w:r>
      <w:r w:rsidRPr="007F3FEE">
        <w:rPr>
          <w:rFonts w:ascii="Arial" w:hAnsi="Arial" w:cs="Arial"/>
        </w:rPr>
        <w:t>violence guidelines – Referral Options</w:t>
      </w:r>
      <w:r w:rsidR="007F3FEE">
        <w:rPr>
          <w:rFonts w:ascii="Arial" w:hAnsi="Arial" w:cs="Arial"/>
        </w:rPr>
        <w:t xml:space="preserve">. </w:t>
      </w:r>
      <w:r w:rsidR="00886FAC" w:rsidRPr="00886FAC">
        <w:rPr>
          <w:rFonts w:ascii="Arial" w:hAnsi="Arial" w:cs="Arial"/>
        </w:rPr>
        <w:t>https://eargorgau.files.wordpress.com/2017/03/referrals-good-practice-190917.pdf</w:t>
      </w:r>
    </w:p>
    <w:p w14:paraId="71712B6F" w14:textId="77777777" w:rsidR="00736F32" w:rsidRPr="00736F32" w:rsidRDefault="00736F32" w:rsidP="00736F32">
      <w:pPr>
        <w:autoSpaceDE w:val="0"/>
        <w:autoSpaceDN w:val="0"/>
        <w:adjustRightInd w:val="0"/>
        <w:spacing w:after="200" w:line="276" w:lineRule="auto"/>
        <w:rPr>
          <w:rFonts w:ascii="Arial" w:hAnsi="Arial" w:cs="Arial"/>
        </w:rPr>
      </w:pPr>
      <w:r w:rsidRPr="00736F32">
        <w:rPr>
          <w:rFonts w:ascii="Arial" w:hAnsi="Arial" w:cs="Arial"/>
        </w:rPr>
        <w:t>To learn about the success of partnerships:</w:t>
      </w:r>
    </w:p>
    <w:p w14:paraId="5EEA6FB0" w14:textId="167325FD" w:rsidR="00736F32" w:rsidRPr="00886FAC" w:rsidRDefault="00736F32" w:rsidP="00886FAC">
      <w:pPr>
        <w:pStyle w:val="ListParagraph"/>
        <w:numPr>
          <w:ilvl w:val="0"/>
          <w:numId w:val="34"/>
        </w:numPr>
        <w:autoSpaceDE w:val="0"/>
        <w:autoSpaceDN w:val="0"/>
        <w:adjustRightInd w:val="0"/>
        <w:spacing w:after="200" w:line="276" w:lineRule="auto"/>
        <w:rPr>
          <w:rFonts w:ascii="Arial" w:hAnsi="Arial" w:cs="Arial"/>
        </w:rPr>
      </w:pPr>
      <w:r w:rsidRPr="00886FAC">
        <w:rPr>
          <w:rFonts w:ascii="Arial" w:hAnsi="Arial" w:cs="Arial"/>
        </w:rPr>
        <w:t>JE Austin &amp; M Seitanidi (2017).</w:t>
      </w:r>
      <w:r w:rsidR="00886FAC" w:rsidRPr="00886FAC">
        <w:rPr>
          <w:rFonts w:ascii="Arial" w:hAnsi="Arial" w:cs="Arial"/>
        </w:rPr>
        <w:t xml:space="preserve"> </w:t>
      </w:r>
      <w:r w:rsidRPr="00886FAC">
        <w:rPr>
          <w:rFonts w:ascii="Arial" w:hAnsi="Arial" w:cs="Arial"/>
        </w:rPr>
        <w:t>Collaborative value creation: A review</w:t>
      </w:r>
      <w:r w:rsidR="00886FAC" w:rsidRPr="00886FAC">
        <w:rPr>
          <w:rFonts w:ascii="Arial" w:hAnsi="Arial" w:cs="Arial"/>
        </w:rPr>
        <w:t xml:space="preserve"> </w:t>
      </w:r>
      <w:r w:rsidRPr="00886FAC">
        <w:rPr>
          <w:rFonts w:ascii="Arial" w:hAnsi="Arial" w:cs="Arial"/>
        </w:rPr>
        <w:t>of partnering between nonprofits and</w:t>
      </w:r>
      <w:r w:rsidR="00886FAC" w:rsidRPr="00886FAC">
        <w:rPr>
          <w:rFonts w:ascii="Arial" w:hAnsi="Arial" w:cs="Arial"/>
        </w:rPr>
        <w:t xml:space="preserve"> </w:t>
      </w:r>
      <w:r w:rsidRPr="00886FAC">
        <w:rPr>
          <w:rFonts w:ascii="Arial" w:hAnsi="Arial" w:cs="Arial"/>
        </w:rPr>
        <w:t>businesses. Part 2: Partnership processes</w:t>
      </w:r>
      <w:r w:rsidR="00886FAC" w:rsidRPr="00886FAC">
        <w:rPr>
          <w:rFonts w:ascii="Arial" w:hAnsi="Arial" w:cs="Arial"/>
        </w:rPr>
        <w:t xml:space="preserve"> </w:t>
      </w:r>
      <w:r w:rsidRPr="00886FAC">
        <w:rPr>
          <w:rFonts w:ascii="Arial" w:hAnsi="Arial" w:cs="Arial"/>
        </w:rPr>
        <w:t>and outcomes. Nonprofit and Voluntary</w:t>
      </w:r>
      <w:r w:rsidR="00886FAC" w:rsidRPr="00886FAC">
        <w:rPr>
          <w:rFonts w:ascii="Arial" w:hAnsi="Arial" w:cs="Arial"/>
        </w:rPr>
        <w:t xml:space="preserve"> </w:t>
      </w:r>
      <w:r w:rsidRPr="00886FAC">
        <w:rPr>
          <w:rFonts w:ascii="Arial" w:hAnsi="Arial" w:cs="Arial"/>
        </w:rPr>
        <w:t>Sector Quarterly, 41(6), 929-968.</w:t>
      </w:r>
      <w:r w:rsidR="00886FAC" w:rsidRPr="00886FAC">
        <w:rPr>
          <w:rFonts w:ascii="Arial" w:hAnsi="Arial" w:cs="Arial"/>
        </w:rPr>
        <w:t xml:space="preserve"> https://journals.sagepub.com/doi/10.1177/0899764012454685</w:t>
      </w:r>
    </w:p>
    <w:p w14:paraId="38CCFE78" w14:textId="290513C5" w:rsidR="00736F32" w:rsidRPr="00736F32" w:rsidRDefault="00736F32" w:rsidP="00736F32">
      <w:pPr>
        <w:autoSpaceDE w:val="0"/>
        <w:autoSpaceDN w:val="0"/>
        <w:adjustRightInd w:val="0"/>
        <w:spacing w:after="200" w:line="276" w:lineRule="auto"/>
        <w:rPr>
          <w:rFonts w:ascii="Arial" w:hAnsi="Arial" w:cs="Arial"/>
        </w:rPr>
      </w:pPr>
      <w:r w:rsidRPr="00736F32">
        <w:rPr>
          <w:rFonts w:ascii="Arial" w:hAnsi="Arial" w:cs="Arial"/>
        </w:rPr>
        <w:t>To explore how businesses look as a whole</w:t>
      </w:r>
      <w:r w:rsidR="00886FAC">
        <w:rPr>
          <w:rFonts w:ascii="Arial" w:hAnsi="Arial" w:cs="Arial"/>
        </w:rPr>
        <w:t xml:space="preserve"> </w:t>
      </w:r>
      <w:r w:rsidRPr="00736F32">
        <w:rPr>
          <w:rFonts w:ascii="Arial" w:hAnsi="Arial" w:cs="Arial"/>
        </w:rPr>
        <w:t>from a customers journey perspective:</w:t>
      </w:r>
    </w:p>
    <w:p w14:paraId="03FA8221" w14:textId="36EBB7E4" w:rsidR="00F91571" w:rsidRDefault="00736F32" w:rsidP="00020732">
      <w:pPr>
        <w:pStyle w:val="ListParagraph"/>
        <w:numPr>
          <w:ilvl w:val="0"/>
          <w:numId w:val="34"/>
        </w:numPr>
        <w:autoSpaceDE w:val="0"/>
        <w:autoSpaceDN w:val="0"/>
        <w:adjustRightInd w:val="0"/>
        <w:spacing w:after="200" w:line="276" w:lineRule="auto"/>
        <w:rPr>
          <w:rFonts w:ascii="Arial" w:hAnsi="Arial" w:cs="Arial"/>
        </w:rPr>
      </w:pPr>
      <w:r w:rsidRPr="00020732">
        <w:rPr>
          <w:rFonts w:ascii="Arial" w:hAnsi="Arial" w:cs="Arial"/>
        </w:rPr>
        <w:t>N Maechler; K Neher, &amp; R Park (2016)</w:t>
      </w:r>
      <w:r w:rsidR="00020732" w:rsidRPr="00020732">
        <w:rPr>
          <w:rFonts w:ascii="Arial" w:hAnsi="Arial" w:cs="Arial"/>
        </w:rPr>
        <w:t xml:space="preserve"> </w:t>
      </w:r>
      <w:r w:rsidRPr="00020732">
        <w:rPr>
          <w:rFonts w:ascii="Arial" w:hAnsi="Arial" w:cs="Arial"/>
        </w:rPr>
        <w:t>From touchpoints to journeys: Seeing the</w:t>
      </w:r>
      <w:r w:rsidR="00020732" w:rsidRPr="00020732">
        <w:rPr>
          <w:rFonts w:ascii="Arial" w:hAnsi="Arial" w:cs="Arial"/>
        </w:rPr>
        <w:t xml:space="preserve"> </w:t>
      </w:r>
      <w:r w:rsidRPr="00020732">
        <w:rPr>
          <w:rFonts w:ascii="Arial" w:hAnsi="Arial" w:cs="Arial"/>
        </w:rPr>
        <w:t>world as customers do.</w:t>
      </w:r>
      <w:r w:rsidR="00020732" w:rsidRPr="00020732">
        <w:rPr>
          <w:rFonts w:ascii="Arial" w:hAnsi="Arial" w:cs="Arial"/>
        </w:rPr>
        <w:t xml:space="preserve"> </w:t>
      </w:r>
      <w:r w:rsidRPr="00020732">
        <w:rPr>
          <w:rFonts w:ascii="Arial" w:hAnsi="Arial" w:cs="Arial"/>
        </w:rPr>
        <w:t>McKinsey &amp; Company.</w:t>
      </w:r>
      <w:r w:rsidR="00020732" w:rsidRPr="00020732">
        <w:rPr>
          <w:rFonts w:ascii="Arial" w:hAnsi="Arial" w:cs="Arial"/>
        </w:rPr>
        <w:t xml:space="preserve"> </w:t>
      </w:r>
      <w:r w:rsidR="006F3B2F" w:rsidRPr="006F3B2F">
        <w:rPr>
          <w:rFonts w:ascii="Arial" w:hAnsi="Arial" w:cs="Arial"/>
        </w:rPr>
        <w:t>https://www.mckinsey.com/business-functions/marketing-and-sales/our-insights/from-touchpoints-to-journeys-seeing-the-world-as-customers-do</w:t>
      </w:r>
    </w:p>
    <w:p w14:paraId="7848D769" w14:textId="77777777" w:rsidR="006F3B2F" w:rsidRDefault="006F3B2F" w:rsidP="007B3D9B">
      <w:pPr>
        <w:pStyle w:val="Heading2"/>
      </w:pPr>
      <w:bookmarkStart w:id="10" w:name="_Hlk101870564"/>
      <w:r w:rsidRPr="00F37D65">
        <w:lastRenderedPageBreak/>
        <w:t>Assess your progress</w:t>
      </w:r>
    </w:p>
    <w:p w14:paraId="1D7CC60A" w14:textId="77777777" w:rsidR="006F3B2F" w:rsidRPr="00F37D65" w:rsidRDefault="006F3B2F" w:rsidP="007B3D9B">
      <w:pPr>
        <w:pStyle w:val="Heading3"/>
      </w:pPr>
      <w:r w:rsidRPr="00F37D65">
        <w:t>Embarking</w:t>
      </w:r>
    </w:p>
    <w:bookmarkEnd w:id="10"/>
    <w:p w14:paraId="5FDF87D7" w14:textId="77777777" w:rsidR="00373932" w:rsidRPr="00373932" w:rsidRDefault="00373932" w:rsidP="00373932">
      <w:pPr>
        <w:pStyle w:val="ListParagraph"/>
        <w:numPr>
          <w:ilvl w:val="0"/>
          <w:numId w:val="34"/>
        </w:numPr>
        <w:autoSpaceDE w:val="0"/>
        <w:autoSpaceDN w:val="0"/>
        <w:adjustRightInd w:val="0"/>
        <w:spacing w:after="200" w:line="276" w:lineRule="auto"/>
        <w:rPr>
          <w:rFonts w:ascii="Arial" w:hAnsi="Arial" w:cs="Arial"/>
        </w:rPr>
      </w:pPr>
      <w:r w:rsidRPr="00373932">
        <w:rPr>
          <w:rFonts w:ascii="Arial" w:hAnsi="Arial" w:cs="Arial"/>
        </w:rPr>
        <w:t>Your financial service maps out how financial abuse may occur along a customer’s journey of using your services.</w:t>
      </w:r>
    </w:p>
    <w:p w14:paraId="1D6B19E1" w14:textId="77777777" w:rsidR="00373932" w:rsidRPr="00373932" w:rsidRDefault="00373932" w:rsidP="00373932">
      <w:pPr>
        <w:pStyle w:val="ListParagraph"/>
        <w:numPr>
          <w:ilvl w:val="0"/>
          <w:numId w:val="34"/>
        </w:numPr>
        <w:autoSpaceDE w:val="0"/>
        <w:autoSpaceDN w:val="0"/>
        <w:adjustRightInd w:val="0"/>
        <w:spacing w:after="200" w:line="276" w:lineRule="auto"/>
        <w:rPr>
          <w:rFonts w:ascii="Arial" w:hAnsi="Arial" w:cs="Arial"/>
        </w:rPr>
      </w:pPr>
      <w:r w:rsidRPr="00373932">
        <w:rPr>
          <w:rFonts w:ascii="Arial" w:hAnsi="Arial" w:cs="Arial"/>
        </w:rPr>
        <w:t>Your product design team provides services from a customer journey perspective, rather than from your system’s perspective.</w:t>
      </w:r>
    </w:p>
    <w:p w14:paraId="30CC7DE4" w14:textId="77777777" w:rsidR="00373932" w:rsidRPr="00373932" w:rsidRDefault="00373932" w:rsidP="00373932">
      <w:pPr>
        <w:pStyle w:val="ListParagraph"/>
        <w:numPr>
          <w:ilvl w:val="0"/>
          <w:numId w:val="34"/>
        </w:numPr>
        <w:autoSpaceDE w:val="0"/>
        <w:autoSpaceDN w:val="0"/>
        <w:adjustRightInd w:val="0"/>
        <w:spacing w:after="200" w:line="276" w:lineRule="auto"/>
        <w:rPr>
          <w:rFonts w:ascii="Arial" w:hAnsi="Arial" w:cs="Arial"/>
        </w:rPr>
      </w:pPr>
      <w:r w:rsidRPr="00373932">
        <w:rPr>
          <w:rFonts w:ascii="Arial" w:hAnsi="Arial" w:cs="Arial"/>
        </w:rPr>
        <w:t>Your organisation uses multiple communication points for customers to receive information and updates about their loans, accounts, bills, products, contracts or payments.</w:t>
      </w:r>
    </w:p>
    <w:p w14:paraId="300673AA" w14:textId="77777777" w:rsidR="00373932" w:rsidRPr="00373932" w:rsidRDefault="00373932" w:rsidP="00373932">
      <w:pPr>
        <w:pStyle w:val="ListParagraph"/>
        <w:numPr>
          <w:ilvl w:val="0"/>
          <w:numId w:val="34"/>
        </w:numPr>
        <w:autoSpaceDE w:val="0"/>
        <w:autoSpaceDN w:val="0"/>
        <w:adjustRightInd w:val="0"/>
        <w:spacing w:after="200" w:line="276" w:lineRule="auto"/>
        <w:rPr>
          <w:rFonts w:ascii="Arial" w:hAnsi="Arial" w:cs="Arial"/>
        </w:rPr>
      </w:pPr>
      <w:r w:rsidRPr="00373932">
        <w:rPr>
          <w:rFonts w:ascii="Arial" w:hAnsi="Arial" w:cs="Arial"/>
        </w:rPr>
        <w:t>You compile aggregate or de-identified examples of what financially abusive customer journeys can look like for a diverse range of customers and experiences.</w:t>
      </w:r>
    </w:p>
    <w:p w14:paraId="02900073" w14:textId="77777777" w:rsidR="00373932" w:rsidRPr="00373932" w:rsidRDefault="00373932" w:rsidP="007B3D9B">
      <w:pPr>
        <w:pStyle w:val="Heading3"/>
      </w:pPr>
      <w:r w:rsidRPr="00373932">
        <w:t>Emerging</w:t>
      </w:r>
    </w:p>
    <w:p w14:paraId="696DFE63" w14:textId="77777777" w:rsidR="00373932" w:rsidRPr="00373932" w:rsidRDefault="00373932" w:rsidP="00373932">
      <w:pPr>
        <w:pStyle w:val="ListParagraph"/>
        <w:numPr>
          <w:ilvl w:val="0"/>
          <w:numId w:val="35"/>
        </w:numPr>
        <w:autoSpaceDE w:val="0"/>
        <w:autoSpaceDN w:val="0"/>
        <w:adjustRightInd w:val="0"/>
        <w:spacing w:after="200" w:line="276" w:lineRule="auto"/>
        <w:rPr>
          <w:rFonts w:ascii="Arial" w:hAnsi="Arial" w:cs="Arial"/>
        </w:rPr>
      </w:pPr>
      <w:r w:rsidRPr="00373932">
        <w:rPr>
          <w:rFonts w:ascii="Arial" w:hAnsi="Arial" w:cs="Arial"/>
        </w:rPr>
        <w:t>You design and provide services specifically from a customer journey perspective of financial abuse.</w:t>
      </w:r>
    </w:p>
    <w:p w14:paraId="3BC5082A" w14:textId="77777777" w:rsidR="00373932" w:rsidRPr="00373932" w:rsidRDefault="00373932" w:rsidP="00373932">
      <w:pPr>
        <w:pStyle w:val="ListParagraph"/>
        <w:numPr>
          <w:ilvl w:val="0"/>
          <w:numId w:val="35"/>
        </w:numPr>
        <w:autoSpaceDE w:val="0"/>
        <w:autoSpaceDN w:val="0"/>
        <w:adjustRightInd w:val="0"/>
        <w:spacing w:after="200" w:line="276" w:lineRule="auto"/>
        <w:rPr>
          <w:rFonts w:ascii="Arial" w:hAnsi="Arial" w:cs="Arial"/>
        </w:rPr>
      </w:pPr>
      <w:r w:rsidRPr="00373932">
        <w:rPr>
          <w:rFonts w:ascii="Arial" w:hAnsi="Arial" w:cs="Arial"/>
        </w:rPr>
        <w:t>You have initiated education programs for customers, product designers and communications teams that aim to prevent abuse and promote safety through communication with customers.</w:t>
      </w:r>
    </w:p>
    <w:p w14:paraId="10D708D4" w14:textId="77777777" w:rsidR="00373932" w:rsidRPr="00373932" w:rsidRDefault="00373932" w:rsidP="00373932">
      <w:pPr>
        <w:pStyle w:val="ListParagraph"/>
        <w:numPr>
          <w:ilvl w:val="0"/>
          <w:numId w:val="35"/>
        </w:numPr>
        <w:autoSpaceDE w:val="0"/>
        <w:autoSpaceDN w:val="0"/>
        <w:adjustRightInd w:val="0"/>
        <w:spacing w:after="200" w:line="276" w:lineRule="auto"/>
        <w:rPr>
          <w:rFonts w:ascii="Arial" w:hAnsi="Arial" w:cs="Arial"/>
        </w:rPr>
      </w:pPr>
      <w:r w:rsidRPr="00373932">
        <w:rPr>
          <w:rFonts w:ascii="Arial" w:hAnsi="Arial" w:cs="Arial"/>
        </w:rPr>
        <w:t>You communicate expected use of products and behaviour of customers clearly across services in prominent positions on your website and promotional material.</w:t>
      </w:r>
    </w:p>
    <w:p w14:paraId="247A7121" w14:textId="77777777" w:rsidR="00373932" w:rsidRPr="00373932" w:rsidRDefault="00373932" w:rsidP="00373932">
      <w:pPr>
        <w:pStyle w:val="ListParagraph"/>
        <w:numPr>
          <w:ilvl w:val="0"/>
          <w:numId w:val="35"/>
        </w:numPr>
        <w:autoSpaceDE w:val="0"/>
        <w:autoSpaceDN w:val="0"/>
        <w:adjustRightInd w:val="0"/>
        <w:spacing w:after="200" w:line="276" w:lineRule="auto"/>
        <w:rPr>
          <w:rFonts w:ascii="Arial" w:hAnsi="Arial" w:cs="Arial"/>
        </w:rPr>
      </w:pPr>
      <w:r w:rsidRPr="00373932">
        <w:rPr>
          <w:rFonts w:ascii="Arial" w:hAnsi="Arial" w:cs="Arial"/>
        </w:rPr>
        <w:t>You foster small scale innovations to systems across your organisation to achieve small wins which will feed into achieving your aspirational targets.</w:t>
      </w:r>
    </w:p>
    <w:p w14:paraId="0B52E384" w14:textId="77777777" w:rsidR="00373932" w:rsidRDefault="00373932" w:rsidP="00373932">
      <w:pPr>
        <w:pStyle w:val="ListParagraph"/>
        <w:numPr>
          <w:ilvl w:val="0"/>
          <w:numId w:val="35"/>
        </w:numPr>
        <w:autoSpaceDE w:val="0"/>
        <w:autoSpaceDN w:val="0"/>
        <w:adjustRightInd w:val="0"/>
        <w:spacing w:after="200" w:line="276" w:lineRule="auto"/>
        <w:rPr>
          <w:rFonts w:ascii="Arial" w:hAnsi="Arial" w:cs="Arial"/>
        </w:rPr>
      </w:pPr>
      <w:r w:rsidRPr="00373932">
        <w:rPr>
          <w:rFonts w:ascii="Arial" w:hAnsi="Arial" w:cs="Arial"/>
        </w:rPr>
        <w:t>Your employees are equipped with resources to share with vulnerable customers and other organisational teams on how to lower the risk of financial abuse</w:t>
      </w:r>
      <w:r>
        <w:rPr>
          <w:rFonts w:ascii="Arial" w:hAnsi="Arial" w:cs="Arial"/>
        </w:rPr>
        <w:t>.</w:t>
      </w:r>
    </w:p>
    <w:p w14:paraId="0852B6BD" w14:textId="16F3355D" w:rsidR="00373932" w:rsidRPr="00373932" w:rsidRDefault="00373932" w:rsidP="007B3D9B">
      <w:pPr>
        <w:pStyle w:val="Heading3"/>
      </w:pPr>
      <w:r w:rsidRPr="00373932">
        <w:t>Enacting</w:t>
      </w:r>
    </w:p>
    <w:p w14:paraId="68392987" w14:textId="77777777" w:rsidR="00373932" w:rsidRPr="00373932" w:rsidRDefault="00373932" w:rsidP="00373932">
      <w:pPr>
        <w:pStyle w:val="ListParagraph"/>
        <w:numPr>
          <w:ilvl w:val="0"/>
          <w:numId w:val="36"/>
        </w:numPr>
        <w:autoSpaceDE w:val="0"/>
        <w:autoSpaceDN w:val="0"/>
        <w:adjustRightInd w:val="0"/>
        <w:spacing w:after="200" w:line="276" w:lineRule="auto"/>
        <w:rPr>
          <w:rFonts w:ascii="Arial" w:hAnsi="Arial" w:cs="Arial"/>
        </w:rPr>
      </w:pPr>
      <w:r w:rsidRPr="00373932">
        <w:rPr>
          <w:rFonts w:ascii="Arial" w:hAnsi="Arial" w:cs="Arial"/>
        </w:rPr>
        <w:t>Your organisation adopts an innovative approach to designing services and systems that puts safety, inclusion, and accessibility at the forefront. This includes creating an ongoing conversation with specialist support services and victim-survivors.</w:t>
      </w:r>
    </w:p>
    <w:p w14:paraId="73FB1B13" w14:textId="77777777" w:rsidR="00373932" w:rsidRPr="00373932" w:rsidRDefault="00373932" w:rsidP="00373932">
      <w:pPr>
        <w:pStyle w:val="ListParagraph"/>
        <w:numPr>
          <w:ilvl w:val="0"/>
          <w:numId w:val="36"/>
        </w:numPr>
        <w:autoSpaceDE w:val="0"/>
        <w:autoSpaceDN w:val="0"/>
        <w:adjustRightInd w:val="0"/>
        <w:spacing w:after="200" w:line="276" w:lineRule="auto"/>
        <w:rPr>
          <w:rFonts w:ascii="Arial" w:hAnsi="Arial" w:cs="Arial"/>
        </w:rPr>
      </w:pPr>
      <w:r w:rsidRPr="00373932">
        <w:rPr>
          <w:rFonts w:ascii="Arial" w:hAnsi="Arial" w:cs="Arial"/>
        </w:rPr>
        <w:t>You draw on diverse data sets to design, trial and implement programs that work to prevent and intervene in financial abuse in unexpected yet effective ways.</w:t>
      </w:r>
    </w:p>
    <w:p w14:paraId="034A8B7C" w14:textId="77777777" w:rsidR="00373932" w:rsidRPr="00373932" w:rsidRDefault="00373932" w:rsidP="00373932">
      <w:pPr>
        <w:pStyle w:val="ListParagraph"/>
        <w:numPr>
          <w:ilvl w:val="0"/>
          <w:numId w:val="36"/>
        </w:numPr>
        <w:autoSpaceDE w:val="0"/>
        <w:autoSpaceDN w:val="0"/>
        <w:adjustRightInd w:val="0"/>
        <w:spacing w:after="200" w:line="276" w:lineRule="auto"/>
        <w:rPr>
          <w:rFonts w:ascii="Arial" w:hAnsi="Arial" w:cs="Arial"/>
        </w:rPr>
      </w:pPr>
      <w:r w:rsidRPr="00373932">
        <w:rPr>
          <w:rFonts w:ascii="Arial" w:hAnsi="Arial" w:cs="Arial"/>
        </w:rPr>
        <w:t>You partner with specialist organisations working on financial abuse and regularly create joint messaging to minimise risks, prevent harms and provide safety.</w:t>
      </w:r>
    </w:p>
    <w:p w14:paraId="5DD5D6F5" w14:textId="77777777" w:rsidR="00373932" w:rsidRPr="00373932" w:rsidRDefault="00373932" w:rsidP="00373932">
      <w:pPr>
        <w:pStyle w:val="ListParagraph"/>
        <w:numPr>
          <w:ilvl w:val="0"/>
          <w:numId w:val="36"/>
        </w:numPr>
        <w:autoSpaceDE w:val="0"/>
        <w:autoSpaceDN w:val="0"/>
        <w:adjustRightInd w:val="0"/>
        <w:spacing w:after="200" w:line="276" w:lineRule="auto"/>
        <w:rPr>
          <w:rFonts w:ascii="Arial" w:hAnsi="Arial" w:cs="Arial"/>
        </w:rPr>
      </w:pPr>
      <w:r w:rsidRPr="00373932">
        <w:rPr>
          <w:rFonts w:ascii="Arial" w:hAnsi="Arial" w:cs="Arial"/>
        </w:rPr>
        <w:t>You are viewed by your customers as a financial service that takes strong action to prevent financial abuse and mitigate its harms.</w:t>
      </w:r>
    </w:p>
    <w:p w14:paraId="6FA456B6" w14:textId="77777777" w:rsidR="00373932" w:rsidRPr="00373932" w:rsidRDefault="00373932" w:rsidP="007B3D9B">
      <w:pPr>
        <w:pStyle w:val="Heading3"/>
      </w:pPr>
      <w:r w:rsidRPr="00373932">
        <w:t>Branching out</w:t>
      </w:r>
    </w:p>
    <w:p w14:paraId="29E69B6A" w14:textId="77B584E9" w:rsidR="006F3B2F" w:rsidRDefault="00373932" w:rsidP="00373932">
      <w:pPr>
        <w:pStyle w:val="ListParagraph"/>
        <w:numPr>
          <w:ilvl w:val="0"/>
          <w:numId w:val="37"/>
        </w:numPr>
        <w:autoSpaceDE w:val="0"/>
        <w:autoSpaceDN w:val="0"/>
        <w:adjustRightInd w:val="0"/>
        <w:spacing w:after="200" w:line="276" w:lineRule="auto"/>
        <w:rPr>
          <w:rFonts w:ascii="Arial" w:hAnsi="Arial" w:cs="Arial"/>
        </w:rPr>
      </w:pPr>
      <w:r w:rsidRPr="00373932">
        <w:rPr>
          <w:rFonts w:ascii="Arial" w:hAnsi="Arial" w:cs="Arial"/>
        </w:rPr>
        <w:t>What steps will your organisation take to grow?</w:t>
      </w:r>
    </w:p>
    <w:p w14:paraId="25AA7165" w14:textId="77777777" w:rsidR="00373932" w:rsidRPr="00F37D65" w:rsidRDefault="00373932" w:rsidP="007B3D9B">
      <w:pPr>
        <w:pStyle w:val="Heading3"/>
      </w:pPr>
      <w:r w:rsidRPr="00F37D65">
        <w:lastRenderedPageBreak/>
        <w:t>An illustration:</w:t>
      </w:r>
    </w:p>
    <w:p w14:paraId="5CAD6642" w14:textId="38BF5A35" w:rsidR="009C1EA9" w:rsidRPr="009C1EA9" w:rsidRDefault="009C1EA9" w:rsidP="009C1EA9">
      <w:pPr>
        <w:autoSpaceDE w:val="0"/>
        <w:autoSpaceDN w:val="0"/>
        <w:adjustRightInd w:val="0"/>
        <w:spacing w:after="200" w:line="276" w:lineRule="auto"/>
        <w:rPr>
          <w:rFonts w:ascii="Arial" w:hAnsi="Arial" w:cs="Arial"/>
        </w:rPr>
      </w:pPr>
      <w:r w:rsidRPr="009C1EA9">
        <w:rPr>
          <w:rFonts w:ascii="Arial" w:hAnsi="Arial" w:cs="Arial"/>
        </w:rPr>
        <w:t>Lucy, a financial hardship department manager at Orange Finance, spoke to a local community centre employee who shared how often individuals were unaware of what financial products they had signed up for, and the</w:t>
      </w:r>
      <w:r>
        <w:rPr>
          <w:rFonts w:ascii="Arial" w:hAnsi="Arial" w:cs="Arial"/>
        </w:rPr>
        <w:t xml:space="preserve"> </w:t>
      </w:r>
      <w:r w:rsidRPr="009C1EA9">
        <w:rPr>
          <w:rFonts w:ascii="Arial" w:hAnsi="Arial" w:cs="Arial"/>
        </w:rPr>
        <w:t>consequences of that lack of understanding for individuals when leaving relationships. As a result, Lucy raised this issue with the Orange Finance Communications Team who suggested adding prompts within emails and following-up customers two years after they commenced a new product.</w:t>
      </w:r>
    </w:p>
    <w:p w14:paraId="0338E2D3" w14:textId="46153652" w:rsidR="009C1EA9" w:rsidRPr="009C1EA9" w:rsidRDefault="009C1EA9" w:rsidP="009C1EA9">
      <w:pPr>
        <w:autoSpaceDE w:val="0"/>
        <w:autoSpaceDN w:val="0"/>
        <w:adjustRightInd w:val="0"/>
        <w:spacing w:after="200" w:line="276" w:lineRule="auto"/>
        <w:rPr>
          <w:rFonts w:ascii="Arial" w:hAnsi="Arial" w:cs="Arial"/>
        </w:rPr>
      </w:pPr>
      <w:r w:rsidRPr="009C1EA9">
        <w:rPr>
          <w:rFonts w:ascii="Arial" w:hAnsi="Arial" w:cs="Arial"/>
        </w:rPr>
        <w:t>Orange Finance implemented the idea</w:t>
      </w:r>
      <w:r>
        <w:rPr>
          <w:rFonts w:ascii="Arial" w:hAnsi="Arial" w:cs="Arial"/>
        </w:rPr>
        <w:t xml:space="preserve"> </w:t>
      </w:r>
      <w:r w:rsidRPr="009C1EA9">
        <w:rPr>
          <w:rFonts w:ascii="Arial" w:hAnsi="Arial" w:cs="Arial"/>
        </w:rPr>
        <w:t>and collected data to measure success over time. Although the information and contact might not help women immediately, the assistance could allow them to be more</w:t>
      </w:r>
      <w:r>
        <w:rPr>
          <w:rFonts w:ascii="Arial" w:hAnsi="Arial" w:cs="Arial"/>
        </w:rPr>
        <w:t xml:space="preserve"> </w:t>
      </w:r>
      <w:r w:rsidRPr="009C1EA9">
        <w:rPr>
          <w:rFonts w:ascii="Arial" w:hAnsi="Arial" w:cs="Arial"/>
        </w:rPr>
        <w:t>prepared for the challenge of extricating</w:t>
      </w:r>
      <w:r>
        <w:rPr>
          <w:rFonts w:ascii="Arial" w:hAnsi="Arial" w:cs="Arial"/>
        </w:rPr>
        <w:t xml:space="preserve"> </w:t>
      </w:r>
      <w:r w:rsidRPr="009C1EA9">
        <w:rPr>
          <w:rFonts w:ascii="Arial" w:hAnsi="Arial" w:cs="Arial"/>
        </w:rPr>
        <w:t>their finances when leaving a relationship.</w:t>
      </w:r>
    </w:p>
    <w:p w14:paraId="09B8E12C" w14:textId="36D1D39D" w:rsidR="00373932" w:rsidRDefault="009C1EA9" w:rsidP="009C1EA9">
      <w:pPr>
        <w:autoSpaceDE w:val="0"/>
        <w:autoSpaceDN w:val="0"/>
        <w:adjustRightInd w:val="0"/>
        <w:spacing w:after="200" w:line="276" w:lineRule="auto"/>
        <w:rPr>
          <w:rFonts w:ascii="Arial" w:hAnsi="Arial" w:cs="Arial"/>
        </w:rPr>
      </w:pPr>
      <w:r w:rsidRPr="009C1EA9">
        <w:rPr>
          <w:rFonts w:ascii="Arial" w:hAnsi="Arial" w:cs="Arial"/>
        </w:rPr>
        <w:t>Providing advice proactively became standard practice across the organisation and also addressed other inclusion and accessibility metrics. If a customer directly requested the information, it was readily available and in a format that was accessible and easily understood.</w:t>
      </w:r>
    </w:p>
    <w:p w14:paraId="2AAFFE83" w14:textId="24FA7307" w:rsidR="0028025C" w:rsidRDefault="0028025C">
      <w:pPr>
        <w:rPr>
          <w:rFonts w:ascii="Arial" w:hAnsi="Arial" w:cs="Arial"/>
        </w:rPr>
      </w:pPr>
      <w:r>
        <w:rPr>
          <w:rFonts w:ascii="Arial" w:hAnsi="Arial" w:cs="Arial"/>
        </w:rPr>
        <w:br w:type="page"/>
      </w:r>
    </w:p>
    <w:p w14:paraId="34A1BA1A" w14:textId="77777777" w:rsidR="0028025C" w:rsidRPr="0028025C" w:rsidRDefault="0028025C" w:rsidP="0028025C">
      <w:pPr>
        <w:autoSpaceDE w:val="0"/>
        <w:autoSpaceDN w:val="0"/>
        <w:adjustRightInd w:val="0"/>
        <w:spacing w:after="200" w:line="276" w:lineRule="auto"/>
        <w:rPr>
          <w:rFonts w:ascii="Arial" w:hAnsi="Arial" w:cs="Arial"/>
        </w:rPr>
      </w:pPr>
    </w:p>
    <w:p w14:paraId="3B6D3A48" w14:textId="2B24855A" w:rsidR="0028025C" w:rsidRPr="0028025C" w:rsidRDefault="0028025C" w:rsidP="007B3D9B">
      <w:pPr>
        <w:pStyle w:val="Heading1"/>
      </w:pPr>
      <w:r w:rsidRPr="0028025C">
        <w:t xml:space="preserve">6. Take responsibility </w:t>
      </w:r>
    </w:p>
    <w:p w14:paraId="6861B6E4" w14:textId="458897BD" w:rsidR="0028025C" w:rsidRPr="0028025C" w:rsidRDefault="0028025C" w:rsidP="0028025C">
      <w:pPr>
        <w:autoSpaceDE w:val="0"/>
        <w:autoSpaceDN w:val="0"/>
        <w:adjustRightInd w:val="0"/>
        <w:spacing w:after="200" w:line="276" w:lineRule="auto"/>
        <w:rPr>
          <w:rFonts w:ascii="Arial" w:hAnsi="Arial" w:cs="Arial"/>
          <w:b/>
          <w:bCs/>
          <w:sz w:val="24"/>
          <w:szCs w:val="24"/>
        </w:rPr>
      </w:pPr>
      <w:r w:rsidRPr="0028025C">
        <w:rPr>
          <w:rFonts w:ascii="Arial" w:hAnsi="Arial" w:cs="Arial"/>
          <w:b/>
          <w:bCs/>
          <w:sz w:val="24"/>
          <w:szCs w:val="24"/>
        </w:rPr>
        <w:t>Understand how the system can be misused. Take preventative action and build in ongoing reviews to update your understanding.</w:t>
      </w:r>
    </w:p>
    <w:p w14:paraId="371B8E24" w14:textId="4E6D9BB9" w:rsidR="009C1EA9" w:rsidRDefault="0028025C" w:rsidP="0028025C">
      <w:pPr>
        <w:autoSpaceDE w:val="0"/>
        <w:autoSpaceDN w:val="0"/>
        <w:adjustRightInd w:val="0"/>
        <w:spacing w:after="200" w:line="276" w:lineRule="auto"/>
        <w:rPr>
          <w:rFonts w:ascii="Arial" w:hAnsi="Arial" w:cs="Arial"/>
        </w:rPr>
      </w:pPr>
      <w:r w:rsidRPr="0028025C">
        <w:rPr>
          <w:rFonts w:ascii="Arial" w:hAnsi="Arial" w:cs="Arial"/>
        </w:rPr>
        <w:t>“A lot of information could be captured as a</w:t>
      </w:r>
      <w:r>
        <w:rPr>
          <w:rFonts w:ascii="Arial" w:hAnsi="Arial" w:cs="Arial"/>
        </w:rPr>
        <w:t xml:space="preserve"> </w:t>
      </w:r>
      <w:r w:rsidRPr="0028025C">
        <w:rPr>
          <w:rFonts w:ascii="Arial" w:hAnsi="Arial" w:cs="Arial"/>
        </w:rPr>
        <w:t>backup, when issues are being noticed, for later</w:t>
      </w:r>
      <w:r>
        <w:rPr>
          <w:rFonts w:ascii="Arial" w:hAnsi="Arial" w:cs="Arial"/>
        </w:rPr>
        <w:t xml:space="preserve"> </w:t>
      </w:r>
      <w:r w:rsidRPr="0028025C">
        <w:rPr>
          <w:rFonts w:ascii="Arial" w:hAnsi="Arial" w:cs="Arial"/>
        </w:rPr>
        <w:t>on in the relationship. We could have evidence</w:t>
      </w:r>
      <w:r>
        <w:rPr>
          <w:rFonts w:ascii="Arial" w:hAnsi="Arial" w:cs="Arial"/>
        </w:rPr>
        <w:t xml:space="preserve"> </w:t>
      </w:r>
      <w:r w:rsidRPr="0028025C">
        <w:rPr>
          <w:rFonts w:ascii="Arial" w:hAnsi="Arial" w:cs="Arial"/>
        </w:rPr>
        <w:t>of the possible abuse.” Joan, Finance Sector Leader</w:t>
      </w:r>
    </w:p>
    <w:p w14:paraId="5677F454" w14:textId="77777777" w:rsidR="00C410E0" w:rsidRPr="00C410E0" w:rsidRDefault="00C410E0" w:rsidP="00C410E0">
      <w:pPr>
        <w:autoSpaceDE w:val="0"/>
        <w:autoSpaceDN w:val="0"/>
        <w:adjustRightInd w:val="0"/>
        <w:spacing w:after="200" w:line="276" w:lineRule="auto"/>
        <w:rPr>
          <w:rFonts w:ascii="Arial" w:hAnsi="Arial" w:cs="Arial"/>
        </w:rPr>
      </w:pPr>
      <w:r w:rsidRPr="00C410E0">
        <w:rPr>
          <w:rFonts w:ascii="Arial" w:hAnsi="Arial" w:cs="Arial"/>
        </w:rPr>
        <w:t>Perpetrators are creative in searching for ways to exploit a system in order to exert control over a partner, commit fraud, withdraw or hide money or leave victim-survivors in debt or without the means to pay shared bills or mortgages.</w:t>
      </w:r>
    </w:p>
    <w:p w14:paraId="39E03202" w14:textId="77777777" w:rsidR="00C410E0" w:rsidRPr="00C410E0" w:rsidRDefault="00C410E0" w:rsidP="00C410E0">
      <w:pPr>
        <w:autoSpaceDE w:val="0"/>
        <w:autoSpaceDN w:val="0"/>
        <w:adjustRightInd w:val="0"/>
        <w:spacing w:after="200" w:line="276" w:lineRule="auto"/>
        <w:rPr>
          <w:rFonts w:ascii="Arial" w:hAnsi="Arial" w:cs="Arial"/>
        </w:rPr>
      </w:pPr>
      <w:r w:rsidRPr="00C410E0">
        <w:rPr>
          <w:rFonts w:ascii="Arial" w:hAnsi="Arial" w:cs="Arial"/>
        </w:rPr>
        <w:t>Understand that perpetrators manipulate victim-survivors and will use your products and services to achieve this end.</w:t>
      </w:r>
    </w:p>
    <w:p w14:paraId="68EB39A3" w14:textId="77777777" w:rsidR="00C410E0" w:rsidRPr="00C410E0" w:rsidRDefault="00C410E0" w:rsidP="00C410E0">
      <w:pPr>
        <w:autoSpaceDE w:val="0"/>
        <w:autoSpaceDN w:val="0"/>
        <w:adjustRightInd w:val="0"/>
        <w:spacing w:after="200" w:line="276" w:lineRule="auto"/>
        <w:rPr>
          <w:rFonts w:ascii="Arial" w:hAnsi="Arial" w:cs="Arial"/>
        </w:rPr>
      </w:pPr>
      <w:r w:rsidRPr="00C410E0">
        <w:rPr>
          <w:rFonts w:ascii="Arial" w:hAnsi="Arial" w:cs="Arial"/>
        </w:rPr>
        <w:t>The burden of dealing with abuse often rests with the victim-survivor to firstly identify that it is happening to them and then seek help or make a report. Perpetrators use systems that victim-survivors may not be familiar with, or independently control, to financially abuse them. Women are particularly vulnerable to this abuse as they typically have less of a financial safety net than men, especially in relationships where women do not have or control or a separate source of income.</w:t>
      </w:r>
    </w:p>
    <w:p w14:paraId="230F03EC" w14:textId="77777777" w:rsidR="00C410E0" w:rsidRPr="00C410E0" w:rsidRDefault="00C410E0" w:rsidP="00C410E0">
      <w:pPr>
        <w:autoSpaceDE w:val="0"/>
        <w:autoSpaceDN w:val="0"/>
        <w:adjustRightInd w:val="0"/>
        <w:spacing w:after="200" w:line="276" w:lineRule="auto"/>
        <w:rPr>
          <w:rFonts w:ascii="Arial" w:hAnsi="Arial" w:cs="Arial"/>
        </w:rPr>
      </w:pPr>
      <w:r w:rsidRPr="00C410E0">
        <w:rPr>
          <w:rFonts w:ascii="Arial" w:hAnsi="Arial" w:cs="Arial"/>
        </w:rPr>
        <w:t>It is your responsibility to prevent misuse of your products and services by taking a proactive approach. Your financial service can create processes or systems that detect abuse, respond to reports or red flags in a timely and sensitive manner, and prevent abuse from occurring. You should also provide support that is accessible, confidential, and safe.</w:t>
      </w:r>
    </w:p>
    <w:p w14:paraId="1216492F" w14:textId="77777777" w:rsidR="00C410E0" w:rsidRPr="00C410E0" w:rsidRDefault="00C410E0" w:rsidP="00C410E0">
      <w:pPr>
        <w:autoSpaceDE w:val="0"/>
        <w:autoSpaceDN w:val="0"/>
        <w:adjustRightInd w:val="0"/>
        <w:spacing w:after="200" w:line="276" w:lineRule="auto"/>
        <w:rPr>
          <w:rFonts w:ascii="Arial" w:hAnsi="Arial" w:cs="Arial"/>
        </w:rPr>
      </w:pPr>
      <w:r w:rsidRPr="00C410E0">
        <w:rPr>
          <w:rFonts w:ascii="Arial" w:hAnsi="Arial" w:cs="Arial"/>
        </w:rPr>
        <w:t>Barriers to financial service organisations taking action might include the challenge of retrofitting existing systems and the resources required to achieve change. This work will likely need continual and gradual improvement over time.</w:t>
      </w:r>
    </w:p>
    <w:p w14:paraId="7C023862" w14:textId="77777777" w:rsidR="00C410E0" w:rsidRPr="00C410E0" w:rsidRDefault="00C410E0" w:rsidP="007B3D9B">
      <w:pPr>
        <w:pStyle w:val="Heading2"/>
      </w:pPr>
      <w:r w:rsidRPr="00C410E0">
        <w:t>How to take responsibility</w:t>
      </w:r>
    </w:p>
    <w:p w14:paraId="7C39FD29" w14:textId="77777777" w:rsidR="00C410E0" w:rsidRPr="00C410E0" w:rsidRDefault="00C410E0" w:rsidP="007B3D9B">
      <w:pPr>
        <w:pStyle w:val="Heading3"/>
      </w:pPr>
      <w:r w:rsidRPr="00C410E0">
        <w:t>1. Be proactive rather than reactive to financial abuse occurring through your systems, services, and products.</w:t>
      </w:r>
    </w:p>
    <w:p w14:paraId="57B20DF2" w14:textId="78B2D10B" w:rsidR="00C410E0" w:rsidRPr="00C410E0" w:rsidRDefault="00C410E0" w:rsidP="00C410E0">
      <w:pPr>
        <w:pStyle w:val="ListParagraph"/>
        <w:numPr>
          <w:ilvl w:val="0"/>
          <w:numId w:val="37"/>
        </w:numPr>
        <w:autoSpaceDE w:val="0"/>
        <w:autoSpaceDN w:val="0"/>
        <w:adjustRightInd w:val="0"/>
        <w:spacing w:after="200" w:line="276" w:lineRule="auto"/>
        <w:rPr>
          <w:rFonts w:ascii="Arial" w:hAnsi="Arial" w:cs="Arial"/>
        </w:rPr>
      </w:pPr>
      <w:r w:rsidRPr="00C410E0">
        <w:rPr>
          <w:rFonts w:ascii="Arial" w:hAnsi="Arial" w:cs="Arial"/>
        </w:rPr>
        <w:t>Teach and instruct employees at all levels of your organisation to proactively prevent, resolve and respond to financial abuse.</w:t>
      </w:r>
    </w:p>
    <w:p w14:paraId="64CDE716" w14:textId="4FCA0ACC" w:rsidR="00C410E0" w:rsidRPr="00C410E0" w:rsidRDefault="00C410E0" w:rsidP="00C410E0">
      <w:pPr>
        <w:pStyle w:val="ListParagraph"/>
        <w:numPr>
          <w:ilvl w:val="0"/>
          <w:numId w:val="37"/>
        </w:numPr>
        <w:autoSpaceDE w:val="0"/>
        <w:autoSpaceDN w:val="0"/>
        <w:adjustRightInd w:val="0"/>
        <w:spacing w:after="200" w:line="276" w:lineRule="auto"/>
        <w:rPr>
          <w:rFonts w:ascii="Arial" w:hAnsi="Arial" w:cs="Arial"/>
        </w:rPr>
      </w:pPr>
      <w:r w:rsidRPr="00C410E0">
        <w:rPr>
          <w:rFonts w:ascii="Arial" w:hAnsi="Arial" w:cs="Arial"/>
        </w:rPr>
        <w:t>Stress-test your systems, policies, and products, to explore their susceptibility to being used for financial abuse before launching new products or services.</w:t>
      </w:r>
    </w:p>
    <w:p w14:paraId="4A271F97" w14:textId="30C5F5FC" w:rsidR="00C410E0" w:rsidRPr="00C410E0" w:rsidRDefault="00C410E0" w:rsidP="00C410E0">
      <w:pPr>
        <w:pStyle w:val="ListParagraph"/>
        <w:numPr>
          <w:ilvl w:val="0"/>
          <w:numId w:val="37"/>
        </w:numPr>
        <w:autoSpaceDE w:val="0"/>
        <w:autoSpaceDN w:val="0"/>
        <w:adjustRightInd w:val="0"/>
        <w:spacing w:after="200" w:line="276" w:lineRule="auto"/>
        <w:rPr>
          <w:rFonts w:ascii="Arial" w:hAnsi="Arial" w:cs="Arial"/>
        </w:rPr>
      </w:pPr>
      <w:r w:rsidRPr="00C410E0">
        <w:rPr>
          <w:rFonts w:ascii="Arial" w:hAnsi="Arial" w:cs="Arial"/>
        </w:rPr>
        <w:t>Periodically review your products, systems and services to detect flaws that allow for misuse.</w:t>
      </w:r>
    </w:p>
    <w:p w14:paraId="59F3D393" w14:textId="77777777" w:rsidR="00C410E0" w:rsidRPr="00C410E0" w:rsidRDefault="00C410E0" w:rsidP="007B3D9B">
      <w:pPr>
        <w:pStyle w:val="Heading3"/>
      </w:pPr>
      <w:r w:rsidRPr="00C410E0">
        <w:lastRenderedPageBreak/>
        <w:t>2. Assume your systems, and third-party systems, will be used for abuse and build this assumption into organisational practices and designs.</w:t>
      </w:r>
    </w:p>
    <w:p w14:paraId="7A088192" w14:textId="1D3D448D" w:rsidR="00C410E0" w:rsidRPr="00C410E0" w:rsidRDefault="00C410E0" w:rsidP="00C410E0">
      <w:pPr>
        <w:pStyle w:val="ListParagraph"/>
        <w:numPr>
          <w:ilvl w:val="0"/>
          <w:numId w:val="38"/>
        </w:numPr>
        <w:autoSpaceDE w:val="0"/>
        <w:autoSpaceDN w:val="0"/>
        <w:adjustRightInd w:val="0"/>
        <w:spacing w:after="200" w:line="276" w:lineRule="auto"/>
        <w:rPr>
          <w:rFonts w:ascii="Arial" w:hAnsi="Arial" w:cs="Arial"/>
        </w:rPr>
      </w:pPr>
      <w:r w:rsidRPr="00C410E0">
        <w:rPr>
          <w:rFonts w:ascii="Arial" w:hAnsi="Arial" w:cs="Arial"/>
        </w:rPr>
        <w:t>Collect information on perpetrator behaviour that occurs within your financial processes and systems to inform policy, programming or communication responses that can prevent such behaviour occurring in the future.</w:t>
      </w:r>
    </w:p>
    <w:p w14:paraId="335FAFB5" w14:textId="69B65B7F" w:rsidR="00C410E0" w:rsidRPr="00C410E0" w:rsidRDefault="00C410E0" w:rsidP="00C410E0">
      <w:pPr>
        <w:pStyle w:val="ListParagraph"/>
        <w:numPr>
          <w:ilvl w:val="0"/>
          <w:numId w:val="38"/>
        </w:numPr>
        <w:autoSpaceDE w:val="0"/>
        <w:autoSpaceDN w:val="0"/>
        <w:adjustRightInd w:val="0"/>
        <w:spacing w:after="200" w:line="276" w:lineRule="auto"/>
        <w:rPr>
          <w:rFonts w:ascii="Arial" w:hAnsi="Arial" w:cs="Arial"/>
        </w:rPr>
      </w:pPr>
      <w:r w:rsidRPr="00C410E0">
        <w:rPr>
          <w:rFonts w:ascii="Arial" w:hAnsi="Arial" w:cs="Arial"/>
        </w:rPr>
        <w:t>Resolve customer concerns and reported issues which can be identified as financial abuse, including escalating them to the appropriate organisational team that can take action to prevent future harms.</w:t>
      </w:r>
    </w:p>
    <w:p w14:paraId="78E47B5B" w14:textId="77777777" w:rsidR="00C410E0" w:rsidRPr="00C410E0" w:rsidRDefault="00C410E0" w:rsidP="007B3D9B">
      <w:pPr>
        <w:pStyle w:val="Heading3"/>
      </w:pPr>
      <w:r w:rsidRPr="00C410E0">
        <w:t>3. Provide the option for robust in-person customer support as well as online avenues for support.</w:t>
      </w:r>
    </w:p>
    <w:p w14:paraId="705D52A2" w14:textId="2955D656" w:rsidR="00C410E0" w:rsidRPr="00C410E0" w:rsidRDefault="00C410E0" w:rsidP="00C410E0">
      <w:pPr>
        <w:pStyle w:val="ListParagraph"/>
        <w:numPr>
          <w:ilvl w:val="0"/>
          <w:numId w:val="39"/>
        </w:numPr>
        <w:autoSpaceDE w:val="0"/>
        <w:autoSpaceDN w:val="0"/>
        <w:adjustRightInd w:val="0"/>
        <w:spacing w:after="200" w:line="276" w:lineRule="auto"/>
        <w:rPr>
          <w:rFonts w:ascii="Arial" w:hAnsi="Arial" w:cs="Arial"/>
        </w:rPr>
      </w:pPr>
      <w:r w:rsidRPr="00C410E0">
        <w:rPr>
          <w:rFonts w:ascii="Arial" w:hAnsi="Arial" w:cs="Arial"/>
        </w:rPr>
        <w:t>Find ways to follow-up or check-in on customers experiencing financial abuse that doesn’t put them at further risk.</w:t>
      </w:r>
    </w:p>
    <w:p w14:paraId="4738055D" w14:textId="5D0C69D9" w:rsidR="00C410E0" w:rsidRPr="00C410E0" w:rsidRDefault="00C410E0" w:rsidP="00C410E0">
      <w:pPr>
        <w:pStyle w:val="ListParagraph"/>
        <w:numPr>
          <w:ilvl w:val="0"/>
          <w:numId w:val="39"/>
        </w:numPr>
        <w:autoSpaceDE w:val="0"/>
        <w:autoSpaceDN w:val="0"/>
        <w:adjustRightInd w:val="0"/>
        <w:spacing w:after="200" w:line="276" w:lineRule="auto"/>
        <w:rPr>
          <w:rFonts w:ascii="Arial" w:hAnsi="Arial" w:cs="Arial"/>
        </w:rPr>
      </w:pPr>
      <w:r w:rsidRPr="00C410E0">
        <w:rPr>
          <w:rFonts w:ascii="Arial" w:hAnsi="Arial" w:cs="Arial"/>
        </w:rPr>
        <w:t>Provide a responsive, in-person customer service option to resolve complaints, including having a support person present or access to translation services.</w:t>
      </w:r>
    </w:p>
    <w:p w14:paraId="4B32AC02" w14:textId="45E78E82" w:rsidR="00C410E0" w:rsidRPr="00C410E0" w:rsidRDefault="00C410E0" w:rsidP="00C410E0">
      <w:pPr>
        <w:pStyle w:val="ListParagraph"/>
        <w:numPr>
          <w:ilvl w:val="0"/>
          <w:numId w:val="39"/>
        </w:numPr>
        <w:autoSpaceDE w:val="0"/>
        <w:autoSpaceDN w:val="0"/>
        <w:adjustRightInd w:val="0"/>
        <w:spacing w:after="200" w:line="276" w:lineRule="auto"/>
        <w:rPr>
          <w:rFonts w:ascii="Arial" w:hAnsi="Arial" w:cs="Arial"/>
        </w:rPr>
      </w:pPr>
      <w:r w:rsidRPr="00C410E0">
        <w:rPr>
          <w:rFonts w:ascii="Arial" w:hAnsi="Arial" w:cs="Arial"/>
        </w:rPr>
        <w:t>Provide specialist employees training in dealing with financial abuse to work with vulnerable or at-risk customers and victim-survivors.</w:t>
      </w:r>
    </w:p>
    <w:p w14:paraId="1BD91744" w14:textId="262F0E2B" w:rsidR="00AB6683" w:rsidRPr="00AB6683" w:rsidRDefault="00AB6683" w:rsidP="00AB6683">
      <w:pPr>
        <w:autoSpaceDE w:val="0"/>
        <w:autoSpaceDN w:val="0"/>
        <w:adjustRightInd w:val="0"/>
        <w:spacing w:after="200" w:line="276" w:lineRule="auto"/>
        <w:rPr>
          <w:rFonts w:ascii="Arial" w:hAnsi="Arial" w:cs="Arial"/>
        </w:rPr>
      </w:pPr>
      <w:r>
        <w:rPr>
          <w:rFonts w:ascii="Arial" w:hAnsi="Arial" w:cs="Arial"/>
        </w:rPr>
        <w:t>“</w:t>
      </w:r>
      <w:r w:rsidRPr="00AB6683">
        <w:rPr>
          <w:rFonts w:ascii="Arial" w:hAnsi="Arial" w:cs="Arial"/>
        </w:rPr>
        <w:t>We design our products and the way that they operate with the potential for misuse in mind.”</w:t>
      </w:r>
      <w:r>
        <w:rPr>
          <w:rFonts w:ascii="Arial" w:hAnsi="Arial" w:cs="Arial"/>
        </w:rPr>
        <w:t xml:space="preserve"> </w:t>
      </w:r>
      <w:r w:rsidR="005D5564" w:rsidRPr="005D5564">
        <w:rPr>
          <w:rFonts w:ascii="Arial" w:hAnsi="Arial" w:cs="Arial"/>
        </w:rPr>
        <w:t>Prue, Finance Sector Leader</w:t>
      </w:r>
    </w:p>
    <w:p w14:paraId="71FD9FCA" w14:textId="7B8BD983" w:rsidR="00C410E0" w:rsidRPr="005D5564" w:rsidRDefault="00C410E0" w:rsidP="007B3D9B">
      <w:pPr>
        <w:pStyle w:val="Heading3"/>
      </w:pPr>
      <w:r w:rsidRPr="005D5564">
        <w:t>Further Reading</w:t>
      </w:r>
    </w:p>
    <w:p w14:paraId="29E80B22" w14:textId="77777777" w:rsidR="00C410E0" w:rsidRPr="00C410E0" w:rsidRDefault="00C410E0" w:rsidP="00C410E0">
      <w:pPr>
        <w:autoSpaceDE w:val="0"/>
        <w:autoSpaceDN w:val="0"/>
        <w:adjustRightInd w:val="0"/>
        <w:spacing w:after="200" w:line="276" w:lineRule="auto"/>
        <w:rPr>
          <w:rFonts w:ascii="Arial" w:hAnsi="Arial" w:cs="Arial"/>
        </w:rPr>
      </w:pPr>
      <w:r w:rsidRPr="00C410E0">
        <w:rPr>
          <w:rFonts w:ascii="Arial" w:hAnsi="Arial" w:cs="Arial"/>
        </w:rPr>
        <w:t>Additional insights into community and business responses to financial abuse:</w:t>
      </w:r>
    </w:p>
    <w:p w14:paraId="45FFEFD8" w14:textId="630CBA69" w:rsidR="00C410E0" w:rsidRPr="005D5564" w:rsidRDefault="00C410E0" w:rsidP="005D5564">
      <w:pPr>
        <w:pStyle w:val="ListParagraph"/>
        <w:numPr>
          <w:ilvl w:val="0"/>
          <w:numId w:val="40"/>
        </w:numPr>
        <w:autoSpaceDE w:val="0"/>
        <w:autoSpaceDN w:val="0"/>
        <w:adjustRightInd w:val="0"/>
        <w:spacing w:after="200" w:line="276" w:lineRule="auto"/>
        <w:rPr>
          <w:rFonts w:ascii="Arial" w:hAnsi="Arial" w:cs="Arial"/>
        </w:rPr>
      </w:pPr>
      <w:r w:rsidRPr="005D5564">
        <w:rPr>
          <w:rFonts w:ascii="Arial" w:hAnsi="Arial" w:cs="Arial"/>
        </w:rPr>
        <w:t>C. Bond, S. Tonkin and C. Sterling (2018) Responding to financial abuse: Community, business and government responses to the financial impacts of family violence in Victoria. Economic Abuse Reference Group and the Victorian Women’s Legal Service.</w:t>
      </w:r>
      <w:r w:rsidR="005E3D1B" w:rsidRPr="005E3D1B">
        <w:t xml:space="preserve"> </w:t>
      </w:r>
      <w:r w:rsidR="005E3D1B" w:rsidRPr="005E3D1B">
        <w:rPr>
          <w:rFonts w:ascii="Arial" w:hAnsi="Arial" w:cs="Arial"/>
        </w:rPr>
        <w:t>https://earg.org.au/wp-content/uploads/Responding-to-Financial-Abuse-Report.pdf</w:t>
      </w:r>
    </w:p>
    <w:p w14:paraId="06A0F8CE" w14:textId="7517DA2B" w:rsidR="00C410E0" w:rsidRPr="005D5564" w:rsidRDefault="00C410E0" w:rsidP="005D5564">
      <w:pPr>
        <w:pStyle w:val="ListParagraph"/>
        <w:numPr>
          <w:ilvl w:val="0"/>
          <w:numId w:val="40"/>
        </w:numPr>
        <w:autoSpaceDE w:val="0"/>
        <w:autoSpaceDN w:val="0"/>
        <w:adjustRightInd w:val="0"/>
        <w:spacing w:after="200" w:line="276" w:lineRule="auto"/>
        <w:rPr>
          <w:rFonts w:ascii="Arial" w:hAnsi="Arial" w:cs="Arial"/>
        </w:rPr>
      </w:pPr>
      <w:r w:rsidRPr="005D5564">
        <w:rPr>
          <w:rFonts w:ascii="Arial" w:hAnsi="Arial" w:cs="Arial"/>
        </w:rPr>
        <w:t>eSafety Commissioner (2021) Safety by Design assessment tools.</w:t>
      </w:r>
      <w:r w:rsidR="005E3D1B">
        <w:rPr>
          <w:rFonts w:ascii="Arial" w:hAnsi="Arial" w:cs="Arial"/>
        </w:rPr>
        <w:t xml:space="preserve"> </w:t>
      </w:r>
      <w:r w:rsidR="005E3D1B" w:rsidRPr="005E3D1B">
        <w:rPr>
          <w:rFonts w:ascii="Arial" w:hAnsi="Arial" w:cs="Arial"/>
        </w:rPr>
        <w:t>www.esafety.gov.au/SbD</w:t>
      </w:r>
    </w:p>
    <w:p w14:paraId="6875A750" w14:textId="77777777" w:rsidR="00C410E0" w:rsidRPr="00C410E0" w:rsidRDefault="00C410E0" w:rsidP="00C410E0">
      <w:pPr>
        <w:autoSpaceDE w:val="0"/>
        <w:autoSpaceDN w:val="0"/>
        <w:adjustRightInd w:val="0"/>
        <w:spacing w:after="200" w:line="276" w:lineRule="auto"/>
        <w:rPr>
          <w:rFonts w:ascii="Arial" w:hAnsi="Arial" w:cs="Arial"/>
        </w:rPr>
      </w:pPr>
      <w:r w:rsidRPr="00C410E0">
        <w:rPr>
          <w:rFonts w:ascii="Arial" w:hAnsi="Arial" w:cs="Arial"/>
        </w:rPr>
        <w:t>To find out more about prevention through designing for safety:</w:t>
      </w:r>
    </w:p>
    <w:p w14:paraId="04A095E9" w14:textId="6F9C576D" w:rsidR="00C410E0" w:rsidRPr="00C3797D" w:rsidRDefault="00C410E0" w:rsidP="00C3797D">
      <w:pPr>
        <w:pStyle w:val="ListParagraph"/>
        <w:numPr>
          <w:ilvl w:val="0"/>
          <w:numId w:val="41"/>
        </w:numPr>
        <w:tabs>
          <w:tab w:val="left" w:pos="6713"/>
        </w:tabs>
        <w:autoSpaceDE w:val="0"/>
        <w:autoSpaceDN w:val="0"/>
        <w:adjustRightInd w:val="0"/>
        <w:spacing w:after="200" w:line="276" w:lineRule="auto"/>
        <w:rPr>
          <w:rFonts w:ascii="Arial" w:hAnsi="Arial" w:cs="Arial"/>
        </w:rPr>
      </w:pPr>
      <w:r w:rsidRPr="00C3797D">
        <w:rPr>
          <w:rFonts w:ascii="Arial" w:hAnsi="Arial" w:cs="Arial"/>
        </w:rPr>
        <w:t>E. PenzeyMoog (2021). Design for Safety. A Book Apart.</w:t>
      </w:r>
      <w:r w:rsidR="00C3797D" w:rsidRPr="00C3797D">
        <w:rPr>
          <w:rFonts w:ascii="Arial" w:hAnsi="Arial" w:cs="Arial"/>
        </w:rPr>
        <w:t xml:space="preserve"> https://abookapart.com/products/design-for-safety</w:t>
      </w:r>
    </w:p>
    <w:p w14:paraId="313D08A4" w14:textId="77777777" w:rsidR="00C3797D" w:rsidRDefault="00C3797D" w:rsidP="007B3D9B">
      <w:pPr>
        <w:pStyle w:val="Heading2"/>
      </w:pPr>
      <w:r w:rsidRPr="00F37D65">
        <w:t>Assess your progress</w:t>
      </w:r>
    </w:p>
    <w:p w14:paraId="0D814D54" w14:textId="77777777" w:rsidR="00C3797D" w:rsidRPr="00F37D65" w:rsidRDefault="00C3797D" w:rsidP="007B3D9B">
      <w:pPr>
        <w:pStyle w:val="Heading3"/>
      </w:pPr>
      <w:r w:rsidRPr="00F37D65">
        <w:t>Embarking</w:t>
      </w:r>
    </w:p>
    <w:p w14:paraId="7834044C" w14:textId="77777777" w:rsidR="001D7A34" w:rsidRPr="001D7A34" w:rsidRDefault="001D7A34" w:rsidP="001D7A34">
      <w:pPr>
        <w:pStyle w:val="ListParagraph"/>
        <w:numPr>
          <w:ilvl w:val="0"/>
          <w:numId w:val="41"/>
        </w:numPr>
        <w:tabs>
          <w:tab w:val="left" w:pos="6713"/>
        </w:tabs>
        <w:autoSpaceDE w:val="0"/>
        <w:autoSpaceDN w:val="0"/>
        <w:adjustRightInd w:val="0"/>
        <w:spacing w:after="200" w:line="276" w:lineRule="auto"/>
        <w:rPr>
          <w:rFonts w:ascii="Arial" w:hAnsi="Arial" w:cs="Arial"/>
        </w:rPr>
      </w:pPr>
      <w:r w:rsidRPr="001D7A34">
        <w:rPr>
          <w:rFonts w:ascii="Arial" w:hAnsi="Arial" w:cs="Arial"/>
        </w:rPr>
        <w:t>Your customer support and resolution teams are accessible and promptly provide in-person support.</w:t>
      </w:r>
    </w:p>
    <w:p w14:paraId="7E95DC4E" w14:textId="77777777" w:rsidR="001D7A34" w:rsidRPr="001D7A34" w:rsidRDefault="001D7A34" w:rsidP="001D7A34">
      <w:pPr>
        <w:pStyle w:val="ListParagraph"/>
        <w:numPr>
          <w:ilvl w:val="0"/>
          <w:numId w:val="41"/>
        </w:numPr>
        <w:tabs>
          <w:tab w:val="left" w:pos="6713"/>
        </w:tabs>
        <w:autoSpaceDE w:val="0"/>
        <w:autoSpaceDN w:val="0"/>
        <w:adjustRightInd w:val="0"/>
        <w:spacing w:after="200" w:line="276" w:lineRule="auto"/>
        <w:rPr>
          <w:rFonts w:ascii="Arial" w:hAnsi="Arial" w:cs="Arial"/>
        </w:rPr>
      </w:pPr>
      <w:r w:rsidRPr="001D7A34">
        <w:rPr>
          <w:rFonts w:ascii="Arial" w:hAnsi="Arial" w:cs="Arial"/>
        </w:rPr>
        <w:t>Reports and red flags of abuse are escalated to organisational teams that can design systemic, preventative responses.</w:t>
      </w:r>
    </w:p>
    <w:p w14:paraId="5631908C" w14:textId="77777777" w:rsidR="001D7A34" w:rsidRPr="001D7A34" w:rsidRDefault="001D7A34" w:rsidP="001D7A34">
      <w:pPr>
        <w:pStyle w:val="ListParagraph"/>
        <w:numPr>
          <w:ilvl w:val="0"/>
          <w:numId w:val="41"/>
        </w:numPr>
        <w:tabs>
          <w:tab w:val="left" w:pos="6713"/>
        </w:tabs>
        <w:autoSpaceDE w:val="0"/>
        <w:autoSpaceDN w:val="0"/>
        <w:adjustRightInd w:val="0"/>
        <w:spacing w:after="200" w:line="276" w:lineRule="auto"/>
        <w:rPr>
          <w:rFonts w:ascii="Arial" w:hAnsi="Arial" w:cs="Arial"/>
        </w:rPr>
      </w:pPr>
      <w:r w:rsidRPr="001D7A34">
        <w:rPr>
          <w:rFonts w:ascii="Arial" w:hAnsi="Arial" w:cs="Arial"/>
        </w:rPr>
        <w:t>You audit your systems to identify how they can be misused and take action to mitigate future risks.</w:t>
      </w:r>
    </w:p>
    <w:p w14:paraId="581FD7D0" w14:textId="77777777" w:rsidR="001D7A34" w:rsidRDefault="001D7A34" w:rsidP="001D7A34">
      <w:pPr>
        <w:pStyle w:val="ListParagraph"/>
        <w:numPr>
          <w:ilvl w:val="0"/>
          <w:numId w:val="41"/>
        </w:numPr>
        <w:tabs>
          <w:tab w:val="left" w:pos="6713"/>
        </w:tabs>
        <w:autoSpaceDE w:val="0"/>
        <w:autoSpaceDN w:val="0"/>
        <w:adjustRightInd w:val="0"/>
        <w:spacing w:after="200" w:line="276" w:lineRule="auto"/>
        <w:rPr>
          <w:rFonts w:ascii="Arial" w:hAnsi="Arial" w:cs="Arial"/>
        </w:rPr>
      </w:pPr>
      <w:r w:rsidRPr="001D7A34">
        <w:rPr>
          <w:rFonts w:ascii="Arial" w:hAnsi="Arial" w:cs="Arial"/>
        </w:rPr>
        <w:lastRenderedPageBreak/>
        <w:t xml:space="preserve">You collect, review and implement customer and employeefeedback to improve your responses to financial abuse. </w:t>
      </w:r>
    </w:p>
    <w:p w14:paraId="46834092" w14:textId="4691881F" w:rsidR="001D7A34" w:rsidRPr="001D7A34" w:rsidRDefault="001D7A34" w:rsidP="007B3D9B">
      <w:pPr>
        <w:pStyle w:val="Heading3"/>
      </w:pPr>
      <w:r w:rsidRPr="001D7A34">
        <w:t>Emerging</w:t>
      </w:r>
    </w:p>
    <w:p w14:paraId="34510897" w14:textId="77777777" w:rsidR="001D7A34" w:rsidRPr="001D7A34" w:rsidRDefault="001D7A34" w:rsidP="001D7A34">
      <w:pPr>
        <w:pStyle w:val="ListParagraph"/>
        <w:numPr>
          <w:ilvl w:val="0"/>
          <w:numId w:val="42"/>
        </w:numPr>
        <w:tabs>
          <w:tab w:val="left" w:pos="6713"/>
        </w:tabs>
        <w:autoSpaceDE w:val="0"/>
        <w:autoSpaceDN w:val="0"/>
        <w:adjustRightInd w:val="0"/>
        <w:spacing w:after="200" w:line="276" w:lineRule="auto"/>
        <w:rPr>
          <w:rFonts w:ascii="Arial" w:hAnsi="Arial" w:cs="Arial"/>
        </w:rPr>
      </w:pPr>
      <w:r w:rsidRPr="001D7A34">
        <w:rPr>
          <w:rFonts w:ascii="Arial" w:hAnsi="Arial" w:cs="Arial"/>
        </w:rPr>
        <w:t>Your systems, services and policies are audited on an annual basis to detect misuse for financial abuse.</w:t>
      </w:r>
    </w:p>
    <w:p w14:paraId="23C363BF" w14:textId="77777777" w:rsidR="001D7A34" w:rsidRPr="001D7A34" w:rsidRDefault="001D7A34" w:rsidP="001D7A34">
      <w:pPr>
        <w:pStyle w:val="ListParagraph"/>
        <w:numPr>
          <w:ilvl w:val="0"/>
          <w:numId w:val="42"/>
        </w:numPr>
        <w:tabs>
          <w:tab w:val="left" w:pos="6713"/>
        </w:tabs>
        <w:autoSpaceDE w:val="0"/>
        <w:autoSpaceDN w:val="0"/>
        <w:adjustRightInd w:val="0"/>
        <w:spacing w:after="200" w:line="276" w:lineRule="auto"/>
        <w:rPr>
          <w:rFonts w:ascii="Arial" w:hAnsi="Arial" w:cs="Arial"/>
        </w:rPr>
      </w:pPr>
      <w:r w:rsidRPr="001D7A34">
        <w:rPr>
          <w:rFonts w:ascii="Arial" w:hAnsi="Arial" w:cs="Arial"/>
        </w:rPr>
        <w:t>You have built continuous improvement into your policy and product guidance principles.</w:t>
      </w:r>
    </w:p>
    <w:p w14:paraId="19D65687" w14:textId="77777777" w:rsidR="001D7A34" w:rsidRPr="001D7A34" w:rsidRDefault="001D7A34" w:rsidP="001D7A34">
      <w:pPr>
        <w:pStyle w:val="ListParagraph"/>
        <w:numPr>
          <w:ilvl w:val="0"/>
          <w:numId w:val="42"/>
        </w:numPr>
        <w:tabs>
          <w:tab w:val="left" w:pos="6713"/>
        </w:tabs>
        <w:autoSpaceDE w:val="0"/>
        <w:autoSpaceDN w:val="0"/>
        <w:adjustRightInd w:val="0"/>
        <w:spacing w:after="200" w:line="276" w:lineRule="auto"/>
        <w:rPr>
          <w:rFonts w:ascii="Arial" w:hAnsi="Arial" w:cs="Arial"/>
        </w:rPr>
      </w:pPr>
      <w:r w:rsidRPr="001D7A34">
        <w:rPr>
          <w:rFonts w:ascii="Arial" w:hAnsi="Arial" w:cs="Arial"/>
        </w:rPr>
        <w:t>Your customer hardship employees are trained in financial abuse and family violence prevention, identification, responses and interventions appropriate to your organisation.</w:t>
      </w:r>
    </w:p>
    <w:p w14:paraId="0775F4AA" w14:textId="77777777" w:rsidR="001D7A34" w:rsidRPr="001D7A34" w:rsidRDefault="001D7A34" w:rsidP="001D7A34">
      <w:pPr>
        <w:pStyle w:val="ListParagraph"/>
        <w:numPr>
          <w:ilvl w:val="0"/>
          <w:numId w:val="42"/>
        </w:numPr>
        <w:tabs>
          <w:tab w:val="left" w:pos="6713"/>
        </w:tabs>
        <w:autoSpaceDE w:val="0"/>
        <w:autoSpaceDN w:val="0"/>
        <w:adjustRightInd w:val="0"/>
        <w:spacing w:after="200" w:line="276" w:lineRule="auto"/>
        <w:rPr>
          <w:rFonts w:ascii="Arial" w:hAnsi="Arial" w:cs="Arial"/>
        </w:rPr>
      </w:pPr>
      <w:r w:rsidRPr="001D7A34">
        <w:rPr>
          <w:rFonts w:ascii="Arial" w:hAnsi="Arial" w:cs="Arial"/>
        </w:rPr>
        <w:t xml:space="preserve">Information is clear and accessible for frontline employees to seek advice for managing financial abuse or family violence. </w:t>
      </w:r>
    </w:p>
    <w:p w14:paraId="4EC23F1A" w14:textId="5AD3B93B" w:rsidR="001D7A34" w:rsidRPr="001D7A34" w:rsidRDefault="001D7A34" w:rsidP="007B3D9B">
      <w:pPr>
        <w:pStyle w:val="Heading3"/>
      </w:pPr>
      <w:r w:rsidRPr="001D7A34">
        <w:t>Enacting</w:t>
      </w:r>
    </w:p>
    <w:p w14:paraId="0CFB9BEB" w14:textId="77777777" w:rsidR="001D7A34" w:rsidRPr="001D7A34" w:rsidRDefault="001D7A34" w:rsidP="001D7A34">
      <w:pPr>
        <w:pStyle w:val="ListParagraph"/>
        <w:numPr>
          <w:ilvl w:val="0"/>
          <w:numId w:val="43"/>
        </w:numPr>
        <w:tabs>
          <w:tab w:val="left" w:pos="6713"/>
        </w:tabs>
        <w:autoSpaceDE w:val="0"/>
        <w:autoSpaceDN w:val="0"/>
        <w:adjustRightInd w:val="0"/>
        <w:spacing w:after="200" w:line="276" w:lineRule="auto"/>
        <w:rPr>
          <w:rFonts w:ascii="Arial" w:hAnsi="Arial" w:cs="Arial"/>
        </w:rPr>
      </w:pPr>
      <w:r w:rsidRPr="001D7A34">
        <w:rPr>
          <w:rFonts w:ascii="Arial" w:hAnsi="Arial" w:cs="Arial"/>
        </w:rPr>
        <w:t>Your financial service partners with specialist organisations who work with victim-survivors of financial abuse to receive ongoing training about the ways perpetrators misuse financial systems to enact harm.</w:t>
      </w:r>
    </w:p>
    <w:p w14:paraId="2B994730" w14:textId="77777777" w:rsidR="001D7A34" w:rsidRPr="001D7A34" w:rsidRDefault="001D7A34" w:rsidP="001D7A34">
      <w:pPr>
        <w:pStyle w:val="ListParagraph"/>
        <w:numPr>
          <w:ilvl w:val="0"/>
          <w:numId w:val="43"/>
        </w:numPr>
        <w:tabs>
          <w:tab w:val="left" w:pos="6713"/>
        </w:tabs>
        <w:autoSpaceDE w:val="0"/>
        <w:autoSpaceDN w:val="0"/>
        <w:adjustRightInd w:val="0"/>
        <w:spacing w:after="200" w:line="276" w:lineRule="auto"/>
        <w:rPr>
          <w:rFonts w:ascii="Arial" w:hAnsi="Arial" w:cs="Arial"/>
        </w:rPr>
      </w:pPr>
      <w:r w:rsidRPr="001D7A34">
        <w:rPr>
          <w:rFonts w:ascii="Arial" w:hAnsi="Arial" w:cs="Arial"/>
        </w:rPr>
        <w:t>Your product design, legal, communications and executive teams continuously seek to improve how financial abuse prevention is incorporated into policies, products and services.</w:t>
      </w:r>
    </w:p>
    <w:p w14:paraId="324CB47C" w14:textId="77777777" w:rsidR="001D7A34" w:rsidRPr="001D7A34" w:rsidRDefault="001D7A34" w:rsidP="001D7A34">
      <w:pPr>
        <w:pStyle w:val="ListParagraph"/>
        <w:numPr>
          <w:ilvl w:val="0"/>
          <w:numId w:val="43"/>
        </w:numPr>
        <w:tabs>
          <w:tab w:val="left" w:pos="6713"/>
        </w:tabs>
        <w:autoSpaceDE w:val="0"/>
        <w:autoSpaceDN w:val="0"/>
        <w:adjustRightInd w:val="0"/>
        <w:spacing w:after="200" w:line="276" w:lineRule="auto"/>
        <w:rPr>
          <w:rFonts w:ascii="Arial" w:hAnsi="Arial" w:cs="Arial"/>
        </w:rPr>
      </w:pPr>
      <w:r w:rsidRPr="001D7A34">
        <w:rPr>
          <w:rFonts w:ascii="Arial" w:hAnsi="Arial" w:cs="Arial"/>
        </w:rPr>
        <w:t>You have trained all employees to recognise and respond to red flags and risk factors of financial abuse and how they manifest within your products or are enabled by your terms and conditions.</w:t>
      </w:r>
    </w:p>
    <w:p w14:paraId="43B4CDCA" w14:textId="77777777" w:rsidR="001D7A34" w:rsidRPr="001D7A34" w:rsidRDefault="001D7A34" w:rsidP="007B3D9B">
      <w:pPr>
        <w:pStyle w:val="Heading3"/>
      </w:pPr>
      <w:r w:rsidRPr="001D7A34">
        <w:t>Branching out</w:t>
      </w:r>
    </w:p>
    <w:p w14:paraId="281FCDA6" w14:textId="3FF1DC8D" w:rsidR="00C3797D" w:rsidRDefault="001D7A34" w:rsidP="001D7A34">
      <w:pPr>
        <w:pStyle w:val="ListParagraph"/>
        <w:numPr>
          <w:ilvl w:val="0"/>
          <w:numId w:val="44"/>
        </w:numPr>
        <w:tabs>
          <w:tab w:val="left" w:pos="6713"/>
        </w:tabs>
        <w:autoSpaceDE w:val="0"/>
        <w:autoSpaceDN w:val="0"/>
        <w:adjustRightInd w:val="0"/>
        <w:spacing w:after="200" w:line="276" w:lineRule="auto"/>
        <w:rPr>
          <w:rFonts w:ascii="Arial" w:hAnsi="Arial" w:cs="Arial"/>
        </w:rPr>
      </w:pPr>
      <w:r w:rsidRPr="001D7A34">
        <w:rPr>
          <w:rFonts w:ascii="Arial" w:hAnsi="Arial" w:cs="Arial"/>
        </w:rPr>
        <w:t>What steps will your organisation take to grow?</w:t>
      </w:r>
    </w:p>
    <w:p w14:paraId="6F2B10A8" w14:textId="77777777" w:rsidR="00DD6510" w:rsidRPr="00F37D65" w:rsidRDefault="00DD6510" w:rsidP="007B3D9B">
      <w:pPr>
        <w:pStyle w:val="Heading3"/>
      </w:pPr>
      <w:r w:rsidRPr="00F37D65">
        <w:t>An illustration:</w:t>
      </w:r>
    </w:p>
    <w:p w14:paraId="2EA3EDA0" w14:textId="37FD3348" w:rsidR="00DD6510" w:rsidRPr="00DD6510" w:rsidRDefault="00DD6510" w:rsidP="00DD6510">
      <w:pPr>
        <w:tabs>
          <w:tab w:val="left" w:pos="6713"/>
        </w:tabs>
        <w:autoSpaceDE w:val="0"/>
        <w:autoSpaceDN w:val="0"/>
        <w:adjustRightInd w:val="0"/>
        <w:spacing w:after="200" w:line="276" w:lineRule="auto"/>
        <w:rPr>
          <w:rFonts w:ascii="Arial" w:hAnsi="Arial" w:cs="Arial"/>
        </w:rPr>
      </w:pPr>
      <w:r w:rsidRPr="00DD6510">
        <w:rPr>
          <w:rFonts w:ascii="Arial" w:hAnsi="Arial" w:cs="Arial"/>
        </w:rPr>
        <w:t>When Tarrandana Council first designed their systems, they were unaware of the issue of financial abuse and the creative ways that perpetrators could use their systems to inflict harm. As a result, perpetrators found multiple ways to increase their ex-partners’ debt without their</w:t>
      </w:r>
      <w:r>
        <w:rPr>
          <w:rFonts w:ascii="Arial" w:hAnsi="Arial" w:cs="Arial"/>
        </w:rPr>
        <w:t xml:space="preserve"> </w:t>
      </w:r>
      <w:r w:rsidRPr="00DD6510">
        <w:rPr>
          <w:rFonts w:ascii="Arial" w:hAnsi="Arial" w:cs="Arial"/>
        </w:rPr>
        <w:t>knowledge, which impacted on women’s credit scores and their ability to move on with their life.</w:t>
      </w:r>
    </w:p>
    <w:p w14:paraId="6395F3CD" w14:textId="1B03C5B7" w:rsidR="00DD6510" w:rsidRPr="00DD6510" w:rsidRDefault="00DD6510" w:rsidP="00DD6510">
      <w:pPr>
        <w:tabs>
          <w:tab w:val="left" w:pos="6713"/>
        </w:tabs>
        <w:autoSpaceDE w:val="0"/>
        <w:autoSpaceDN w:val="0"/>
        <w:adjustRightInd w:val="0"/>
        <w:spacing w:after="200" w:line="276" w:lineRule="auto"/>
        <w:rPr>
          <w:rFonts w:ascii="Arial" w:hAnsi="Arial" w:cs="Arial"/>
        </w:rPr>
      </w:pPr>
      <w:r w:rsidRPr="00DD6510">
        <w:rPr>
          <w:rFonts w:ascii="Arial" w:hAnsi="Arial" w:cs="Arial"/>
        </w:rPr>
        <w:t>After their customer service team reported these issues, Tarrandana Council conducted a review of their complaints data and found</w:t>
      </w:r>
      <w:r>
        <w:rPr>
          <w:rFonts w:ascii="Arial" w:hAnsi="Arial" w:cs="Arial"/>
        </w:rPr>
        <w:t xml:space="preserve"> </w:t>
      </w:r>
      <w:r w:rsidRPr="00DD6510">
        <w:rPr>
          <w:rFonts w:ascii="Arial" w:hAnsi="Arial" w:cs="Arial"/>
        </w:rPr>
        <w:t>that these debts had resulted in numerous additional fines. They also found that their person-to-person response times and policies for resolving these issues were inadvertently aiding perpetrators, as long wait times and a lack of action meant that women often gave up seeking a resolution.</w:t>
      </w:r>
    </w:p>
    <w:p w14:paraId="3CA6EA36" w14:textId="5E9E6C1E" w:rsidR="001D7A34" w:rsidRDefault="00DD6510" w:rsidP="00DD6510">
      <w:pPr>
        <w:tabs>
          <w:tab w:val="left" w:pos="6713"/>
        </w:tabs>
        <w:autoSpaceDE w:val="0"/>
        <w:autoSpaceDN w:val="0"/>
        <w:adjustRightInd w:val="0"/>
        <w:spacing w:after="200" w:line="276" w:lineRule="auto"/>
        <w:rPr>
          <w:rFonts w:ascii="Arial" w:hAnsi="Arial" w:cs="Arial"/>
        </w:rPr>
      </w:pPr>
      <w:r w:rsidRPr="00DD6510">
        <w:rPr>
          <w:rFonts w:ascii="Arial" w:hAnsi="Arial" w:cs="Arial"/>
        </w:rPr>
        <w:t>Tarrandana Council implemented a review of their product implementation and a cycle of continuous improvement to address financial abuse. They also designed new ways to proactively detect abuse occurring in their system before they were contacted by victim-survivors.</w:t>
      </w:r>
    </w:p>
    <w:p w14:paraId="7EA6A717" w14:textId="5A6528A5" w:rsidR="00982D12" w:rsidRDefault="00982D12">
      <w:pPr>
        <w:rPr>
          <w:rFonts w:ascii="Arial" w:hAnsi="Arial" w:cs="Arial"/>
        </w:rPr>
      </w:pPr>
      <w:r>
        <w:rPr>
          <w:rFonts w:ascii="Arial" w:hAnsi="Arial" w:cs="Arial"/>
        </w:rPr>
        <w:lastRenderedPageBreak/>
        <w:br w:type="page"/>
      </w:r>
    </w:p>
    <w:p w14:paraId="76C2F2C9" w14:textId="7A141A9A" w:rsidR="00982D12" w:rsidRPr="00982D12" w:rsidRDefault="00982D12" w:rsidP="007B3D9B">
      <w:pPr>
        <w:pStyle w:val="Heading1"/>
      </w:pPr>
      <w:r w:rsidRPr="00982D12">
        <w:lastRenderedPageBreak/>
        <w:t>7. Champion for change</w:t>
      </w:r>
    </w:p>
    <w:p w14:paraId="17BDBC5B" w14:textId="70261BFA" w:rsidR="00982D12" w:rsidRPr="00982D12" w:rsidRDefault="00982D12" w:rsidP="00982D12">
      <w:pPr>
        <w:tabs>
          <w:tab w:val="left" w:pos="6713"/>
        </w:tabs>
        <w:autoSpaceDE w:val="0"/>
        <w:autoSpaceDN w:val="0"/>
        <w:adjustRightInd w:val="0"/>
        <w:spacing w:after="200" w:line="276" w:lineRule="auto"/>
        <w:rPr>
          <w:rFonts w:ascii="Arial" w:hAnsi="Arial" w:cs="Arial"/>
          <w:b/>
          <w:bCs/>
          <w:sz w:val="24"/>
          <w:szCs w:val="24"/>
        </w:rPr>
      </w:pPr>
      <w:r w:rsidRPr="00982D12">
        <w:rPr>
          <w:rFonts w:ascii="Arial" w:hAnsi="Arial" w:cs="Arial"/>
          <w:b/>
          <w:bCs/>
          <w:sz w:val="24"/>
          <w:szCs w:val="24"/>
        </w:rPr>
        <w:t>Lead by best practice and advocate for change within and beyond your organisation.</w:t>
      </w:r>
    </w:p>
    <w:p w14:paraId="75D5358E" w14:textId="62B3C6A2" w:rsidR="00982D12" w:rsidRDefault="00982D12" w:rsidP="00982D12">
      <w:pPr>
        <w:tabs>
          <w:tab w:val="left" w:pos="6713"/>
        </w:tabs>
        <w:autoSpaceDE w:val="0"/>
        <w:autoSpaceDN w:val="0"/>
        <w:adjustRightInd w:val="0"/>
        <w:spacing w:after="200" w:line="276" w:lineRule="auto"/>
        <w:rPr>
          <w:rFonts w:ascii="Arial" w:hAnsi="Arial" w:cs="Arial"/>
        </w:rPr>
      </w:pPr>
      <w:r w:rsidRPr="00982D12">
        <w:rPr>
          <w:rFonts w:ascii="Arial" w:hAnsi="Arial" w:cs="Arial"/>
        </w:rPr>
        <w:t>“It’s very hard to get change in this area.</w:t>
      </w:r>
      <w:r>
        <w:rPr>
          <w:rFonts w:ascii="Arial" w:hAnsi="Arial" w:cs="Arial"/>
        </w:rPr>
        <w:t xml:space="preserve"> </w:t>
      </w:r>
      <w:r w:rsidRPr="00982D12">
        <w:rPr>
          <w:rFonts w:ascii="Arial" w:hAnsi="Arial" w:cs="Arial"/>
        </w:rPr>
        <w:t>But, policymakers and organisations have</w:t>
      </w:r>
      <w:r>
        <w:rPr>
          <w:rFonts w:ascii="Arial" w:hAnsi="Arial" w:cs="Arial"/>
        </w:rPr>
        <w:t xml:space="preserve"> </w:t>
      </w:r>
      <w:r w:rsidRPr="00982D12">
        <w:rPr>
          <w:rFonts w:ascii="Arial" w:hAnsi="Arial" w:cs="Arial"/>
        </w:rPr>
        <w:t>now acknowledged that yes, that’s an issue.” Andrew, Finance Sector Leader</w:t>
      </w:r>
    </w:p>
    <w:p w14:paraId="6265ED5C" w14:textId="121E1E6E" w:rsidR="00303A25" w:rsidRPr="00303A25" w:rsidRDefault="00303A25" w:rsidP="00303A25">
      <w:pPr>
        <w:tabs>
          <w:tab w:val="left" w:pos="6713"/>
        </w:tabs>
        <w:autoSpaceDE w:val="0"/>
        <w:autoSpaceDN w:val="0"/>
        <w:adjustRightInd w:val="0"/>
        <w:spacing w:after="200" w:line="276" w:lineRule="auto"/>
        <w:rPr>
          <w:rFonts w:ascii="Arial" w:hAnsi="Arial" w:cs="Arial"/>
        </w:rPr>
      </w:pPr>
      <w:r w:rsidRPr="00303A25">
        <w:rPr>
          <w:rFonts w:ascii="Arial" w:hAnsi="Arial" w:cs="Arial"/>
        </w:rPr>
        <w:t>Systemic barriers can impede implementation of</w:t>
      </w:r>
      <w:r>
        <w:rPr>
          <w:rFonts w:ascii="Arial" w:hAnsi="Arial" w:cs="Arial"/>
        </w:rPr>
        <w:t xml:space="preserve"> </w:t>
      </w:r>
      <w:r w:rsidRPr="00303A25">
        <w:rPr>
          <w:rFonts w:ascii="Arial" w:hAnsi="Arial" w:cs="Arial"/>
        </w:rPr>
        <w:t>strategies to prevent abuse or enable further action on</w:t>
      </w:r>
      <w:r>
        <w:rPr>
          <w:rFonts w:ascii="Arial" w:hAnsi="Arial" w:cs="Arial"/>
        </w:rPr>
        <w:t xml:space="preserve"> </w:t>
      </w:r>
      <w:r w:rsidRPr="00303A25">
        <w:rPr>
          <w:rFonts w:ascii="Arial" w:hAnsi="Arial" w:cs="Arial"/>
        </w:rPr>
        <w:t>financial abuse. For example, the legal requirements of</w:t>
      </w:r>
      <w:r>
        <w:rPr>
          <w:rFonts w:ascii="Arial" w:hAnsi="Arial" w:cs="Arial"/>
        </w:rPr>
        <w:t xml:space="preserve"> </w:t>
      </w:r>
      <w:r w:rsidRPr="00303A25">
        <w:rPr>
          <w:rFonts w:ascii="Arial" w:hAnsi="Arial" w:cs="Arial"/>
        </w:rPr>
        <w:t>service contracts may not enable discretion to support</w:t>
      </w:r>
      <w:r>
        <w:rPr>
          <w:rFonts w:ascii="Arial" w:hAnsi="Arial" w:cs="Arial"/>
        </w:rPr>
        <w:t xml:space="preserve"> </w:t>
      </w:r>
      <w:r w:rsidRPr="00303A25">
        <w:rPr>
          <w:rFonts w:ascii="Arial" w:hAnsi="Arial" w:cs="Arial"/>
        </w:rPr>
        <w:t>a victim survivor or take action against a perpetrator.</w:t>
      </w:r>
    </w:p>
    <w:p w14:paraId="1BB0D676" w14:textId="16EDEC6F" w:rsidR="00303A25" w:rsidRPr="00303A25" w:rsidRDefault="00303A25" w:rsidP="00303A25">
      <w:pPr>
        <w:tabs>
          <w:tab w:val="left" w:pos="6713"/>
        </w:tabs>
        <w:autoSpaceDE w:val="0"/>
        <w:autoSpaceDN w:val="0"/>
        <w:adjustRightInd w:val="0"/>
        <w:spacing w:after="200" w:line="276" w:lineRule="auto"/>
        <w:rPr>
          <w:rFonts w:ascii="Arial" w:hAnsi="Arial" w:cs="Arial"/>
        </w:rPr>
      </w:pPr>
      <w:r w:rsidRPr="00303A25">
        <w:rPr>
          <w:rFonts w:ascii="Arial" w:hAnsi="Arial" w:cs="Arial"/>
        </w:rPr>
        <w:t>Organisations are urged to advocate for</w:t>
      </w:r>
      <w:r>
        <w:rPr>
          <w:rFonts w:ascii="Arial" w:hAnsi="Arial" w:cs="Arial"/>
        </w:rPr>
        <w:t xml:space="preserve"> </w:t>
      </w:r>
      <w:r w:rsidRPr="00303A25">
        <w:rPr>
          <w:rFonts w:ascii="Arial" w:hAnsi="Arial" w:cs="Arial"/>
        </w:rPr>
        <w:t>change inside and outside of the financial</w:t>
      </w:r>
      <w:r>
        <w:rPr>
          <w:rFonts w:ascii="Arial" w:hAnsi="Arial" w:cs="Arial"/>
        </w:rPr>
        <w:t xml:space="preserve"> </w:t>
      </w:r>
      <w:r w:rsidRPr="00303A25">
        <w:rPr>
          <w:rFonts w:ascii="Arial" w:hAnsi="Arial" w:cs="Arial"/>
        </w:rPr>
        <w:t>service sector. Combined with the family</w:t>
      </w:r>
      <w:r>
        <w:rPr>
          <w:rFonts w:ascii="Arial" w:hAnsi="Arial" w:cs="Arial"/>
        </w:rPr>
        <w:t xml:space="preserve"> </w:t>
      </w:r>
      <w:r w:rsidRPr="00303A25">
        <w:rPr>
          <w:rFonts w:ascii="Arial" w:hAnsi="Arial" w:cs="Arial"/>
        </w:rPr>
        <w:t>and domestic violence sector and other</w:t>
      </w:r>
      <w:r>
        <w:rPr>
          <w:rFonts w:ascii="Arial" w:hAnsi="Arial" w:cs="Arial"/>
        </w:rPr>
        <w:t xml:space="preserve"> </w:t>
      </w:r>
      <w:r w:rsidRPr="00303A25">
        <w:rPr>
          <w:rFonts w:ascii="Arial" w:hAnsi="Arial" w:cs="Arial"/>
        </w:rPr>
        <w:t>organisational bodies, these messages can</w:t>
      </w:r>
      <w:r>
        <w:rPr>
          <w:rFonts w:ascii="Arial" w:hAnsi="Arial" w:cs="Arial"/>
        </w:rPr>
        <w:t xml:space="preserve"> </w:t>
      </w:r>
      <w:r w:rsidRPr="00303A25">
        <w:rPr>
          <w:rFonts w:ascii="Arial" w:hAnsi="Arial" w:cs="Arial"/>
        </w:rPr>
        <w:t>provide an opportunity to promote change.</w:t>
      </w:r>
    </w:p>
    <w:p w14:paraId="5AA2EA81" w14:textId="6F85ACAE" w:rsidR="00303A25" w:rsidRPr="00303A25" w:rsidRDefault="00303A25" w:rsidP="00303A25">
      <w:pPr>
        <w:tabs>
          <w:tab w:val="left" w:pos="6713"/>
        </w:tabs>
        <w:autoSpaceDE w:val="0"/>
        <w:autoSpaceDN w:val="0"/>
        <w:adjustRightInd w:val="0"/>
        <w:spacing w:after="200" w:line="276" w:lineRule="auto"/>
        <w:rPr>
          <w:rFonts w:ascii="Arial" w:hAnsi="Arial" w:cs="Arial"/>
        </w:rPr>
      </w:pPr>
      <w:r w:rsidRPr="00303A25">
        <w:rPr>
          <w:rFonts w:ascii="Arial" w:hAnsi="Arial" w:cs="Arial"/>
        </w:rPr>
        <w:t>Leadership on the issue of financial abuse</w:t>
      </w:r>
      <w:r>
        <w:rPr>
          <w:rFonts w:ascii="Arial" w:hAnsi="Arial" w:cs="Arial"/>
        </w:rPr>
        <w:t xml:space="preserve"> </w:t>
      </w:r>
      <w:r w:rsidRPr="00303A25">
        <w:rPr>
          <w:rFonts w:ascii="Arial" w:hAnsi="Arial" w:cs="Arial"/>
        </w:rPr>
        <w:t>within financial systems can emphasise the</w:t>
      </w:r>
      <w:r>
        <w:rPr>
          <w:rFonts w:ascii="Arial" w:hAnsi="Arial" w:cs="Arial"/>
        </w:rPr>
        <w:t xml:space="preserve"> </w:t>
      </w:r>
      <w:r w:rsidRPr="00303A25">
        <w:rPr>
          <w:rFonts w:ascii="Arial" w:hAnsi="Arial" w:cs="Arial"/>
        </w:rPr>
        <w:t>sector’s unique social licence to operate,</w:t>
      </w:r>
      <w:r>
        <w:rPr>
          <w:rFonts w:ascii="Arial" w:hAnsi="Arial" w:cs="Arial"/>
        </w:rPr>
        <w:t xml:space="preserve"> </w:t>
      </w:r>
      <w:r w:rsidRPr="00303A25">
        <w:rPr>
          <w:rFonts w:ascii="Arial" w:hAnsi="Arial" w:cs="Arial"/>
        </w:rPr>
        <w:t>whether it is for financial service providers,</w:t>
      </w:r>
      <w:r>
        <w:rPr>
          <w:rFonts w:ascii="Arial" w:hAnsi="Arial" w:cs="Arial"/>
        </w:rPr>
        <w:t xml:space="preserve"> </w:t>
      </w:r>
      <w:r w:rsidRPr="00303A25">
        <w:rPr>
          <w:rFonts w:ascii="Arial" w:hAnsi="Arial" w:cs="Arial"/>
        </w:rPr>
        <w:t>government bodies, or the utility sector, as</w:t>
      </w:r>
      <w:r>
        <w:rPr>
          <w:rFonts w:ascii="Arial" w:hAnsi="Arial" w:cs="Arial"/>
        </w:rPr>
        <w:t xml:space="preserve"> </w:t>
      </w:r>
      <w:r w:rsidRPr="00303A25">
        <w:rPr>
          <w:rFonts w:ascii="Arial" w:hAnsi="Arial" w:cs="Arial"/>
        </w:rPr>
        <w:t>these are all financial services essential to the</w:t>
      </w:r>
      <w:r>
        <w:rPr>
          <w:rFonts w:ascii="Arial" w:hAnsi="Arial" w:cs="Arial"/>
        </w:rPr>
        <w:t xml:space="preserve"> </w:t>
      </w:r>
      <w:r w:rsidRPr="00303A25">
        <w:rPr>
          <w:rFonts w:ascii="Arial" w:hAnsi="Arial" w:cs="Arial"/>
        </w:rPr>
        <w:t>functioning of the Australian community.</w:t>
      </w:r>
    </w:p>
    <w:p w14:paraId="43D72F16" w14:textId="462E382C" w:rsidR="00303A25" w:rsidRPr="00303A25" w:rsidRDefault="00303A25" w:rsidP="00303A25">
      <w:pPr>
        <w:tabs>
          <w:tab w:val="left" w:pos="6713"/>
        </w:tabs>
        <w:autoSpaceDE w:val="0"/>
        <w:autoSpaceDN w:val="0"/>
        <w:adjustRightInd w:val="0"/>
        <w:spacing w:after="200" w:line="276" w:lineRule="auto"/>
        <w:rPr>
          <w:rFonts w:ascii="Arial" w:hAnsi="Arial" w:cs="Arial"/>
        </w:rPr>
      </w:pPr>
      <w:r w:rsidRPr="00303A25">
        <w:rPr>
          <w:rFonts w:ascii="Arial" w:hAnsi="Arial" w:cs="Arial"/>
        </w:rPr>
        <w:t>By forming partnerships with community</w:t>
      </w:r>
      <w:r>
        <w:rPr>
          <w:rFonts w:ascii="Arial" w:hAnsi="Arial" w:cs="Arial"/>
        </w:rPr>
        <w:t xml:space="preserve"> </w:t>
      </w:r>
      <w:r w:rsidRPr="00303A25">
        <w:rPr>
          <w:rFonts w:ascii="Arial" w:hAnsi="Arial" w:cs="Arial"/>
        </w:rPr>
        <w:t>groups, financial service providers can</w:t>
      </w:r>
      <w:r>
        <w:rPr>
          <w:rFonts w:ascii="Arial" w:hAnsi="Arial" w:cs="Arial"/>
        </w:rPr>
        <w:t xml:space="preserve"> </w:t>
      </w:r>
      <w:r w:rsidRPr="00303A25">
        <w:rPr>
          <w:rFonts w:ascii="Arial" w:hAnsi="Arial" w:cs="Arial"/>
        </w:rPr>
        <w:t>be part of advocacy coalitions that can</w:t>
      </w:r>
      <w:r>
        <w:rPr>
          <w:rFonts w:ascii="Arial" w:hAnsi="Arial" w:cs="Arial"/>
        </w:rPr>
        <w:t xml:space="preserve"> </w:t>
      </w:r>
      <w:r w:rsidRPr="00303A25">
        <w:rPr>
          <w:rFonts w:ascii="Arial" w:hAnsi="Arial" w:cs="Arial"/>
        </w:rPr>
        <w:t>improve the prospect of financial stability</w:t>
      </w:r>
      <w:r>
        <w:rPr>
          <w:rFonts w:ascii="Arial" w:hAnsi="Arial" w:cs="Arial"/>
        </w:rPr>
        <w:t xml:space="preserve"> </w:t>
      </w:r>
      <w:r w:rsidRPr="00303A25">
        <w:rPr>
          <w:rFonts w:ascii="Arial" w:hAnsi="Arial" w:cs="Arial"/>
        </w:rPr>
        <w:t>for victim-survivors while achieving win-win</w:t>
      </w:r>
      <w:r>
        <w:rPr>
          <w:rFonts w:ascii="Arial" w:hAnsi="Arial" w:cs="Arial"/>
        </w:rPr>
        <w:t xml:space="preserve"> </w:t>
      </w:r>
      <w:r w:rsidRPr="00303A25">
        <w:rPr>
          <w:rFonts w:ascii="Arial" w:hAnsi="Arial" w:cs="Arial"/>
        </w:rPr>
        <w:t>scenarios for their own organisations.</w:t>
      </w:r>
    </w:p>
    <w:p w14:paraId="31363F93" w14:textId="77777777" w:rsidR="00303A25" w:rsidRPr="00303A25" w:rsidRDefault="00303A25" w:rsidP="007B3D9B">
      <w:pPr>
        <w:pStyle w:val="Heading2"/>
      </w:pPr>
      <w:r w:rsidRPr="00303A25">
        <w:t>How to champion for change</w:t>
      </w:r>
    </w:p>
    <w:p w14:paraId="70221ECD" w14:textId="5E08453F" w:rsidR="00303A25" w:rsidRPr="00303A25" w:rsidRDefault="00303A25" w:rsidP="007B3D9B">
      <w:pPr>
        <w:pStyle w:val="Heading3"/>
      </w:pPr>
      <w:r>
        <w:t xml:space="preserve">1. </w:t>
      </w:r>
      <w:r w:rsidRPr="00303A25">
        <w:t>Work beyond the financial service</w:t>
      </w:r>
      <w:r>
        <w:t xml:space="preserve"> </w:t>
      </w:r>
      <w:r w:rsidRPr="00303A25">
        <w:t>sector, with organisations such as utilities,</w:t>
      </w:r>
      <w:r>
        <w:t xml:space="preserve"> </w:t>
      </w:r>
      <w:r w:rsidRPr="00303A25">
        <w:t>councils, government, legal centres, financial</w:t>
      </w:r>
      <w:r>
        <w:t xml:space="preserve"> </w:t>
      </w:r>
      <w:r w:rsidRPr="00303A25">
        <w:t>counsellors and community groups.</w:t>
      </w:r>
    </w:p>
    <w:p w14:paraId="09EF5CF6" w14:textId="02CFF98C" w:rsidR="00303A25" w:rsidRPr="00303A25" w:rsidRDefault="00303A25" w:rsidP="00303A25">
      <w:pPr>
        <w:pStyle w:val="ListParagraph"/>
        <w:numPr>
          <w:ilvl w:val="0"/>
          <w:numId w:val="44"/>
        </w:numPr>
        <w:tabs>
          <w:tab w:val="left" w:pos="6713"/>
        </w:tabs>
        <w:autoSpaceDE w:val="0"/>
        <w:autoSpaceDN w:val="0"/>
        <w:adjustRightInd w:val="0"/>
        <w:spacing w:after="200" w:line="276" w:lineRule="auto"/>
        <w:rPr>
          <w:rFonts w:ascii="Arial" w:hAnsi="Arial" w:cs="Arial"/>
        </w:rPr>
      </w:pPr>
      <w:r w:rsidRPr="00303A25">
        <w:rPr>
          <w:rFonts w:ascii="Arial" w:hAnsi="Arial" w:cs="Arial"/>
        </w:rPr>
        <w:t>Find opportunities to partner with community and advocacy groups to benefit all parties, including victim-survivors</w:t>
      </w:r>
    </w:p>
    <w:p w14:paraId="4D5813C1" w14:textId="7ABB2D7F" w:rsidR="00303A25" w:rsidRPr="00303A25" w:rsidRDefault="00303A25" w:rsidP="007B3D9B">
      <w:pPr>
        <w:pStyle w:val="Heading3"/>
      </w:pPr>
      <w:r w:rsidRPr="00303A25">
        <w:t>2. Drive the development and</w:t>
      </w:r>
      <w:r w:rsidR="007845AC">
        <w:t xml:space="preserve"> </w:t>
      </w:r>
      <w:r w:rsidRPr="00303A25">
        <w:t>implementation of consistent standards</w:t>
      </w:r>
      <w:r w:rsidR="007845AC">
        <w:t xml:space="preserve"> </w:t>
      </w:r>
      <w:r w:rsidRPr="00303A25">
        <w:t>across the financial service sector.</w:t>
      </w:r>
    </w:p>
    <w:p w14:paraId="17CD20AC" w14:textId="047A1C5E" w:rsidR="00303A25" w:rsidRPr="007845AC" w:rsidRDefault="00303A25" w:rsidP="007845AC">
      <w:pPr>
        <w:pStyle w:val="ListParagraph"/>
        <w:numPr>
          <w:ilvl w:val="0"/>
          <w:numId w:val="44"/>
        </w:numPr>
        <w:tabs>
          <w:tab w:val="left" w:pos="6713"/>
        </w:tabs>
        <w:autoSpaceDE w:val="0"/>
        <w:autoSpaceDN w:val="0"/>
        <w:adjustRightInd w:val="0"/>
        <w:spacing w:after="200" w:line="276" w:lineRule="auto"/>
        <w:rPr>
          <w:rFonts w:ascii="Arial" w:hAnsi="Arial" w:cs="Arial"/>
        </w:rPr>
      </w:pPr>
      <w:r w:rsidRPr="007845AC">
        <w:rPr>
          <w:rFonts w:ascii="Arial" w:hAnsi="Arial" w:cs="Arial"/>
        </w:rPr>
        <w:t>Proactively engage with industry bodies to</w:t>
      </w:r>
      <w:r w:rsidR="007845AC" w:rsidRPr="007845AC">
        <w:rPr>
          <w:rFonts w:ascii="Arial" w:hAnsi="Arial" w:cs="Arial"/>
        </w:rPr>
        <w:t xml:space="preserve"> </w:t>
      </w:r>
      <w:r w:rsidRPr="007845AC">
        <w:rPr>
          <w:rFonts w:ascii="Arial" w:hAnsi="Arial" w:cs="Arial"/>
        </w:rPr>
        <w:t>bring standards up across your industry.</w:t>
      </w:r>
    </w:p>
    <w:p w14:paraId="2D9F11C0" w14:textId="4ECD3F0A" w:rsidR="00303A25" w:rsidRPr="007845AC" w:rsidRDefault="00303A25" w:rsidP="007845AC">
      <w:pPr>
        <w:pStyle w:val="ListParagraph"/>
        <w:numPr>
          <w:ilvl w:val="0"/>
          <w:numId w:val="44"/>
        </w:numPr>
        <w:tabs>
          <w:tab w:val="left" w:pos="6713"/>
        </w:tabs>
        <w:autoSpaceDE w:val="0"/>
        <w:autoSpaceDN w:val="0"/>
        <w:adjustRightInd w:val="0"/>
        <w:spacing w:after="200" w:line="276" w:lineRule="auto"/>
        <w:rPr>
          <w:rFonts w:ascii="Arial" w:hAnsi="Arial" w:cs="Arial"/>
        </w:rPr>
      </w:pPr>
      <w:r w:rsidRPr="007845AC">
        <w:rPr>
          <w:rFonts w:ascii="Arial" w:hAnsi="Arial" w:cs="Arial"/>
        </w:rPr>
        <w:t>Share knowledge with other</w:t>
      </w:r>
      <w:r w:rsidR="007845AC" w:rsidRPr="007845AC">
        <w:rPr>
          <w:rFonts w:ascii="Arial" w:hAnsi="Arial" w:cs="Arial"/>
        </w:rPr>
        <w:t xml:space="preserve"> </w:t>
      </w:r>
      <w:r w:rsidRPr="007845AC">
        <w:rPr>
          <w:rFonts w:ascii="Arial" w:hAnsi="Arial" w:cs="Arial"/>
        </w:rPr>
        <w:t>financial service organisations.</w:t>
      </w:r>
    </w:p>
    <w:p w14:paraId="260577F5" w14:textId="2E326580" w:rsidR="00303A25" w:rsidRPr="00303A25" w:rsidRDefault="00303A25" w:rsidP="007B3D9B">
      <w:pPr>
        <w:pStyle w:val="Heading3"/>
      </w:pPr>
      <w:r w:rsidRPr="00303A25">
        <w:t>3. Lobby to resolve barriers facing</w:t>
      </w:r>
      <w:r w:rsidR="007845AC">
        <w:t xml:space="preserve"> </w:t>
      </w:r>
      <w:r w:rsidRPr="00303A25">
        <w:t>your organisation in enacting change</w:t>
      </w:r>
      <w:r w:rsidR="007845AC">
        <w:t xml:space="preserve"> </w:t>
      </w:r>
      <w:r w:rsidRPr="00303A25">
        <w:t>prevent or act on financial abuse.</w:t>
      </w:r>
    </w:p>
    <w:p w14:paraId="436B400C" w14:textId="77777777" w:rsidR="007845AC" w:rsidRPr="007845AC" w:rsidRDefault="00303A25" w:rsidP="007845AC">
      <w:pPr>
        <w:pStyle w:val="ListParagraph"/>
        <w:numPr>
          <w:ilvl w:val="0"/>
          <w:numId w:val="45"/>
        </w:numPr>
        <w:tabs>
          <w:tab w:val="left" w:pos="6713"/>
        </w:tabs>
        <w:autoSpaceDE w:val="0"/>
        <w:autoSpaceDN w:val="0"/>
        <w:adjustRightInd w:val="0"/>
        <w:spacing w:after="200" w:line="276" w:lineRule="auto"/>
        <w:rPr>
          <w:rFonts w:ascii="Arial" w:hAnsi="Arial" w:cs="Arial"/>
        </w:rPr>
      </w:pPr>
      <w:r w:rsidRPr="007845AC">
        <w:rPr>
          <w:rFonts w:ascii="Arial" w:hAnsi="Arial" w:cs="Arial"/>
        </w:rPr>
        <w:t>Describe and ask for changes to laws,</w:t>
      </w:r>
      <w:r w:rsidR="007845AC" w:rsidRPr="007845AC">
        <w:rPr>
          <w:rFonts w:ascii="Arial" w:hAnsi="Arial" w:cs="Arial"/>
        </w:rPr>
        <w:t xml:space="preserve"> </w:t>
      </w:r>
      <w:r w:rsidRPr="007845AC">
        <w:rPr>
          <w:rFonts w:ascii="Arial" w:hAnsi="Arial" w:cs="Arial"/>
        </w:rPr>
        <w:t>policies or programs needed to provide</w:t>
      </w:r>
      <w:r w:rsidR="007845AC" w:rsidRPr="007845AC">
        <w:rPr>
          <w:rFonts w:ascii="Arial" w:hAnsi="Arial" w:cs="Arial"/>
        </w:rPr>
        <w:t xml:space="preserve"> </w:t>
      </w:r>
      <w:r w:rsidRPr="007845AC">
        <w:rPr>
          <w:rFonts w:ascii="Arial" w:hAnsi="Arial" w:cs="Arial"/>
        </w:rPr>
        <w:t xml:space="preserve">safety for your customers in your sector. </w:t>
      </w:r>
    </w:p>
    <w:p w14:paraId="25D828D8" w14:textId="6C23DACF" w:rsidR="00982D12" w:rsidRDefault="007845AC" w:rsidP="00303A25">
      <w:pPr>
        <w:tabs>
          <w:tab w:val="left" w:pos="6713"/>
        </w:tabs>
        <w:autoSpaceDE w:val="0"/>
        <w:autoSpaceDN w:val="0"/>
        <w:adjustRightInd w:val="0"/>
        <w:spacing w:after="200" w:line="276" w:lineRule="auto"/>
        <w:rPr>
          <w:rFonts w:ascii="Arial" w:hAnsi="Arial" w:cs="Arial"/>
        </w:rPr>
      </w:pPr>
      <w:r>
        <w:rPr>
          <w:rFonts w:ascii="Arial" w:hAnsi="Arial" w:cs="Arial"/>
        </w:rPr>
        <w:t>“</w:t>
      </w:r>
      <w:r w:rsidR="00303A25" w:rsidRPr="00303A25">
        <w:rPr>
          <w:rFonts w:ascii="Arial" w:hAnsi="Arial" w:cs="Arial"/>
        </w:rPr>
        <w:t>I try and be there for others working in this space, because</w:t>
      </w:r>
      <w:r>
        <w:rPr>
          <w:rFonts w:ascii="Arial" w:hAnsi="Arial" w:cs="Arial"/>
        </w:rPr>
        <w:t xml:space="preserve"> </w:t>
      </w:r>
      <w:r w:rsidR="00303A25" w:rsidRPr="00303A25">
        <w:rPr>
          <w:rFonts w:ascii="Arial" w:hAnsi="Arial" w:cs="Arial"/>
        </w:rPr>
        <w:t>we’re not really focusing on or competing with helping</w:t>
      </w:r>
      <w:r>
        <w:rPr>
          <w:rFonts w:ascii="Arial" w:hAnsi="Arial" w:cs="Arial"/>
        </w:rPr>
        <w:t xml:space="preserve"> </w:t>
      </w:r>
      <w:r w:rsidR="00303A25" w:rsidRPr="00303A25">
        <w:rPr>
          <w:rFonts w:ascii="Arial" w:hAnsi="Arial" w:cs="Arial"/>
        </w:rPr>
        <w:t>customers suffering financial abuse, right? It doesn’t have to be</w:t>
      </w:r>
      <w:r>
        <w:rPr>
          <w:rFonts w:ascii="Arial" w:hAnsi="Arial" w:cs="Arial"/>
        </w:rPr>
        <w:t xml:space="preserve"> </w:t>
      </w:r>
      <w:r w:rsidR="00303A25" w:rsidRPr="00303A25">
        <w:rPr>
          <w:rFonts w:ascii="Arial" w:hAnsi="Arial" w:cs="Arial"/>
        </w:rPr>
        <w:t>at about competition. It is about working and looking at how to</w:t>
      </w:r>
      <w:r>
        <w:rPr>
          <w:rFonts w:ascii="Arial" w:hAnsi="Arial" w:cs="Arial"/>
        </w:rPr>
        <w:t xml:space="preserve"> </w:t>
      </w:r>
      <w:r w:rsidR="00303A25" w:rsidRPr="00303A25">
        <w:rPr>
          <w:rFonts w:ascii="Arial" w:hAnsi="Arial" w:cs="Arial"/>
        </w:rPr>
        <w:t>create safety for people who really need it the most.” Toby, Finance Sector Leader</w:t>
      </w:r>
    </w:p>
    <w:p w14:paraId="06DC742B" w14:textId="77777777" w:rsidR="007845AC" w:rsidRPr="00A4037F" w:rsidRDefault="007845AC" w:rsidP="007B3D9B">
      <w:pPr>
        <w:pStyle w:val="Heading3"/>
      </w:pPr>
      <w:r w:rsidRPr="00A4037F">
        <w:lastRenderedPageBreak/>
        <w:t>Further Reading</w:t>
      </w:r>
    </w:p>
    <w:p w14:paraId="526151B6" w14:textId="77777777" w:rsidR="007845AC" w:rsidRPr="00303A25" w:rsidRDefault="007845AC" w:rsidP="007845AC">
      <w:pPr>
        <w:tabs>
          <w:tab w:val="left" w:pos="6713"/>
        </w:tabs>
        <w:autoSpaceDE w:val="0"/>
        <w:autoSpaceDN w:val="0"/>
        <w:adjustRightInd w:val="0"/>
        <w:spacing w:after="200" w:line="276" w:lineRule="auto"/>
        <w:rPr>
          <w:rFonts w:ascii="Arial" w:hAnsi="Arial" w:cs="Arial"/>
        </w:rPr>
      </w:pPr>
      <w:r w:rsidRPr="00303A25">
        <w:rPr>
          <w:rFonts w:ascii="Arial" w:hAnsi="Arial" w:cs="Arial"/>
        </w:rPr>
        <w:t>To explore how the Champions of Change</w:t>
      </w:r>
      <w:r>
        <w:rPr>
          <w:rFonts w:ascii="Arial" w:hAnsi="Arial" w:cs="Arial"/>
        </w:rPr>
        <w:t xml:space="preserve"> </w:t>
      </w:r>
      <w:r w:rsidRPr="00303A25">
        <w:rPr>
          <w:rFonts w:ascii="Arial" w:hAnsi="Arial" w:cs="Arial"/>
        </w:rPr>
        <w:t>actively promote change with business:</w:t>
      </w:r>
    </w:p>
    <w:p w14:paraId="7A88A6E1" w14:textId="13BBA810" w:rsidR="007845AC" w:rsidRDefault="007845AC" w:rsidP="0071490A">
      <w:pPr>
        <w:pStyle w:val="ListParagraph"/>
        <w:numPr>
          <w:ilvl w:val="0"/>
          <w:numId w:val="45"/>
        </w:numPr>
        <w:tabs>
          <w:tab w:val="left" w:pos="6713"/>
        </w:tabs>
        <w:autoSpaceDE w:val="0"/>
        <w:autoSpaceDN w:val="0"/>
        <w:adjustRightInd w:val="0"/>
        <w:spacing w:after="200" w:line="276" w:lineRule="auto"/>
        <w:rPr>
          <w:rFonts w:ascii="Arial" w:hAnsi="Arial" w:cs="Arial"/>
        </w:rPr>
      </w:pPr>
      <w:r w:rsidRPr="0071490A">
        <w:rPr>
          <w:rFonts w:ascii="Arial" w:hAnsi="Arial" w:cs="Arial"/>
        </w:rPr>
        <w:t>Champions of Change Coalition (2020) Playing our Part: 16 days of activism toolkit.</w:t>
      </w:r>
      <w:r w:rsidR="0071490A">
        <w:rPr>
          <w:rFonts w:ascii="Arial" w:hAnsi="Arial" w:cs="Arial"/>
        </w:rPr>
        <w:t xml:space="preserve"> </w:t>
      </w:r>
      <w:r w:rsidR="0071490A" w:rsidRPr="0071490A">
        <w:rPr>
          <w:rFonts w:ascii="Arial" w:hAnsi="Arial" w:cs="Arial"/>
        </w:rPr>
        <w:t>https://championsofchangecoalition.org/wp-content/uploads/2020/11/MCC-Playing-Our-Part_16-Days-of-Activism-Toolkit-update_2020_FINAL.pdf</w:t>
      </w:r>
    </w:p>
    <w:p w14:paraId="50276654" w14:textId="77777777" w:rsidR="0071490A" w:rsidRPr="0071490A" w:rsidRDefault="0071490A" w:rsidP="007B3D9B">
      <w:pPr>
        <w:pStyle w:val="Heading2"/>
      </w:pPr>
      <w:r w:rsidRPr="0071490A">
        <w:t>Assess your progress</w:t>
      </w:r>
    </w:p>
    <w:p w14:paraId="128D8DA5" w14:textId="77777777" w:rsidR="0071490A" w:rsidRPr="0071490A" w:rsidRDefault="0071490A" w:rsidP="007B3D9B">
      <w:pPr>
        <w:pStyle w:val="Heading3"/>
      </w:pPr>
      <w:r w:rsidRPr="0071490A">
        <w:t>Embarking</w:t>
      </w:r>
    </w:p>
    <w:p w14:paraId="1EC7905D" w14:textId="77777777" w:rsidR="0071490A" w:rsidRPr="0071490A" w:rsidRDefault="0071490A" w:rsidP="0071490A">
      <w:pPr>
        <w:pStyle w:val="ListParagraph"/>
        <w:numPr>
          <w:ilvl w:val="0"/>
          <w:numId w:val="45"/>
        </w:numPr>
        <w:tabs>
          <w:tab w:val="left" w:pos="6713"/>
        </w:tabs>
        <w:autoSpaceDE w:val="0"/>
        <w:autoSpaceDN w:val="0"/>
        <w:adjustRightInd w:val="0"/>
        <w:spacing w:after="200" w:line="276" w:lineRule="auto"/>
        <w:rPr>
          <w:rFonts w:ascii="Arial" w:hAnsi="Arial" w:cs="Arial"/>
        </w:rPr>
      </w:pPr>
      <w:r w:rsidRPr="0071490A">
        <w:rPr>
          <w:rFonts w:ascii="Arial" w:hAnsi="Arial" w:cs="Arial"/>
        </w:rPr>
        <w:t xml:space="preserve">You are drawing on best practice from other organisations - both within and outside of the financial service sector - to improve your own standards. </w:t>
      </w:r>
    </w:p>
    <w:p w14:paraId="5B7FA059" w14:textId="03318BA9" w:rsidR="0071490A" w:rsidRPr="0071490A" w:rsidRDefault="0071490A" w:rsidP="007B3D9B">
      <w:pPr>
        <w:pStyle w:val="Heading3"/>
      </w:pPr>
      <w:r w:rsidRPr="0071490A">
        <w:t>Emerging</w:t>
      </w:r>
    </w:p>
    <w:p w14:paraId="4A375305" w14:textId="77777777" w:rsidR="0071490A" w:rsidRPr="0071490A" w:rsidRDefault="0071490A" w:rsidP="0071490A">
      <w:pPr>
        <w:pStyle w:val="ListParagraph"/>
        <w:numPr>
          <w:ilvl w:val="0"/>
          <w:numId w:val="45"/>
        </w:numPr>
        <w:tabs>
          <w:tab w:val="left" w:pos="6713"/>
        </w:tabs>
        <w:autoSpaceDE w:val="0"/>
        <w:autoSpaceDN w:val="0"/>
        <w:adjustRightInd w:val="0"/>
        <w:spacing w:after="200" w:line="276" w:lineRule="auto"/>
        <w:rPr>
          <w:rFonts w:ascii="Arial" w:hAnsi="Arial" w:cs="Arial"/>
        </w:rPr>
      </w:pPr>
      <w:r w:rsidRPr="0071490A">
        <w:rPr>
          <w:rFonts w:ascii="Arial" w:hAnsi="Arial" w:cs="Arial"/>
        </w:rPr>
        <w:t>You are a part of an industry body such as the Thriving Communities pilot program to form partnerships and share knowledge on financial abuse.</w:t>
      </w:r>
    </w:p>
    <w:p w14:paraId="4778B4BE" w14:textId="77777777" w:rsidR="0071490A" w:rsidRPr="0071490A" w:rsidRDefault="0071490A" w:rsidP="0071490A">
      <w:pPr>
        <w:pStyle w:val="ListParagraph"/>
        <w:numPr>
          <w:ilvl w:val="0"/>
          <w:numId w:val="45"/>
        </w:numPr>
        <w:tabs>
          <w:tab w:val="left" w:pos="6713"/>
        </w:tabs>
        <w:autoSpaceDE w:val="0"/>
        <w:autoSpaceDN w:val="0"/>
        <w:adjustRightInd w:val="0"/>
        <w:spacing w:after="200" w:line="276" w:lineRule="auto"/>
        <w:rPr>
          <w:rFonts w:ascii="Arial" w:hAnsi="Arial" w:cs="Arial"/>
        </w:rPr>
      </w:pPr>
      <w:r w:rsidRPr="0071490A">
        <w:rPr>
          <w:rFonts w:ascii="Arial" w:hAnsi="Arial" w:cs="Arial"/>
        </w:rPr>
        <w:t>You have partnered with a specialist group or organisation to support your customers to minimise their risks or recovery from financial abuse.</w:t>
      </w:r>
    </w:p>
    <w:p w14:paraId="7CBAB343" w14:textId="77777777" w:rsidR="0071490A" w:rsidRPr="0071490A" w:rsidRDefault="0071490A" w:rsidP="0071490A">
      <w:pPr>
        <w:pStyle w:val="ListParagraph"/>
        <w:numPr>
          <w:ilvl w:val="0"/>
          <w:numId w:val="45"/>
        </w:numPr>
        <w:tabs>
          <w:tab w:val="left" w:pos="6713"/>
        </w:tabs>
        <w:autoSpaceDE w:val="0"/>
        <w:autoSpaceDN w:val="0"/>
        <w:adjustRightInd w:val="0"/>
        <w:spacing w:after="200" w:line="276" w:lineRule="auto"/>
        <w:rPr>
          <w:rFonts w:ascii="Arial" w:hAnsi="Arial" w:cs="Arial"/>
        </w:rPr>
      </w:pPr>
      <w:r w:rsidRPr="0071490A">
        <w:rPr>
          <w:rFonts w:ascii="Arial" w:hAnsi="Arial" w:cs="Arial"/>
        </w:rPr>
        <w:t>You are engaged with external researchers and/or experts who can provide cutting-edge insights into financial abuse.</w:t>
      </w:r>
    </w:p>
    <w:p w14:paraId="217C142B" w14:textId="77777777" w:rsidR="0071490A" w:rsidRPr="0071490A" w:rsidRDefault="0071490A" w:rsidP="007B3D9B">
      <w:pPr>
        <w:pStyle w:val="Heading3"/>
      </w:pPr>
      <w:r w:rsidRPr="0071490A">
        <w:t>Enacting</w:t>
      </w:r>
    </w:p>
    <w:p w14:paraId="301E6ECB" w14:textId="77777777" w:rsidR="0071490A" w:rsidRPr="0071490A" w:rsidRDefault="0071490A" w:rsidP="0071490A">
      <w:pPr>
        <w:pStyle w:val="ListParagraph"/>
        <w:numPr>
          <w:ilvl w:val="0"/>
          <w:numId w:val="46"/>
        </w:numPr>
        <w:tabs>
          <w:tab w:val="left" w:pos="6713"/>
        </w:tabs>
        <w:autoSpaceDE w:val="0"/>
        <w:autoSpaceDN w:val="0"/>
        <w:adjustRightInd w:val="0"/>
        <w:spacing w:after="200" w:line="276" w:lineRule="auto"/>
        <w:rPr>
          <w:rFonts w:ascii="Arial" w:hAnsi="Arial" w:cs="Arial"/>
        </w:rPr>
      </w:pPr>
      <w:r w:rsidRPr="0071490A">
        <w:rPr>
          <w:rFonts w:ascii="Arial" w:hAnsi="Arial" w:cs="Arial"/>
        </w:rPr>
        <w:t>You collaborate with other organisations to identify opportunities to address gender inequality as an underlying driver for gender-based violence.</w:t>
      </w:r>
    </w:p>
    <w:p w14:paraId="1A8D2BED" w14:textId="77777777" w:rsidR="0071490A" w:rsidRPr="0071490A" w:rsidRDefault="0071490A" w:rsidP="0071490A">
      <w:pPr>
        <w:pStyle w:val="ListParagraph"/>
        <w:numPr>
          <w:ilvl w:val="0"/>
          <w:numId w:val="46"/>
        </w:numPr>
        <w:tabs>
          <w:tab w:val="left" w:pos="6713"/>
        </w:tabs>
        <w:autoSpaceDE w:val="0"/>
        <w:autoSpaceDN w:val="0"/>
        <w:adjustRightInd w:val="0"/>
        <w:spacing w:after="200" w:line="276" w:lineRule="auto"/>
        <w:rPr>
          <w:rFonts w:ascii="Arial" w:hAnsi="Arial" w:cs="Arial"/>
        </w:rPr>
      </w:pPr>
      <w:r w:rsidRPr="0071490A">
        <w:rPr>
          <w:rFonts w:ascii="Arial" w:hAnsi="Arial" w:cs="Arial"/>
        </w:rPr>
        <w:t>You share your knowledge on financial abuse with others in your sector with the aim of raising standards.</w:t>
      </w:r>
    </w:p>
    <w:p w14:paraId="34DAF632" w14:textId="77777777" w:rsidR="0071490A" w:rsidRPr="0071490A" w:rsidRDefault="0071490A" w:rsidP="0071490A">
      <w:pPr>
        <w:pStyle w:val="ListParagraph"/>
        <w:numPr>
          <w:ilvl w:val="0"/>
          <w:numId w:val="46"/>
        </w:numPr>
        <w:tabs>
          <w:tab w:val="left" w:pos="6713"/>
        </w:tabs>
        <w:autoSpaceDE w:val="0"/>
        <w:autoSpaceDN w:val="0"/>
        <w:adjustRightInd w:val="0"/>
        <w:spacing w:after="200" w:line="276" w:lineRule="auto"/>
        <w:rPr>
          <w:rFonts w:ascii="Arial" w:hAnsi="Arial" w:cs="Arial"/>
        </w:rPr>
      </w:pPr>
      <w:r w:rsidRPr="0071490A">
        <w:rPr>
          <w:rFonts w:ascii="Arial" w:hAnsi="Arial" w:cs="Arial"/>
        </w:rPr>
        <w:t>Your organisation contributes to government submissions advocating for changes to systemic barriers in the financial service sector.</w:t>
      </w:r>
    </w:p>
    <w:p w14:paraId="4F23A080" w14:textId="77777777" w:rsidR="0071490A" w:rsidRPr="0071490A" w:rsidRDefault="0071490A" w:rsidP="007B3D9B">
      <w:pPr>
        <w:pStyle w:val="Heading3"/>
      </w:pPr>
      <w:r w:rsidRPr="0071490A">
        <w:t>Branching out</w:t>
      </w:r>
    </w:p>
    <w:p w14:paraId="24D11B27" w14:textId="77777777" w:rsidR="0071490A" w:rsidRPr="0071490A" w:rsidRDefault="0071490A" w:rsidP="0071490A">
      <w:pPr>
        <w:pStyle w:val="ListParagraph"/>
        <w:numPr>
          <w:ilvl w:val="0"/>
          <w:numId w:val="47"/>
        </w:numPr>
        <w:tabs>
          <w:tab w:val="left" w:pos="6713"/>
        </w:tabs>
        <w:autoSpaceDE w:val="0"/>
        <w:autoSpaceDN w:val="0"/>
        <w:adjustRightInd w:val="0"/>
        <w:spacing w:after="200" w:line="276" w:lineRule="auto"/>
        <w:rPr>
          <w:rFonts w:ascii="Arial" w:hAnsi="Arial" w:cs="Arial"/>
        </w:rPr>
      </w:pPr>
      <w:r w:rsidRPr="0071490A">
        <w:rPr>
          <w:rFonts w:ascii="Arial" w:hAnsi="Arial" w:cs="Arial"/>
        </w:rPr>
        <w:t>What steps will your organisation take to grow?</w:t>
      </w:r>
    </w:p>
    <w:p w14:paraId="050B7A0B" w14:textId="77777777" w:rsidR="0071490A" w:rsidRPr="0071490A" w:rsidRDefault="0071490A" w:rsidP="007B3D9B">
      <w:pPr>
        <w:pStyle w:val="Heading3"/>
      </w:pPr>
      <w:r w:rsidRPr="0071490A">
        <w:t>An illustration:</w:t>
      </w:r>
    </w:p>
    <w:p w14:paraId="0504D99E" w14:textId="519B8B5B" w:rsidR="0071490A" w:rsidRPr="0071490A" w:rsidRDefault="0071490A" w:rsidP="0071490A">
      <w:pPr>
        <w:tabs>
          <w:tab w:val="left" w:pos="6713"/>
        </w:tabs>
        <w:autoSpaceDE w:val="0"/>
        <w:autoSpaceDN w:val="0"/>
        <w:adjustRightInd w:val="0"/>
        <w:spacing w:after="200" w:line="276" w:lineRule="auto"/>
        <w:rPr>
          <w:rFonts w:ascii="Arial" w:hAnsi="Arial" w:cs="Arial"/>
        </w:rPr>
      </w:pPr>
      <w:r w:rsidRPr="0071490A">
        <w:rPr>
          <w:rFonts w:ascii="Arial" w:hAnsi="Arial" w:cs="Arial"/>
        </w:rPr>
        <w:t>The financial hardship department and thought leaders at MoneyPal paid to join the Thriving Communities Partnership pilot program to discuss and share knowledge about successes and challenges. They had implemented a program to reduce misuse of their system and improve how they</w:t>
      </w:r>
      <w:r>
        <w:rPr>
          <w:rFonts w:ascii="Arial" w:hAnsi="Arial" w:cs="Arial"/>
        </w:rPr>
        <w:t xml:space="preserve"> </w:t>
      </w:r>
      <w:r w:rsidRPr="0071490A">
        <w:rPr>
          <w:rFonts w:ascii="Arial" w:hAnsi="Arial" w:cs="Arial"/>
        </w:rPr>
        <w:t>maintain the safety and privacy of their customers.</w:t>
      </w:r>
    </w:p>
    <w:p w14:paraId="261D2DC9" w14:textId="77777777" w:rsidR="0071490A" w:rsidRPr="0071490A" w:rsidRDefault="0071490A" w:rsidP="0071490A">
      <w:pPr>
        <w:tabs>
          <w:tab w:val="left" w:pos="6713"/>
        </w:tabs>
        <w:autoSpaceDE w:val="0"/>
        <w:autoSpaceDN w:val="0"/>
        <w:adjustRightInd w:val="0"/>
        <w:spacing w:after="200" w:line="276" w:lineRule="auto"/>
        <w:rPr>
          <w:rFonts w:ascii="Arial" w:hAnsi="Arial" w:cs="Arial"/>
        </w:rPr>
      </w:pPr>
      <w:r w:rsidRPr="0071490A">
        <w:rPr>
          <w:rFonts w:ascii="Arial" w:hAnsi="Arial" w:cs="Arial"/>
        </w:rPr>
        <w:t>Not only did they get support from this community to improve their systems, but they were also made aware of opportunities to reach out to a policy body putting a report out to a local government.</w:t>
      </w:r>
    </w:p>
    <w:p w14:paraId="48723204" w14:textId="77777777" w:rsidR="0071490A" w:rsidRPr="0071490A" w:rsidRDefault="0071490A" w:rsidP="0071490A">
      <w:pPr>
        <w:tabs>
          <w:tab w:val="left" w:pos="6713"/>
        </w:tabs>
        <w:autoSpaceDE w:val="0"/>
        <w:autoSpaceDN w:val="0"/>
        <w:adjustRightInd w:val="0"/>
        <w:spacing w:after="200" w:line="276" w:lineRule="auto"/>
        <w:rPr>
          <w:rFonts w:ascii="Arial" w:hAnsi="Arial" w:cs="Arial"/>
        </w:rPr>
      </w:pPr>
      <w:r w:rsidRPr="0071490A">
        <w:rPr>
          <w:rFonts w:ascii="Arial" w:hAnsi="Arial" w:cs="Arial"/>
        </w:rPr>
        <w:t>Later, a MoneyPal speaker at a conference outlined the challenges of navigating privacy law and safety. They described their family violence and financial abuse response framework and the systemic challenges they faced.</w:t>
      </w:r>
    </w:p>
    <w:p w14:paraId="0AFE736A" w14:textId="3AB02CBD" w:rsidR="00982D12" w:rsidRDefault="0071490A" w:rsidP="00DD6510">
      <w:pPr>
        <w:tabs>
          <w:tab w:val="left" w:pos="6713"/>
        </w:tabs>
        <w:autoSpaceDE w:val="0"/>
        <w:autoSpaceDN w:val="0"/>
        <w:adjustRightInd w:val="0"/>
        <w:spacing w:after="200" w:line="276" w:lineRule="auto"/>
        <w:rPr>
          <w:rFonts w:ascii="Arial" w:hAnsi="Arial" w:cs="Arial"/>
        </w:rPr>
      </w:pPr>
      <w:r w:rsidRPr="0071490A">
        <w:rPr>
          <w:rFonts w:ascii="Arial" w:hAnsi="Arial" w:cs="Arial"/>
        </w:rPr>
        <w:lastRenderedPageBreak/>
        <w:t>This conversation inspired attendees to write to the relevant Minister on</w:t>
      </w:r>
      <w:r>
        <w:rPr>
          <w:rFonts w:ascii="Arial" w:hAnsi="Arial" w:cs="Arial"/>
        </w:rPr>
        <w:t xml:space="preserve"> </w:t>
      </w:r>
      <w:r w:rsidR="007B34F4" w:rsidRPr="007B34F4">
        <w:rPr>
          <w:rFonts w:ascii="Arial" w:hAnsi="Arial" w:cs="Arial"/>
        </w:rPr>
        <w:t>the issues facing customers.</w:t>
      </w:r>
    </w:p>
    <w:p w14:paraId="13B10FED" w14:textId="0ABCB298" w:rsidR="007B34F4" w:rsidRDefault="007B34F4">
      <w:pPr>
        <w:rPr>
          <w:rFonts w:ascii="Arial" w:hAnsi="Arial" w:cs="Arial"/>
        </w:rPr>
      </w:pPr>
      <w:r>
        <w:rPr>
          <w:rFonts w:ascii="Arial" w:hAnsi="Arial" w:cs="Arial"/>
        </w:rPr>
        <w:br w:type="page"/>
      </w:r>
    </w:p>
    <w:p w14:paraId="16DF98AF" w14:textId="48EFC4E0" w:rsidR="009D59C6" w:rsidRDefault="009D59C6" w:rsidP="007B3D9B">
      <w:pPr>
        <w:pStyle w:val="Heading1"/>
      </w:pPr>
      <w:r w:rsidRPr="00A753C0">
        <w:lastRenderedPageBreak/>
        <w:t>Developing the Principles</w:t>
      </w:r>
    </w:p>
    <w:p w14:paraId="31608F08" w14:textId="71FDB800" w:rsidR="00867B68" w:rsidRPr="00867B68" w:rsidRDefault="00867B68" w:rsidP="009D59C6">
      <w:pPr>
        <w:tabs>
          <w:tab w:val="left" w:pos="6713"/>
        </w:tabs>
        <w:autoSpaceDE w:val="0"/>
        <w:autoSpaceDN w:val="0"/>
        <w:adjustRightInd w:val="0"/>
        <w:spacing w:after="200" w:line="276" w:lineRule="auto"/>
        <w:rPr>
          <w:rFonts w:ascii="Arial" w:hAnsi="Arial" w:cs="Arial"/>
          <w:b/>
          <w:bCs/>
          <w:sz w:val="24"/>
          <w:szCs w:val="24"/>
        </w:rPr>
      </w:pPr>
      <w:r w:rsidRPr="00867B68">
        <w:rPr>
          <w:rFonts w:ascii="Arial" w:hAnsi="Arial" w:cs="Arial"/>
          <w:b/>
          <w:bCs/>
          <w:sz w:val="24"/>
          <w:szCs w:val="24"/>
        </w:rPr>
        <w:t>Listen</w:t>
      </w:r>
      <w:r>
        <w:rPr>
          <w:rFonts w:ascii="Arial" w:hAnsi="Arial" w:cs="Arial"/>
          <w:b/>
          <w:bCs/>
          <w:sz w:val="24"/>
          <w:szCs w:val="24"/>
        </w:rPr>
        <w:t>.</w:t>
      </w:r>
      <w:r w:rsidRPr="00867B68">
        <w:rPr>
          <w:rFonts w:ascii="Arial" w:hAnsi="Arial" w:cs="Arial"/>
          <w:b/>
          <w:bCs/>
          <w:sz w:val="24"/>
          <w:szCs w:val="24"/>
        </w:rPr>
        <w:t xml:space="preserve"> Understand. Act</w:t>
      </w:r>
    </w:p>
    <w:p w14:paraId="3D893771" w14:textId="2B3CB44D" w:rsidR="009D59C6" w:rsidRPr="009D59C6" w:rsidRDefault="009D59C6" w:rsidP="009D59C6">
      <w:pPr>
        <w:tabs>
          <w:tab w:val="left" w:pos="6713"/>
        </w:tabs>
        <w:autoSpaceDE w:val="0"/>
        <w:autoSpaceDN w:val="0"/>
        <w:adjustRightInd w:val="0"/>
        <w:spacing w:after="200" w:line="276" w:lineRule="auto"/>
        <w:rPr>
          <w:rFonts w:ascii="Arial" w:hAnsi="Arial" w:cs="Arial"/>
        </w:rPr>
      </w:pPr>
      <w:r w:rsidRPr="009D59C6">
        <w:rPr>
          <w:rFonts w:ascii="Arial" w:hAnsi="Arial" w:cs="Arial"/>
        </w:rPr>
        <w:t>The Guide to Prevention and</w:t>
      </w:r>
      <w:r w:rsidR="00A753C0">
        <w:rPr>
          <w:rFonts w:ascii="Arial" w:hAnsi="Arial" w:cs="Arial"/>
        </w:rPr>
        <w:t xml:space="preserve"> </w:t>
      </w:r>
      <w:r w:rsidRPr="009D59C6">
        <w:rPr>
          <w:rFonts w:ascii="Arial" w:hAnsi="Arial" w:cs="Arial"/>
        </w:rPr>
        <w:t>Action on Financial Abuse is</w:t>
      </w:r>
      <w:r w:rsidR="00A753C0">
        <w:rPr>
          <w:rFonts w:ascii="Arial" w:hAnsi="Arial" w:cs="Arial"/>
        </w:rPr>
        <w:t xml:space="preserve"> </w:t>
      </w:r>
      <w:r w:rsidRPr="009D59C6">
        <w:rPr>
          <w:rFonts w:ascii="Arial" w:hAnsi="Arial" w:cs="Arial"/>
        </w:rPr>
        <w:t>the outcome of a collaborative</w:t>
      </w:r>
      <w:r w:rsidR="00A753C0">
        <w:rPr>
          <w:rFonts w:ascii="Arial" w:hAnsi="Arial" w:cs="Arial"/>
        </w:rPr>
        <w:t xml:space="preserve"> </w:t>
      </w:r>
      <w:r w:rsidRPr="009D59C6">
        <w:rPr>
          <w:rFonts w:ascii="Arial" w:hAnsi="Arial" w:cs="Arial"/>
        </w:rPr>
        <w:t>research project between</w:t>
      </w:r>
      <w:r w:rsidR="00A753C0">
        <w:rPr>
          <w:rFonts w:ascii="Arial" w:hAnsi="Arial" w:cs="Arial"/>
        </w:rPr>
        <w:t xml:space="preserve"> </w:t>
      </w:r>
      <w:r w:rsidRPr="009D59C6">
        <w:rPr>
          <w:rFonts w:ascii="Arial" w:hAnsi="Arial" w:cs="Arial"/>
        </w:rPr>
        <w:t>researchers from Swinburne</w:t>
      </w:r>
      <w:r w:rsidR="00A753C0">
        <w:rPr>
          <w:rFonts w:ascii="Arial" w:hAnsi="Arial" w:cs="Arial"/>
        </w:rPr>
        <w:t xml:space="preserve"> </w:t>
      </w:r>
      <w:r w:rsidRPr="009D59C6">
        <w:rPr>
          <w:rFonts w:ascii="Arial" w:hAnsi="Arial" w:cs="Arial"/>
        </w:rPr>
        <w:t>University of Technology, RMIT</w:t>
      </w:r>
      <w:r w:rsidR="00A753C0">
        <w:rPr>
          <w:rFonts w:ascii="Arial" w:hAnsi="Arial" w:cs="Arial"/>
        </w:rPr>
        <w:t xml:space="preserve"> </w:t>
      </w:r>
      <w:r w:rsidRPr="009D59C6">
        <w:rPr>
          <w:rFonts w:ascii="Arial" w:hAnsi="Arial" w:cs="Arial"/>
        </w:rPr>
        <w:t>University, South East Community</w:t>
      </w:r>
      <w:r w:rsidR="00A753C0">
        <w:rPr>
          <w:rFonts w:ascii="Arial" w:hAnsi="Arial" w:cs="Arial"/>
        </w:rPr>
        <w:t xml:space="preserve"> </w:t>
      </w:r>
      <w:r w:rsidRPr="009D59C6">
        <w:rPr>
          <w:rFonts w:ascii="Arial" w:hAnsi="Arial" w:cs="Arial"/>
        </w:rPr>
        <w:t>Links (SECL) and Good Shepherd</w:t>
      </w:r>
      <w:r w:rsidR="00A753C0">
        <w:rPr>
          <w:rFonts w:ascii="Arial" w:hAnsi="Arial" w:cs="Arial"/>
        </w:rPr>
        <w:t xml:space="preserve"> </w:t>
      </w:r>
      <w:r w:rsidRPr="009D59C6">
        <w:rPr>
          <w:rFonts w:ascii="Arial" w:hAnsi="Arial" w:cs="Arial"/>
        </w:rPr>
        <w:t>ANZ. The project was funded by</w:t>
      </w:r>
      <w:r w:rsidR="00A753C0">
        <w:rPr>
          <w:rFonts w:ascii="Arial" w:hAnsi="Arial" w:cs="Arial"/>
        </w:rPr>
        <w:t xml:space="preserve"> </w:t>
      </w:r>
      <w:r w:rsidRPr="009D59C6">
        <w:rPr>
          <w:rFonts w:ascii="Arial" w:hAnsi="Arial" w:cs="Arial"/>
        </w:rPr>
        <w:t>the Office for Women within the</w:t>
      </w:r>
      <w:r w:rsidR="00A753C0">
        <w:rPr>
          <w:rFonts w:ascii="Arial" w:hAnsi="Arial" w:cs="Arial"/>
        </w:rPr>
        <w:t xml:space="preserve"> </w:t>
      </w:r>
      <w:r w:rsidRPr="009D59C6">
        <w:rPr>
          <w:rFonts w:ascii="Arial" w:hAnsi="Arial" w:cs="Arial"/>
        </w:rPr>
        <w:t>Department of Prime Minister</w:t>
      </w:r>
      <w:r w:rsidR="00A753C0">
        <w:rPr>
          <w:rFonts w:ascii="Arial" w:hAnsi="Arial" w:cs="Arial"/>
        </w:rPr>
        <w:t xml:space="preserve"> </w:t>
      </w:r>
      <w:r w:rsidRPr="009D59C6">
        <w:rPr>
          <w:rFonts w:ascii="Arial" w:hAnsi="Arial" w:cs="Arial"/>
        </w:rPr>
        <w:t>and Cabinet.</w:t>
      </w:r>
    </w:p>
    <w:p w14:paraId="343E74BC" w14:textId="5E078D33" w:rsidR="009D59C6" w:rsidRPr="009D59C6" w:rsidRDefault="009D59C6" w:rsidP="009D59C6">
      <w:pPr>
        <w:tabs>
          <w:tab w:val="left" w:pos="6713"/>
        </w:tabs>
        <w:autoSpaceDE w:val="0"/>
        <w:autoSpaceDN w:val="0"/>
        <w:adjustRightInd w:val="0"/>
        <w:spacing w:after="200" w:line="276" w:lineRule="auto"/>
        <w:rPr>
          <w:rFonts w:ascii="Arial" w:hAnsi="Arial" w:cs="Arial"/>
        </w:rPr>
      </w:pPr>
      <w:r w:rsidRPr="009D59C6">
        <w:rPr>
          <w:rFonts w:ascii="Arial" w:hAnsi="Arial" w:cs="Arial"/>
        </w:rPr>
        <w:t>Financial Abuse in this guide refers to how</w:t>
      </w:r>
      <w:r w:rsidR="00A753C0">
        <w:rPr>
          <w:rFonts w:ascii="Arial" w:hAnsi="Arial" w:cs="Arial"/>
        </w:rPr>
        <w:t xml:space="preserve"> </w:t>
      </w:r>
      <w:r w:rsidRPr="009D59C6">
        <w:rPr>
          <w:rFonts w:ascii="Arial" w:hAnsi="Arial" w:cs="Arial"/>
        </w:rPr>
        <w:t>the service, systems and products provided</w:t>
      </w:r>
      <w:r w:rsidR="00A753C0">
        <w:rPr>
          <w:rFonts w:ascii="Arial" w:hAnsi="Arial" w:cs="Arial"/>
        </w:rPr>
        <w:t xml:space="preserve"> </w:t>
      </w:r>
      <w:r w:rsidRPr="009D59C6">
        <w:rPr>
          <w:rFonts w:ascii="Arial" w:hAnsi="Arial" w:cs="Arial"/>
        </w:rPr>
        <w:t>by financial service organisations and other</w:t>
      </w:r>
      <w:r w:rsidR="00A753C0">
        <w:rPr>
          <w:rFonts w:ascii="Arial" w:hAnsi="Arial" w:cs="Arial"/>
        </w:rPr>
        <w:t xml:space="preserve"> </w:t>
      </w:r>
      <w:r w:rsidRPr="009D59C6">
        <w:rPr>
          <w:rFonts w:ascii="Arial" w:hAnsi="Arial" w:cs="Arial"/>
        </w:rPr>
        <w:t>essential service providers are used as</w:t>
      </w:r>
      <w:r w:rsidR="00A753C0">
        <w:rPr>
          <w:rFonts w:ascii="Arial" w:hAnsi="Arial" w:cs="Arial"/>
        </w:rPr>
        <w:t xml:space="preserve"> </w:t>
      </w:r>
      <w:r w:rsidRPr="009D59C6">
        <w:rPr>
          <w:rFonts w:ascii="Arial" w:hAnsi="Arial" w:cs="Arial"/>
        </w:rPr>
        <w:t>deliberate vehicles of abuse by perpetrators.</w:t>
      </w:r>
    </w:p>
    <w:p w14:paraId="4E72AB8A" w14:textId="494DA789" w:rsidR="009D59C6" w:rsidRDefault="009D59C6" w:rsidP="009D59C6">
      <w:pPr>
        <w:tabs>
          <w:tab w:val="left" w:pos="6713"/>
        </w:tabs>
        <w:autoSpaceDE w:val="0"/>
        <w:autoSpaceDN w:val="0"/>
        <w:adjustRightInd w:val="0"/>
        <w:spacing w:after="200" w:line="276" w:lineRule="auto"/>
        <w:rPr>
          <w:rFonts w:ascii="Arial" w:hAnsi="Arial" w:cs="Arial"/>
        </w:rPr>
      </w:pPr>
      <w:r w:rsidRPr="009D59C6">
        <w:rPr>
          <w:rFonts w:ascii="Arial" w:hAnsi="Arial" w:cs="Arial"/>
        </w:rPr>
        <w:t>The Principles were developed as a means of</w:t>
      </w:r>
      <w:r w:rsidR="00A753C0">
        <w:rPr>
          <w:rFonts w:ascii="Arial" w:hAnsi="Arial" w:cs="Arial"/>
        </w:rPr>
        <w:t xml:space="preserve"> </w:t>
      </w:r>
      <w:r w:rsidRPr="009D59C6">
        <w:rPr>
          <w:rFonts w:ascii="Arial" w:hAnsi="Arial" w:cs="Arial"/>
        </w:rPr>
        <w:t>providing financial service organisations with</w:t>
      </w:r>
      <w:r w:rsidR="00A753C0">
        <w:rPr>
          <w:rFonts w:ascii="Arial" w:hAnsi="Arial" w:cs="Arial"/>
        </w:rPr>
        <w:t xml:space="preserve"> </w:t>
      </w:r>
      <w:r w:rsidRPr="009D59C6">
        <w:rPr>
          <w:rFonts w:ascii="Arial" w:hAnsi="Arial" w:cs="Arial"/>
        </w:rPr>
        <w:t>a set of guidelines that could drive strategy</w:t>
      </w:r>
      <w:r w:rsidR="00A753C0">
        <w:rPr>
          <w:rFonts w:ascii="Arial" w:hAnsi="Arial" w:cs="Arial"/>
        </w:rPr>
        <w:t xml:space="preserve"> </w:t>
      </w:r>
      <w:r w:rsidRPr="009D59C6">
        <w:rPr>
          <w:rFonts w:ascii="Arial" w:hAnsi="Arial" w:cs="Arial"/>
        </w:rPr>
        <w:t>and action to prevent financial abuse from</w:t>
      </w:r>
      <w:r w:rsidR="00A753C0">
        <w:rPr>
          <w:rFonts w:ascii="Arial" w:hAnsi="Arial" w:cs="Arial"/>
        </w:rPr>
        <w:t xml:space="preserve"> </w:t>
      </w:r>
      <w:r w:rsidRPr="009D59C6">
        <w:rPr>
          <w:rFonts w:ascii="Arial" w:hAnsi="Arial" w:cs="Arial"/>
        </w:rPr>
        <w:t>occurring during the use of their products</w:t>
      </w:r>
      <w:r w:rsidR="00A753C0">
        <w:rPr>
          <w:rFonts w:ascii="Arial" w:hAnsi="Arial" w:cs="Arial"/>
        </w:rPr>
        <w:t xml:space="preserve"> </w:t>
      </w:r>
      <w:r w:rsidRPr="009D59C6">
        <w:rPr>
          <w:rFonts w:ascii="Arial" w:hAnsi="Arial" w:cs="Arial"/>
        </w:rPr>
        <w:t>and services.</w:t>
      </w:r>
    </w:p>
    <w:p w14:paraId="112D9997" w14:textId="3D2F2B79" w:rsidR="009D59C6" w:rsidRPr="009D59C6" w:rsidRDefault="009D59C6" w:rsidP="009D59C6">
      <w:pPr>
        <w:tabs>
          <w:tab w:val="left" w:pos="6713"/>
        </w:tabs>
        <w:autoSpaceDE w:val="0"/>
        <w:autoSpaceDN w:val="0"/>
        <w:adjustRightInd w:val="0"/>
        <w:spacing w:after="200" w:line="276" w:lineRule="auto"/>
        <w:rPr>
          <w:rFonts w:ascii="Arial" w:hAnsi="Arial" w:cs="Arial"/>
        </w:rPr>
      </w:pPr>
      <w:r w:rsidRPr="009D59C6">
        <w:rPr>
          <w:rFonts w:ascii="Arial" w:hAnsi="Arial" w:cs="Arial"/>
        </w:rPr>
        <w:t>The research was conducted through a series</w:t>
      </w:r>
      <w:r w:rsidR="00A753C0">
        <w:rPr>
          <w:rFonts w:ascii="Arial" w:hAnsi="Arial" w:cs="Arial"/>
        </w:rPr>
        <w:t xml:space="preserve"> </w:t>
      </w:r>
      <w:r w:rsidRPr="009D59C6">
        <w:rPr>
          <w:rFonts w:ascii="Arial" w:hAnsi="Arial" w:cs="Arial"/>
        </w:rPr>
        <w:t>of co-design workshops, feedback sessions</w:t>
      </w:r>
      <w:r w:rsidR="00A753C0">
        <w:rPr>
          <w:rFonts w:ascii="Arial" w:hAnsi="Arial" w:cs="Arial"/>
        </w:rPr>
        <w:t xml:space="preserve"> </w:t>
      </w:r>
      <w:r w:rsidRPr="009D59C6">
        <w:rPr>
          <w:rFonts w:ascii="Arial" w:hAnsi="Arial" w:cs="Arial"/>
        </w:rPr>
        <w:t>and interviews with participants ranging from</w:t>
      </w:r>
      <w:r w:rsidR="00A753C0">
        <w:rPr>
          <w:rFonts w:ascii="Arial" w:hAnsi="Arial" w:cs="Arial"/>
        </w:rPr>
        <w:t xml:space="preserve"> </w:t>
      </w:r>
      <w:r w:rsidRPr="009D59C6">
        <w:rPr>
          <w:rFonts w:ascii="Arial" w:hAnsi="Arial" w:cs="Arial"/>
        </w:rPr>
        <w:t>financial counsellors, policymakers, lawyers,</w:t>
      </w:r>
      <w:r w:rsidR="00A753C0">
        <w:rPr>
          <w:rFonts w:ascii="Arial" w:hAnsi="Arial" w:cs="Arial"/>
        </w:rPr>
        <w:t xml:space="preserve"> </w:t>
      </w:r>
      <w:r w:rsidRPr="009D59C6">
        <w:rPr>
          <w:rFonts w:ascii="Arial" w:hAnsi="Arial" w:cs="Arial"/>
        </w:rPr>
        <w:t>frontline financial service employees, and</w:t>
      </w:r>
      <w:r w:rsidR="00A753C0">
        <w:rPr>
          <w:rFonts w:ascii="Arial" w:hAnsi="Arial" w:cs="Arial"/>
        </w:rPr>
        <w:t xml:space="preserve"> </w:t>
      </w:r>
      <w:r w:rsidRPr="009D59C6">
        <w:rPr>
          <w:rFonts w:ascii="Arial" w:hAnsi="Arial" w:cs="Arial"/>
        </w:rPr>
        <w:t>executives from the finance, essential service</w:t>
      </w:r>
      <w:r w:rsidR="00A753C0">
        <w:rPr>
          <w:rFonts w:ascii="Arial" w:hAnsi="Arial" w:cs="Arial"/>
        </w:rPr>
        <w:t xml:space="preserve"> </w:t>
      </w:r>
      <w:r w:rsidRPr="009D59C6">
        <w:rPr>
          <w:rFonts w:ascii="Arial" w:hAnsi="Arial" w:cs="Arial"/>
        </w:rPr>
        <w:t>and insurance sectors.</w:t>
      </w:r>
    </w:p>
    <w:p w14:paraId="3F9761C5" w14:textId="5C8524A2" w:rsidR="009D59C6" w:rsidRPr="009D59C6" w:rsidRDefault="009D59C6" w:rsidP="009D59C6">
      <w:pPr>
        <w:tabs>
          <w:tab w:val="left" w:pos="6713"/>
        </w:tabs>
        <w:autoSpaceDE w:val="0"/>
        <w:autoSpaceDN w:val="0"/>
        <w:adjustRightInd w:val="0"/>
        <w:spacing w:after="200" w:line="276" w:lineRule="auto"/>
        <w:rPr>
          <w:rFonts w:ascii="Arial" w:hAnsi="Arial" w:cs="Arial"/>
        </w:rPr>
      </w:pPr>
      <w:r w:rsidRPr="009D59C6">
        <w:rPr>
          <w:rFonts w:ascii="Arial" w:hAnsi="Arial" w:cs="Arial"/>
        </w:rPr>
        <w:t>The workshops took place online as a result</w:t>
      </w:r>
      <w:r w:rsidR="00A753C0">
        <w:rPr>
          <w:rFonts w:ascii="Arial" w:hAnsi="Arial" w:cs="Arial"/>
        </w:rPr>
        <w:t xml:space="preserve"> </w:t>
      </w:r>
      <w:r w:rsidRPr="009D59C6">
        <w:rPr>
          <w:rFonts w:ascii="Arial" w:hAnsi="Arial" w:cs="Arial"/>
        </w:rPr>
        <w:t>of the COVID-19 lockdowns. The original</w:t>
      </w:r>
      <w:r w:rsidR="00A753C0">
        <w:rPr>
          <w:rFonts w:ascii="Arial" w:hAnsi="Arial" w:cs="Arial"/>
        </w:rPr>
        <w:t xml:space="preserve"> </w:t>
      </w:r>
      <w:r w:rsidRPr="009D59C6">
        <w:rPr>
          <w:rFonts w:ascii="Arial" w:hAnsi="Arial" w:cs="Arial"/>
        </w:rPr>
        <w:t>project methodology sought to begin from</w:t>
      </w:r>
      <w:r w:rsidR="00A753C0">
        <w:rPr>
          <w:rFonts w:ascii="Arial" w:hAnsi="Arial" w:cs="Arial"/>
        </w:rPr>
        <w:t xml:space="preserve"> </w:t>
      </w:r>
      <w:r w:rsidRPr="009D59C6">
        <w:rPr>
          <w:rFonts w:ascii="Arial" w:hAnsi="Arial" w:cs="Arial"/>
        </w:rPr>
        <w:t>and foreground the experiences of women</w:t>
      </w:r>
      <w:r w:rsidR="00A753C0">
        <w:rPr>
          <w:rFonts w:ascii="Arial" w:hAnsi="Arial" w:cs="Arial"/>
        </w:rPr>
        <w:t xml:space="preserve"> </w:t>
      </w:r>
      <w:r w:rsidRPr="009D59C6">
        <w:rPr>
          <w:rFonts w:ascii="Arial" w:hAnsi="Arial" w:cs="Arial"/>
        </w:rPr>
        <w:t>with lived experience of financial abuse</w:t>
      </w:r>
      <w:r w:rsidR="00A753C0">
        <w:rPr>
          <w:rFonts w:ascii="Arial" w:hAnsi="Arial" w:cs="Arial"/>
        </w:rPr>
        <w:t xml:space="preserve"> </w:t>
      </w:r>
      <w:r w:rsidRPr="009D59C6">
        <w:rPr>
          <w:rFonts w:ascii="Arial" w:hAnsi="Arial" w:cs="Arial"/>
        </w:rPr>
        <w:t>and domestic family violence, in particular</w:t>
      </w:r>
      <w:r w:rsidR="00A753C0">
        <w:rPr>
          <w:rFonts w:ascii="Arial" w:hAnsi="Arial" w:cs="Arial"/>
        </w:rPr>
        <w:t xml:space="preserve"> </w:t>
      </w:r>
      <w:r w:rsidRPr="009D59C6">
        <w:rPr>
          <w:rFonts w:ascii="Arial" w:hAnsi="Arial" w:cs="Arial"/>
        </w:rPr>
        <w:t>women from Culturally and Linguistically</w:t>
      </w:r>
      <w:r w:rsidR="00A753C0">
        <w:rPr>
          <w:rFonts w:ascii="Arial" w:hAnsi="Arial" w:cs="Arial"/>
        </w:rPr>
        <w:t xml:space="preserve"> </w:t>
      </w:r>
      <w:r w:rsidRPr="009D59C6">
        <w:rPr>
          <w:rFonts w:ascii="Arial" w:hAnsi="Arial" w:cs="Arial"/>
        </w:rPr>
        <w:t>Diverse (CALD), rural and remote communities</w:t>
      </w:r>
      <w:r w:rsidR="00A753C0">
        <w:rPr>
          <w:rFonts w:ascii="Arial" w:hAnsi="Arial" w:cs="Arial"/>
        </w:rPr>
        <w:t xml:space="preserve"> </w:t>
      </w:r>
      <w:r w:rsidRPr="009D59C6">
        <w:rPr>
          <w:rFonts w:ascii="Arial" w:hAnsi="Arial" w:cs="Arial"/>
        </w:rPr>
        <w:t>and women with disabilities. However, the</w:t>
      </w:r>
      <w:r w:rsidR="00A753C0">
        <w:rPr>
          <w:rFonts w:ascii="Arial" w:hAnsi="Arial" w:cs="Arial"/>
        </w:rPr>
        <w:t xml:space="preserve"> </w:t>
      </w:r>
      <w:r w:rsidRPr="009D59C6">
        <w:rPr>
          <w:rFonts w:ascii="Arial" w:hAnsi="Arial" w:cs="Arial"/>
        </w:rPr>
        <w:t>likelihood of increased trauma as a result of</w:t>
      </w:r>
      <w:r w:rsidR="00A753C0">
        <w:rPr>
          <w:rFonts w:ascii="Arial" w:hAnsi="Arial" w:cs="Arial"/>
        </w:rPr>
        <w:t xml:space="preserve"> </w:t>
      </w:r>
      <w:r w:rsidRPr="009D59C6">
        <w:rPr>
          <w:rFonts w:ascii="Arial" w:hAnsi="Arial" w:cs="Arial"/>
        </w:rPr>
        <w:t>the lockdowns, our online method of data</w:t>
      </w:r>
      <w:r w:rsidR="00A753C0">
        <w:rPr>
          <w:rFonts w:ascii="Arial" w:hAnsi="Arial" w:cs="Arial"/>
        </w:rPr>
        <w:t xml:space="preserve"> </w:t>
      </w:r>
      <w:r w:rsidRPr="009D59C6">
        <w:rPr>
          <w:rFonts w:ascii="Arial" w:hAnsi="Arial" w:cs="Arial"/>
        </w:rPr>
        <w:t>collection, and the tight timeline of the</w:t>
      </w:r>
      <w:r w:rsidR="00A753C0">
        <w:rPr>
          <w:rFonts w:ascii="Arial" w:hAnsi="Arial" w:cs="Arial"/>
        </w:rPr>
        <w:t xml:space="preserve"> </w:t>
      </w:r>
      <w:r w:rsidRPr="009D59C6">
        <w:rPr>
          <w:rFonts w:ascii="Arial" w:hAnsi="Arial" w:cs="Arial"/>
        </w:rPr>
        <w:t>project prevented us from learning</w:t>
      </w:r>
      <w:r w:rsidR="00A753C0">
        <w:rPr>
          <w:rFonts w:ascii="Arial" w:hAnsi="Arial" w:cs="Arial"/>
        </w:rPr>
        <w:t xml:space="preserve"> </w:t>
      </w:r>
      <w:r w:rsidRPr="009D59C6">
        <w:rPr>
          <w:rFonts w:ascii="Arial" w:hAnsi="Arial" w:cs="Arial"/>
        </w:rPr>
        <w:t>from these women.</w:t>
      </w:r>
    </w:p>
    <w:p w14:paraId="0A2B4A8F" w14:textId="05F66F03" w:rsidR="009D59C6" w:rsidRPr="009D59C6" w:rsidRDefault="009D59C6" w:rsidP="009D59C6">
      <w:pPr>
        <w:tabs>
          <w:tab w:val="left" w:pos="6713"/>
        </w:tabs>
        <w:autoSpaceDE w:val="0"/>
        <w:autoSpaceDN w:val="0"/>
        <w:adjustRightInd w:val="0"/>
        <w:spacing w:after="200" w:line="276" w:lineRule="auto"/>
        <w:rPr>
          <w:rFonts w:ascii="Arial" w:hAnsi="Arial" w:cs="Arial"/>
        </w:rPr>
      </w:pPr>
      <w:r w:rsidRPr="009D59C6">
        <w:rPr>
          <w:rFonts w:ascii="Arial" w:hAnsi="Arial" w:cs="Arial"/>
        </w:rPr>
        <w:t>As we were unable to foreground the lived</w:t>
      </w:r>
      <w:r w:rsidR="00A753C0">
        <w:rPr>
          <w:rFonts w:ascii="Arial" w:hAnsi="Arial" w:cs="Arial"/>
        </w:rPr>
        <w:t xml:space="preserve"> </w:t>
      </w:r>
      <w:r w:rsidRPr="009D59C6">
        <w:rPr>
          <w:rFonts w:ascii="Arial" w:hAnsi="Arial" w:cs="Arial"/>
        </w:rPr>
        <w:t>experiences of these women, we instead</w:t>
      </w:r>
      <w:r w:rsidR="00A753C0">
        <w:rPr>
          <w:rFonts w:ascii="Arial" w:hAnsi="Arial" w:cs="Arial"/>
        </w:rPr>
        <w:t xml:space="preserve"> </w:t>
      </w:r>
      <w:r w:rsidRPr="009D59C6">
        <w:rPr>
          <w:rFonts w:ascii="Arial" w:hAnsi="Arial" w:cs="Arial"/>
        </w:rPr>
        <w:t>drew heavily on the experiences of the</w:t>
      </w:r>
      <w:r w:rsidR="00A753C0">
        <w:rPr>
          <w:rFonts w:ascii="Arial" w:hAnsi="Arial" w:cs="Arial"/>
        </w:rPr>
        <w:t xml:space="preserve"> </w:t>
      </w:r>
      <w:r w:rsidRPr="009D59C6">
        <w:rPr>
          <w:rFonts w:ascii="Arial" w:hAnsi="Arial" w:cs="Arial"/>
        </w:rPr>
        <w:t>community research partners; in particular,</w:t>
      </w:r>
      <w:r w:rsidR="00A753C0">
        <w:rPr>
          <w:rFonts w:ascii="Arial" w:hAnsi="Arial" w:cs="Arial"/>
        </w:rPr>
        <w:t xml:space="preserve"> </w:t>
      </w:r>
      <w:r w:rsidRPr="009D59C6">
        <w:rPr>
          <w:rFonts w:ascii="Arial" w:hAnsi="Arial" w:cs="Arial"/>
        </w:rPr>
        <w:t>their domestic family violence and financial</w:t>
      </w:r>
      <w:r w:rsidR="00A753C0">
        <w:rPr>
          <w:rFonts w:ascii="Arial" w:hAnsi="Arial" w:cs="Arial"/>
        </w:rPr>
        <w:t xml:space="preserve"> </w:t>
      </w:r>
      <w:r w:rsidRPr="009D59C6">
        <w:rPr>
          <w:rFonts w:ascii="Arial" w:hAnsi="Arial" w:cs="Arial"/>
        </w:rPr>
        <w:t>counselling employees who work closely with</w:t>
      </w:r>
      <w:r w:rsidR="00A753C0">
        <w:rPr>
          <w:rFonts w:ascii="Arial" w:hAnsi="Arial" w:cs="Arial"/>
        </w:rPr>
        <w:t xml:space="preserve"> </w:t>
      </w:r>
      <w:r w:rsidRPr="009D59C6">
        <w:rPr>
          <w:rFonts w:ascii="Arial" w:hAnsi="Arial" w:cs="Arial"/>
        </w:rPr>
        <w:t>victim-survivors and could represent their</w:t>
      </w:r>
      <w:r w:rsidR="00A753C0">
        <w:rPr>
          <w:rFonts w:ascii="Arial" w:hAnsi="Arial" w:cs="Arial"/>
        </w:rPr>
        <w:t xml:space="preserve"> </w:t>
      </w:r>
      <w:r w:rsidRPr="009D59C6">
        <w:rPr>
          <w:rFonts w:ascii="Arial" w:hAnsi="Arial" w:cs="Arial"/>
        </w:rPr>
        <w:t>experiences.</w:t>
      </w:r>
    </w:p>
    <w:p w14:paraId="27232F43" w14:textId="41102E66" w:rsidR="009D59C6" w:rsidRPr="009D59C6" w:rsidRDefault="009D59C6" w:rsidP="009D59C6">
      <w:pPr>
        <w:tabs>
          <w:tab w:val="left" w:pos="6713"/>
        </w:tabs>
        <w:autoSpaceDE w:val="0"/>
        <w:autoSpaceDN w:val="0"/>
        <w:adjustRightInd w:val="0"/>
        <w:spacing w:after="200" w:line="276" w:lineRule="auto"/>
        <w:rPr>
          <w:rFonts w:ascii="Arial" w:hAnsi="Arial" w:cs="Arial"/>
        </w:rPr>
      </w:pPr>
      <w:r w:rsidRPr="009D59C6">
        <w:rPr>
          <w:rFonts w:ascii="Arial" w:hAnsi="Arial" w:cs="Arial"/>
        </w:rPr>
        <w:t>As this project represents a first step in</w:t>
      </w:r>
      <w:r w:rsidR="00A753C0">
        <w:rPr>
          <w:rFonts w:ascii="Arial" w:hAnsi="Arial" w:cs="Arial"/>
        </w:rPr>
        <w:t xml:space="preserve"> </w:t>
      </w:r>
      <w:r w:rsidRPr="009D59C6">
        <w:rPr>
          <w:rFonts w:ascii="Arial" w:hAnsi="Arial" w:cs="Arial"/>
        </w:rPr>
        <w:t>preventing financial abuse within the financial</w:t>
      </w:r>
      <w:r w:rsidR="00A753C0">
        <w:rPr>
          <w:rFonts w:ascii="Arial" w:hAnsi="Arial" w:cs="Arial"/>
        </w:rPr>
        <w:t xml:space="preserve"> </w:t>
      </w:r>
      <w:r w:rsidRPr="009D59C6">
        <w:rPr>
          <w:rFonts w:ascii="Arial" w:hAnsi="Arial" w:cs="Arial"/>
        </w:rPr>
        <w:t>service sector, rather than an endpoint, future</w:t>
      </w:r>
      <w:r w:rsidR="00A753C0">
        <w:rPr>
          <w:rFonts w:ascii="Arial" w:hAnsi="Arial" w:cs="Arial"/>
        </w:rPr>
        <w:t xml:space="preserve"> </w:t>
      </w:r>
      <w:r w:rsidRPr="009D59C6">
        <w:rPr>
          <w:rFonts w:ascii="Arial" w:hAnsi="Arial" w:cs="Arial"/>
        </w:rPr>
        <w:t>research should prioritise the voices of diverse</w:t>
      </w:r>
      <w:r w:rsidR="00A753C0">
        <w:rPr>
          <w:rFonts w:ascii="Arial" w:hAnsi="Arial" w:cs="Arial"/>
        </w:rPr>
        <w:t xml:space="preserve"> </w:t>
      </w:r>
      <w:r w:rsidRPr="009D59C6">
        <w:rPr>
          <w:rFonts w:ascii="Arial" w:hAnsi="Arial" w:cs="Arial"/>
        </w:rPr>
        <w:t>women with lived experience.</w:t>
      </w:r>
    </w:p>
    <w:p w14:paraId="614F019E" w14:textId="5A9F5777" w:rsidR="009D59C6" w:rsidRPr="009D59C6" w:rsidRDefault="009D59C6" w:rsidP="009D59C6">
      <w:pPr>
        <w:tabs>
          <w:tab w:val="left" w:pos="6713"/>
        </w:tabs>
        <w:autoSpaceDE w:val="0"/>
        <w:autoSpaceDN w:val="0"/>
        <w:adjustRightInd w:val="0"/>
        <w:spacing w:after="200" w:line="276" w:lineRule="auto"/>
        <w:rPr>
          <w:rFonts w:ascii="Arial" w:hAnsi="Arial" w:cs="Arial"/>
        </w:rPr>
      </w:pPr>
      <w:r w:rsidRPr="009D59C6">
        <w:rPr>
          <w:rFonts w:ascii="Arial" w:hAnsi="Arial" w:cs="Arial"/>
        </w:rPr>
        <w:t>In addition, subject matter experts from the</w:t>
      </w:r>
      <w:r w:rsidR="00A753C0">
        <w:rPr>
          <w:rFonts w:ascii="Arial" w:hAnsi="Arial" w:cs="Arial"/>
        </w:rPr>
        <w:t xml:space="preserve"> </w:t>
      </w:r>
      <w:r w:rsidRPr="009D59C6">
        <w:rPr>
          <w:rFonts w:ascii="Arial" w:hAnsi="Arial" w:cs="Arial"/>
        </w:rPr>
        <w:t>eSafety Commissioner, domestic and family</w:t>
      </w:r>
      <w:r w:rsidR="00A753C0">
        <w:rPr>
          <w:rFonts w:ascii="Arial" w:hAnsi="Arial" w:cs="Arial"/>
        </w:rPr>
        <w:t xml:space="preserve"> </w:t>
      </w:r>
      <w:r w:rsidRPr="009D59C6">
        <w:rPr>
          <w:rFonts w:ascii="Arial" w:hAnsi="Arial" w:cs="Arial"/>
        </w:rPr>
        <w:t>violence sector and economic abuse sector</w:t>
      </w:r>
      <w:r w:rsidR="00A753C0">
        <w:rPr>
          <w:rFonts w:ascii="Arial" w:hAnsi="Arial" w:cs="Arial"/>
        </w:rPr>
        <w:t xml:space="preserve"> </w:t>
      </w:r>
      <w:r w:rsidRPr="009D59C6">
        <w:rPr>
          <w:rFonts w:ascii="Arial" w:hAnsi="Arial" w:cs="Arial"/>
        </w:rPr>
        <w:t>were consulted. The valuable contributions of</w:t>
      </w:r>
      <w:r w:rsidR="00A753C0">
        <w:rPr>
          <w:rFonts w:ascii="Arial" w:hAnsi="Arial" w:cs="Arial"/>
        </w:rPr>
        <w:t xml:space="preserve"> </w:t>
      </w:r>
      <w:r w:rsidRPr="009D59C6">
        <w:rPr>
          <w:rFonts w:ascii="Arial" w:hAnsi="Arial" w:cs="Arial"/>
        </w:rPr>
        <w:t>stakeholders in these sessions provided ideas</w:t>
      </w:r>
      <w:r w:rsidR="00A753C0">
        <w:rPr>
          <w:rFonts w:ascii="Arial" w:hAnsi="Arial" w:cs="Arial"/>
        </w:rPr>
        <w:t xml:space="preserve"> </w:t>
      </w:r>
      <w:r w:rsidRPr="009D59C6">
        <w:rPr>
          <w:rFonts w:ascii="Arial" w:hAnsi="Arial" w:cs="Arial"/>
        </w:rPr>
        <w:t>and perspectives to inform the principles.</w:t>
      </w:r>
    </w:p>
    <w:p w14:paraId="041C2D3E" w14:textId="3DBD33CF" w:rsidR="007B34F4" w:rsidRDefault="009D59C6" w:rsidP="009D59C6">
      <w:pPr>
        <w:tabs>
          <w:tab w:val="left" w:pos="6713"/>
        </w:tabs>
        <w:autoSpaceDE w:val="0"/>
        <w:autoSpaceDN w:val="0"/>
        <w:adjustRightInd w:val="0"/>
        <w:spacing w:after="200" w:line="276" w:lineRule="auto"/>
        <w:rPr>
          <w:rFonts w:ascii="Arial" w:hAnsi="Arial" w:cs="Arial"/>
        </w:rPr>
      </w:pPr>
      <w:r w:rsidRPr="009D59C6">
        <w:rPr>
          <w:rFonts w:ascii="Arial" w:hAnsi="Arial" w:cs="Arial"/>
        </w:rPr>
        <w:t>Quotes in this document were sourced from</w:t>
      </w:r>
      <w:r w:rsidR="00A753C0">
        <w:rPr>
          <w:rFonts w:ascii="Arial" w:hAnsi="Arial" w:cs="Arial"/>
        </w:rPr>
        <w:t xml:space="preserve"> </w:t>
      </w:r>
      <w:r w:rsidRPr="009D59C6">
        <w:rPr>
          <w:rFonts w:ascii="Arial" w:hAnsi="Arial" w:cs="Arial"/>
        </w:rPr>
        <w:t>workshop and interview participants. The names</w:t>
      </w:r>
      <w:r w:rsidR="00867B68">
        <w:rPr>
          <w:rFonts w:ascii="Arial" w:hAnsi="Arial" w:cs="Arial"/>
        </w:rPr>
        <w:t xml:space="preserve"> </w:t>
      </w:r>
      <w:r w:rsidRPr="009D59C6">
        <w:rPr>
          <w:rFonts w:ascii="Arial" w:hAnsi="Arial" w:cs="Arial"/>
        </w:rPr>
        <w:t>and positions of contributors have been modified</w:t>
      </w:r>
      <w:r w:rsidR="00867B68">
        <w:rPr>
          <w:rFonts w:ascii="Arial" w:hAnsi="Arial" w:cs="Arial"/>
        </w:rPr>
        <w:t xml:space="preserve"> </w:t>
      </w:r>
      <w:r w:rsidRPr="009D59C6">
        <w:rPr>
          <w:rFonts w:ascii="Arial" w:hAnsi="Arial" w:cs="Arial"/>
        </w:rPr>
        <w:t>to de-identify individuals.</w:t>
      </w:r>
    </w:p>
    <w:p w14:paraId="1E796238" w14:textId="31B9C5E7" w:rsidR="00A4037F" w:rsidRDefault="00A4037F">
      <w:pPr>
        <w:rPr>
          <w:rFonts w:ascii="Arial" w:hAnsi="Arial" w:cs="Arial"/>
        </w:rPr>
      </w:pPr>
      <w:r>
        <w:rPr>
          <w:rFonts w:ascii="Arial" w:hAnsi="Arial" w:cs="Arial"/>
        </w:rPr>
        <w:br w:type="page"/>
      </w:r>
    </w:p>
    <w:p w14:paraId="33EFC222" w14:textId="77777777" w:rsidR="00A4037F" w:rsidRPr="00A4037F" w:rsidRDefault="00A4037F" w:rsidP="007B3D9B">
      <w:pPr>
        <w:pStyle w:val="Heading1"/>
      </w:pPr>
      <w:r w:rsidRPr="00A4037F">
        <w:lastRenderedPageBreak/>
        <w:t>Further resources and support</w:t>
      </w:r>
    </w:p>
    <w:p w14:paraId="0FF75963" w14:textId="77777777" w:rsidR="00A4037F" w:rsidRPr="00810A4C" w:rsidRDefault="00A4037F" w:rsidP="007B3D9B">
      <w:pPr>
        <w:pStyle w:val="Heading2"/>
      </w:pPr>
      <w:r w:rsidRPr="00810A4C">
        <w:t>Referrals</w:t>
      </w:r>
    </w:p>
    <w:p w14:paraId="1F2CE5F0" w14:textId="1B7659BC"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1800RESPECT</w:t>
      </w:r>
      <w:r w:rsidR="0074782E">
        <w:rPr>
          <w:rFonts w:ascii="Arial" w:hAnsi="Arial" w:cs="Arial"/>
        </w:rPr>
        <w:t xml:space="preserve"> </w:t>
      </w:r>
      <w:r w:rsidR="0074782E" w:rsidRPr="0074782E">
        <w:rPr>
          <w:rFonts w:ascii="Arial" w:hAnsi="Arial" w:cs="Arial"/>
        </w:rPr>
        <w:t>https://www.1800respect.org.au/</w:t>
      </w:r>
    </w:p>
    <w:p w14:paraId="187DD9CB" w14:textId="21D7CC0A"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Safe Steps</w:t>
      </w:r>
      <w:r w:rsidR="0074782E">
        <w:rPr>
          <w:rFonts w:ascii="Arial" w:hAnsi="Arial" w:cs="Arial"/>
        </w:rPr>
        <w:t xml:space="preserve"> </w:t>
      </w:r>
      <w:r w:rsidR="0074782E" w:rsidRPr="0074782E">
        <w:rPr>
          <w:rFonts w:ascii="Arial" w:hAnsi="Arial" w:cs="Arial"/>
        </w:rPr>
        <w:t>https://www.safesteps.org.au/</w:t>
      </w:r>
    </w:p>
    <w:p w14:paraId="2F18FDAA" w14:textId="1E319422"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Thriving Communities Partnership</w:t>
      </w:r>
      <w:r w:rsidR="0074782E">
        <w:rPr>
          <w:rFonts w:ascii="Arial" w:hAnsi="Arial" w:cs="Arial"/>
        </w:rPr>
        <w:t xml:space="preserve"> </w:t>
      </w:r>
      <w:r w:rsidR="0074782E" w:rsidRPr="0074782E">
        <w:rPr>
          <w:rFonts w:ascii="Arial" w:hAnsi="Arial" w:cs="Arial"/>
        </w:rPr>
        <w:t>https://thriving.org.au/</w:t>
      </w:r>
    </w:p>
    <w:p w14:paraId="6CC83015" w14:textId="26AB2B9E"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Woman’s Information and Referral</w:t>
      </w:r>
      <w:r w:rsidR="0074782E">
        <w:rPr>
          <w:rFonts w:ascii="Arial" w:hAnsi="Arial" w:cs="Arial"/>
        </w:rPr>
        <w:t xml:space="preserve"> </w:t>
      </w:r>
      <w:r w:rsidR="009E6A5B" w:rsidRPr="00A4037F">
        <w:rPr>
          <w:rFonts w:ascii="Arial" w:hAnsi="Arial" w:cs="Arial"/>
        </w:rPr>
        <w:t>Exchange</w:t>
      </w:r>
      <w:r w:rsidR="009E6A5B">
        <w:rPr>
          <w:rFonts w:ascii="Arial" w:hAnsi="Arial" w:cs="Arial"/>
        </w:rPr>
        <w:t xml:space="preserve"> </w:t>
      </w:r>
      <w:r w:rsidR="009E6A5B" w:rsidRPr="009E6A5B">
        <w:rPr>
          <w:rFonts w:ascii="Arial" w:hAnsi="Arial" w:cs="Arial"/>
        </w:rPr>
        <w:t>https://orangedoor.vic.gov.au/</w:t>
      </w:r>
    </w:p>
    <w:p w14:paraId="57010256" w14:textId="756C22A5"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Orange Door, Victoria</w:t>
      </w:r>
      <w:r w:rsidR="009E6A5B">
        <w:rPr>
          <w:rFonts w:ascii="Arial" w:hAnsi="Arial" w:cs="Arial"/>
        </w:rPr>
        <w:t xml:space="preserve"> </w:t>
      </w:r>
      <w:r w:rsidR="009E6A5B" w:rsidRPr="009E6A5B">
        <w:rPr>
          <w:rFonts w:ascii="Arial" w:hAnsi="Arial" w:cs="Arial"/>
        </w:rPr>
        <w:t>https://orangedoor.vic.gov.au/</w:t>
      </w:r>
    </w:p>
    <w:p w14:paraId="5CC38098" w14:textId="256C5735"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Victorian Aboriginal Legal Service</w:t>
      </w:r>
      <w:r w:rsidR="009E6A5B">
        <w:rPr>
          <w:rFonts w:ascii="Arial" w:hAnsi="Arial" w:cs="Arial"/>
        </w:rPr>
        <w:t xml:space="preserve"> </w:t>
      </w:r>
      <w:r w:rsidR="009E6A5B" w:rsidRPr="009E6A5B">
        <w:rPr>
          <w:rFonts w:ascii="Arial" w:hAnsi="Arial" w:cs="Arial"/>
        </w:rPr>
        <w:t>https://orangedoor.vic.gov.au/</w:t>
      </w:r>
    </w:p>
    <w:p w14:paraId="532941E0" w14:textId="4923F089"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Woman’s Legal Service Victoria</w:t>
      </w:r>
      <w:r w:rsidR="009E6A5B">
        <w:rPr>
          <w:rFonts w:ascii="Arial" w:hAnsi="Arial" w:cs="Arial"/>
        </w:rPr>
        <w:t xml:space="preserve"> </w:t>
      </w:r>
      <w:r w:rsidR="004801C6" w:rsidRPr="004801C6">
        <w:rPr>
          <w:rFonts w:ascii="Arial" w:hAnsi="Arial" w:cs="Arial"/>
        </w:rPr>
        <w:t>https://orangedoor.vic.gov.au/</w:t>
      </w:r>
    </w:p>
    <w:p w14:paraId="70D11579" w14:textId="02CF92E4" w:rsidR="00A4037F" w:rsidRPr="00810A4C" w:rsidRDefault="00A4037F" w:rsidP="007B3D9B">
      <w:pPr>
        <w:pStyle w:val="Heading2"/>
      </w:pPr>
      <w:r w:rsidRPr="00810A4C">
        <w:t>Internal Training</w:t>
      </w:r>
    </w:p>
    <w:p w14:paraId="2FBCD1C8" w14:textId="176EA9B3"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eSafety Commissioner training for employees</w:t>
      </w:r>
      <w:r w:rsidR="004801C6">
        <w:rPr>
          <w:rFonts w:ascii="Arial" w:hAnsi="Arial" w:cs="Arial"/>
        </w:rPr>
        <w:t xml:space="preserve"> </w:t>
      </w:r>
      <w:r w:rsidRPr="00A4037F">
        <w:rPr>
          <w:rFonts w:ascii="Arial" w:hAnsi="Arial" w:cs="Arial"/>
        </w:rPr>
        <w:t>on technology-facilitated abuse</w:t>
      </w:r>
      <w:r w:rsidR="00AC49ED">
        <w:rPr>
          <w:rFonts w:ascii="Arial" w:hAnsi="Arial" w:cs="Arial"/>
        </w:rPr>
        <w:t xml:space="preserve">. </w:t>
      </w:r>
      <w:r w:rsidR="00AC49ED" w:rsidRPr="00AC49ED">
        <w:rPr>
          <w:rFonts w:ascii="Arial" w:hAnsi="Arial" w:cs="Arial"/>
        </w:rPr>
        <w:t>https://www.esafety.gov.au/key-issues/domestic-family-violence/training-for-frontline-workers</w:t>
      </w:r>
    </w:p>
    <w:p w14:paraId="3F791832" w14:textId="15789DBC"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A Centre for Women’s Economic Safety</w:t>
      </w:r>
      <w:r w:rsidR="004801C6">
        <w:rPr>
          <w:rFonts w:ascii="Arial" w:hAnsi="Arial" w:cs="Arial"/>
        </w:rPr>
        <w:t xml:space="preserve"> </w:t>
      </w:r>
      <w:r w:rsidRPr="00A4037F">
        <w:rPr>
          <w:rFonts w:ascii="Arial" w:hAnsi="Arial" w:cs="Arial"/>
        </w:rPr>
        <w:t>guide to inform financial, utility, government,</w:t>
      </w:r>
      <w:r w:rsidR="004801C6">
        <w:rPr>
          <w:rFonts w:ascii="Arial" w:hAnsi="Arial" w:cs="Arial"/>
        </w:rPr>
        <w:t xml:space="preserve"> </w:t>
      </w:r>
      <w:r w:rsidRPr="00A4037F">
        <w:rPr>
          <w:rFonts w:ascii="Arial" w:hAnsi="Arial" w:cs="Arial"/>
        </w:rPr>
        <w:t>legal and gaming organisations to address</w:t>
      </w:r>
      <w:r w:rsidR="004801C6">
        <w:rPr>
          <w:rFonts w:ascii="Arial" w:hAnsi="Arial" w:cs="Arial"/>
        </w:rPr>
        <w:t xml:space="preserve"> </w:t>
      </w:r>
      <w:r w:rsidRPr="00A4037F">
        <w:rPr>
          <w:rFonts w:ascii="Arial" w:hAnsi="Arial" w:cs="Arial"/>
        </w:rPr>
        <w:t>economic abuse</w:t>
      </w:r>
      <w:r w:rsidR="00AC49ED">
        <w:rPr>
          <w:rFonts w:ascii="Arial" w:hAnsi="Arial" w:cs="Arial"/>
        </w:rPr>
        <w:t xml:space="preserve">. </w:t>
      </w:r>
      <w:r w:rsidR="00AC49ED" w:rsidRPr="00AC49ED">
        <w:rPr>
          <w:rFonts w:ascii="Arial" w:hAnsi="Arial" w:cs="Arial"/>
        </w:rPr>
        <w:t>https://cwes.org.au/</w:t>
      </w:r>
    </w:p>
    <w:p w14:paraId="4055E3F9" w14:textId="7D62AE39"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Employee domestic violence training</w:t>
      </w:r>
      <w:r w:rsidR="004801C6">
        <w:rPr>
          <w:rFonts w:ascii="Arial" w:hAnsi="Arial" w:cs="Arial"/>
        </w:rPr>
        <w:t xml:space="preserve"> </w:t>
      </w:r>
      <w:r w:rsidRPr="00A4037F">
        <w:rPr>
          <w:rFonts w:ascii="Arial" w:hAnsi="Arial" w:cs="Arial"/>
        </w:rPr>
        <w:t>available from the Domestic Violence</w:t>
      </w:r>
      <w:r w:rsidR="004801C6">
        <w:rPr>
          <w:rFonts w:ascii="Arial" w:hAnsi="Arial" w:cs="Arial"/>
        </w:rPr>
        <w:t xml:space="preserve"> </w:t>
      </w:r>
      <w:r w:rsidRPr="00A4037F">
        <w:rPr>
          <w:rFonts w:ascii="Arial" w:hAnsi="Arial" w:cs="Arial"/>
        </w:rPr>
        <w:t>Resource Centre. Victoria</w:t>
      </w:r>
      <w:r w:rsidR="00AC49ED">
        <w:rPr>
          <w:rFonts w:ascii="Arial" w:hAnsi="Arial" w:cs="Arial"/>
        </w:rPr>
        <w:t xml:space="preserve">. </w:t>
      </w:r>
      <w:r w:rsidR="00AC49ED" w:rsidRPr="00AC49ED">
        <w:rPr>
          <w:rFonts w:ascii="Arial" w:hAnsi="Arial" w:cs="Arial"/>
        </w:rPr>
        <w:t>https://training.dvrcv.org.au/</w:t>
      </w:r>
    </w:p>
    <w:p w14:paraId="3A179130" w14:textId="4DC2AB2E" w:rsidR="00A4037F" w:rsidRPr="00810A4C" w:rsidRDefault="00A4037F" w:rsidP="007B3D9B">
      <w:pPr>
        <w:pStyle w:val="Heading2"/>
      </w:pPr>
      <w:r w:rsidRPr="00810A4C">
        <w:t>For the workplace</w:t>
      </w:r>
    </w:p>
    <w:p w14:paraId="2B33667E" w14:textId="428EC0EA"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Resources from the eSafety Commissioner to</w:t>
      </w:r>
      <w:r w:rsidR="00AC49ED">
        <w:rPr>
          <w:rFonts w:ascii="Arial" w:hAnsi="Arial" w:cs="Arial"/>
        </w:rPr>
        <w:t xml:space="preserve"> </w:t>
      </w:r>
      <w:r w:rsidRPr="00A4037F">
        <w:rPr>
          <w:rFonts w:ascii="Arial" w:hAnsi="Arial" w:cs="Arial"/>
        </w:rPr>
        <w:t>support workplaces and carers to respond to</w:t>
      </w:r>
      <w:r w:rsidR="00AC49ED">
        <w:rPr>
          <w:rFonts w:ascii="Arial" w:hAnsi="Arial" w:cs="Arial"/>
        </w:rPr>
        <w:t xml:space="preserve"> </w:t>
      </w:r>
      <w:r w:rsidRPr="00A4037F">
        <w:rPr>
          <w:rFonts w:ascii="Arial" w:hAnsi="Arial" w:cs="Arial"/>
        </w:rPr>
        <w:t>technology-facilitated abuse</w:t>
      </w:r>
      <w:r w:rsidR="00AC49ED">
        <w:rPr>
          <w:rFonts w:ascii="Arial" w:hAnsi="Arial" w:cs="Arial"/>
        </w:rPr>
        <w:t>.</w:t>
      </w:r>
      <w:r w:rsidR="00FA6F8F">
        <w:rPr>
          <w:rFonts w:ascii="Arial" w:hAnsi="Arial" w:cs="Arial"/>
        </w:rPr>
        <w:t xml:space="preserve"> </w:t>
      </w:r>
      <w:r w:rsidR="00FA6F8F" w:rsidRPr="00FA6F8F">
        <w:rPr>
          <w:rFonts w:ascii="Arial" w:hAnsi="Arial" w:cs="Arial"/>
        </w:rPr>
        <w:t>https://www.esafety.gov.au/key-issues/domestic-family-violence/training-for-frontline-workers</w:t>
      </w:r>
    </w:p>
    <w:p w14:paraId="1F75E77B" w14:textId="624CE51E"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Resource for workplace equality and respect</w:t>
      </w:r>
      <w:r w:rsidR="00AC49ED">
        <w:rPr>
          <w:rFonts w:ascii="Arial" w:hAnsi="Arial" w:cs="Arial"/>
        </w:rPr>
        <w:t xml:space="preserve"> </w:t>
      </w:r>
      <w:r w:rsidRPr="00A4037F">
        <w:rPr>
          <w:rFonts w:ascii="Arial" w:hAnsi="Arial" w:cs="Arial"/>
        </w:rPr>
        <w:t>standards from Our Watch</w:t>
      </w:r>
      <w:r w:rsidR="00AC49ED">
        <w:rPr>
          <w:rFonts w:ascii="Arial" w:hAnsi="Arial" w:cs="Arial"/>
        </w:rPr>
        <w:t>.</w:t>
      </w:r>
      <w:r w:rsidR="00FA6F8F">
        <w:rPr>
          <w:rFonts w:ascii="Arial" w:hAnsi="Arial" w:cs="Arial"/>
        </w:rPr>
        <w:t xml:space="preserve"> </w:t>
      </w:r>
      <w:r w:rsidR="00FA6F8F" w:rsidRPr="00FA6F8F">
        <w:rPr>
          <w:rFonts w:ascii="Arial" w:hAnsi="Arial" w:cs="Arial"/>
        </w:rPr>
        <w:t>https://workplace.ourwatch.org.au/tools-and-resources/</w:t>
      </w:r>
    </w:p>
    <w:p w14:paraId="26ACC095" w14:textId="0A81C544"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A ‘Women and money’ toolkit for</w:t>
      </w:r>
      <w:r w:rsidR="00AC49ED">
        <w:rPr>
          <w:rFonts w:ascii="Arial" w:hAnsi="Arial" w:cs="Arial"/>
        </w:rPr>
        <w:t xml:space="preserve"> </w:t>
      </w:r>
      <w:r w:rsidRPr="00A4037F">
        <w:rPr>
          <w:rFonts w:ascii="Arial" w:hAnsi="Arial" w:cs="Arial"/>
        </w:rPr>
        <w:t>organisations on responding to women</w:t>
      </w:r>
      <w:r w:rsidR="00AC49ED">
        <w:rPr>
          <w:rFonts w:ascii="Arial" w:hAnsi="Arial" w:cs="Arial"/>
        </w:rPr>
        <w:t xml:space="preserve"> </w:t>
      </w:r>
      <w:r w:rsidRPr="00A4037F">
        <w:rPr>
          <w:rFonts w:ascii="Arial" w:hAnsi="Arial" w:cs="Arial"/>
        </w:rPr>
        <w:t>experiencing financial abuse</w:t>
      </w:r>
      <w:r w:rsidR="00FA6F8F">
        <w:rPr>
          <w:rFonts w:ascii="Arial" w:hAnsi="Arial" w:cs="Arial"/>
        </w:rPr>
        <w:t xml:space="preserve">. </w:t>
      </w:r>
      <w:r w:rsidR="00FA6F8F" w:rsidRPr="00FA6F8F">
        <w:rPr>
          <w:rFonts w:ascii="Arial" w:hAnsi="Arial" w:cs="Arial"/>
        </w:rPr>
        <w:t>https://www.womenandmoney.org.au/</w:t>
      </w:r>
    </w:p>
    <w:p w14:paraId="64F23F07" w14:textId="1E2B9650" w:rsid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Economic Abuse Reference Group for</w:t>
      </w:r>
      <w:r w:rsidR="00AC49ED">
        <w:rPr>
          <w:rFonts w:ascii="Arial" w:hAnsi="Arial" w:cs="Arial"/>
        </w:rPr>
        <w:t xml:space="preserve"> </w:t>
      </w:r>
      <w:r w:rsidRPr="00A4037F">
        <w:rPr>
          <w:rFonts w:ascii="Arial" w:hAnsi="Arial" w:cs="Arial"/>
        </w:rPr>
        <w:t>business to provide guidance and good</w:t>
      </w:r>
      <w:r w:rsidR="00AC49ED">
        <w:rPr>
          <w:rFonts w:ascii="Arial" w:hAnsi="Arial" w:cs="Arial"/>
        </w:rPr>
        <w:t xml:space="preserve"> </w:t>
      </w:r>
      <w:r w:rsidRPr="00A4037F">
        <w:rPr>
          <w:rFonts w:ascii="Arial" w:hAnsi="Arial" w:cs="Arial"/>
        </w:rPr>
        <w:t>practice on family violence</w:t>
      </w:r>
      <w:r w:rsidR="00AC49ED">
        <w:rPr>
          <w:rFonts w:ascii="Arial" w:hAnsi="Arial" w:cs="Arial"/>
        </w:rPr>
        <w:t>.</w:t>
      </w:r>
      <w:r w:rsidR="00FA6F8F">
        <w:rPr>
          <w:rFonts w:ascii="Arial" w:hAnsi="Arial" w:cs="Arial"/>
        </w:rPr>
        <w:t xml:space="preserve"> </w:t>
      </w:r>
      <w:r w:rsidR="00B973AB" w:rsidRPr="00B973AB">
        <w:rPr>
          <w:rFonts w:ascii="Arial" w:hAnsi="Arial" w:cs="Arial"/>
        </w:rPr>
        <w:t>https://earg.org.au/good-practice-short-guides/</w:t>
      </w:r>
    </w:p>
    <w:p w14:paraId="3C68D79E" w14:textId="77777777" w:rsidR="00A4037F" w:rsidRPr="00810A4C" w:rsidRDefault="00A4037F" w:rsidP="007B3D9B">
      <w:pPr>
        <w:pStyle w:val="Heading2"/>
      </w:pPr>
      <w:r w:rsidRPr="00810A4C">
        <w:t>For women and customers</w:t>
      </w:r>
    </w:p>
    <w:p w14:paraId="1386FDD1" w14:textId="1245A6DA"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eSafety Commissioner guide for women on</w:t>
      </w:r>
      <w:r w:rsidR="00AC49ED">
        <w:rPr>
          <w:rFonts w:ascii="Arial" w:hAnsi="Arial" w:cs="Arial"/>
        </w:rPr>
        <w:t xml:space="preserve"> </w:t>
      </w:r>
      <w:r w:rsidRPr="00A4037F">
        <w:rPr>
          <w:rFonts w:ascii="Arial" w:hAnsi="Arial" w:cs="Arial"/>
        </w:rPr>
        <w:t>domestic and family violence, technology</w:t>
      </w:r>
      <w:r w:rsidR="00AC49ED">
        <w:rPr>
          <w:rFonts w:ascii="Arial" w:hAnsi="Arial" w:cs="Arial"/>
        </w:rPr>
        <w:t xml:space="preserve"> </w:t>
      </w:r>
      <w:r w:rsidRPr="00A4037F">
        <w:rPr>
          <w:rFonts w:ascii="Arial" w:hAnsi="Arial" w:cs="Arial"/>
        </w:rPr>
        <w:t>facilitated abuse, safety planning and gaining</w:t>
      </w:r>
      <w:r w:rsidR="00AC49ED">
        <w:rPr>
          <w:rFonts w:ascii="Arial" w:hAnsi="Arial" w:cs="Arial"/>
        </w:rPr>
        <w:t xml:space="preserve"> </w:t>
      </w:r>
      <w:r w:rsidRPr="00A4037F">
        <w:rPr>
          <w:rFonts w:ascii="Arial" w:hAnsi="Arial" w:cs="Arial"/>
        </w:rPr>
        <w:t>support</w:t>
      </w:r>
      <w:r w:rsidR="00AC49ED">
        <w:rPr>
          <w:rFonts w:ascii="Arial" w:hAnsi="Arial" w:cs="Arial"/>
        </w:rPr>
        <w:t>.</w:t>
      </w:r>
      <w:r w:rsidR="00B973AB">
        <w:rPr>
          <w:rFonts w:ascii="Arial" w:hAnsi="Arial" w:cs="Arial"/>
        </w:rPr>
        <w:t xml:space="preserve"> </w:t>
      </w:r>
      <w:r w:rsidR="00B973AB" w:rsidRPr="00B973AB">
        <w:rPr>
          <w:rFonts w:ascii="Arial" w:hAnsi="Arial" w:cs="Arial"/>
        </w:rPr>
        <w:t>https://www.esafety.gov.au/women/life-admin/banking</w:t>
      </w:r>
    </w:p>
    <w:p w14:paraId="46FEF02A" w14:textId="5BEF9A78"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eSafety Commissioner guide to support</w:t>
      </w:r>
      <w:r w:rsidR="00AC49ED">
        <w:rPr>
          <w:rFonts w:ascii="Arial" w:hAnsi="Arial" w:cs="Arial"/>
        </w:rPr>
        <w:t xml:space="preserve"> </w:t>
      </w:r>
      <w:r w:rsidRPr="00A4037F">
        <w:rPr>
          <w:rFonts w:ascii="Arial" w:hAnsi="Arial" w:cs="Arial"/>
        </w:rPr>
        <w:t>women in securing online banking</w:t>
      </w:r>
      <w:r w:rsidR="00AC49ED">
        <w:rPr>
          <w:rFonts w:ascii="Arial" w:hAnsi="Arial" w:cs="Arial"/>
        </w:rPr>
        <w:t>.</w:t>
      </w:r>
      <w:r w:rsidR="00B973AB">
        <w:rPr>
          <w:rFonts w:ascii="Arial" w:hAnsi="Arial" w:cs="Arial"/>
        </w:rPr>
        <w:t xml:space="preserve"> </w:t>
      </w:r>
      <w:r w:rsidR="00B973AB" w:rsidRPr="00B973AB">
        <w:rPr>
          <w:rFonts w:ascii="Arial" w:hAnsi="Arial" w:cs="Arial"/>
        </w:rPr>
        <w:t>https://www.esafety.gov.au/women/life-admin/banking</w:t>
      </w:r>
    </w:p>
    <w:p w14:paraId="04B29BDC" w14:textId="28D6F863"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lastRenderedPageBreak/>
        <w:t>eSafety Commissioner course providing help</w:t>
      </w:r>
      <w:r w:rsidR="00AC49ED">
        <w:rPr>
          <w:rFonts w:ascii="Arial" w:hAnsi="Arial" w:cs="Arial"/>
        </w:rPr>
        <w:t xml:space="preserve"> </w:t>
      </w:r>
      <w:r w:rsidRPr="00A4037F">
        <w:rPr>
          <w:rFonts w:ascii="Arial" w:hAnsi="Arial" w:cs="Arial"/>
        </w:rPr>
        <w:t>in setting up and conducting banking online</w:t>
      </w:r>
      <w:r w:rsidR="00AC49ED">
        <w:rPr>
          <w:rFonts w:ascii="Arial" w:hAnsi="Arial" w:cs="Arial"/>
        </w:rPr>
        <w:t xml:space="preserve"> </w:t>
      </w:r>
      <w:r w:rsidRPr="00A4037F">
        <w:rPr>
          <w:rFonts w:ascii="Arial" w:hAnsi="Arial" w:cs="Arial"/>
        </w:rPr>
        <w:t>provided in multiple languages</w:t>
      </w:r>
      <w:r w:rsidR="00AC49ED">
        <w:rPr>
          <w:rFonts w:ascii="Arial" w:hAnsi="Arial" w:cs="Arial"/>
        </w:rPr>
        <w:t>.</w:t>
      </w:r>
      <w:r w:rsidR="00B973AB">
        <w:rPr>
          <w:rFonts w:ascii="Arial" w:hAnsi="Arial" w:cs="Arial"/>
        </w:rPr>
        <w:t xml:space="preserve"> </w:t>
      </w:r>
      <w:r w:rsidR="00B973AB" w:rsidRPr="00B973AB">
        <w:rPr>
          <w:rFonts w:ascii="Arial" w:hAnsi="Arial" w:cs="Arial"/>
        </w:rPr>
        <w:t>https://beconnected.esafety.gov.au/topic-library/internet-banking</w:t>
      </w:r>
    </w:p>
    <w:p w14:paraId="7391EECB" w14:textId="225AA864"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A booklet for women experiencing financial</w:t>
      </w:r>
      <w:r w:rsidR="00AC49ED">
        <w:rPr>
          <w:rFonts w:ascii="Arial" w:hAnsi="Arial" w:cs="Arial"/>
        </w:rPr>
        <w:t xml:space="preserve"> </w:t>
      </w:r>
      <w:r w:rsidRPr="00A4037F">
        <w:rPr>
          <w:rFonts w:ascii="Arial" w:hAnsi="Arial" w:cs="Arial"/>
        </w:rPr>
        <w:t>abuse by WIRE</w:t>
      </w:r>
      <w:r w:rsidR="00AC49ED">
        <w:rPr>
          <w:rFonts w:ascii="Arial" w:hAnsi="Arial" w:cs="Arial"/>
        </w:rPr>
        <w:t>.</w:t>
      </w:r>
      <w:r w:rsidR="00B973AB">
        <w:rPr>
          <w:rFonts w:ascii="Arial" w:hAnsi="Arial" w:cs="Arial"/>
        </w:rPr>
        <w:t xml:space="preserve"> </w:t>
      </w:r>
      <w:r w:rsidR="00293F2F" w:rsidRPr="00293F2F">
        <w:rPr>
          <w:rFonts w:ascii="Arial" w:hAnsi="Arial" w:cs="Arial"/>
        </w:rPr>
        <w:t>https://www.wire.org.au/wp-content/uploads/2020/03/wire-money-problems-with-your-partner-information</w:t>
      </w:r>
    </w:p>
    <w:p w14:paraId="53762FF0" w14:textId="79B251CB" w:rsidR="00A4037F" w:rsidRPr="00A4037F" w:rsidRDefault="00A4037F" w:rsidP="00A4037F">
      <w:pPr>
        <w:tabs>
          <w:tab w:val="left" w:pos="6713"/>
        </w:tabs>
        <w:autoSpaceDE w:val="0"/>
        <w:autoSpaceDN w:val="0"/>
        <w:adjustRightInd w:val="0"/>
        <w:spacing w:after="200" w:line="276" w:lineRule="auto"/>
        <w:rPr>
          <w:rFonts w:ascii="Arial" w:hAnsi="Arial" w:cs="Arial"/>
        </w:rPr>
      </w:pPr>
      <w:r w:rsidRPr="00A4037F">
        <w:rPr>
          <w:rFonts w:ascii="Arial" w:hAnsi="Arial" w:cs="Arial"/>
        </w:rPr>
        <w:t>Centre for Women’s Economic Safety: An</w:t>
      </w:r>
      <w:r w:rsidR="00AC49ED">
        <w:rPr>
          <w:rFonts w:ascii="Arial" w:hAnsi="Arial" w:cs="Arial"/>
        </w:rPr>
        <w:t xml:space="preserve"> </w:t>
      </w:r>
      <w:r w:rsidRPr="00A4037F">
        <w:rPr>
          <w:rFonts w:ascii="Arial" w:hAnsi="Arial" w:cs="Arial"/>
        </w:rPr>
        <w:t>org</w:t>
      </w:r>
      <w:r w:rsidR="00AC49ED">
        <w:rPr>
          <w:rFonts w:ascii="Arial" w:hAnsi="Arial" w:cs="Arial"/>
        </w:rPr>
        <w:t>a</w:t>
      </w:r>
      <w:r w:rsidRPr="00A4037F">
        <w:rPr>
          <w:rFonts w:ascii="Arial" w:hAnsi="Arial" w:cs="Arial"/>
        </w:rPr>
        <w:t>nisation that aims to connect women</w:t>
      </w:r>
      <w:r w:rsidR="00AC49ED">
        <w:rPr>
          <w:rFonts w:ascii="Arial" w:hAnsi="Arial" w:cs="Arial"/>
        </w:rPr>
        <w:t xml:space="preserve"> </w:t>
      </w:r>
      <w:r w:rsidRPr="00A4037F">
        <w:rPr>
          <w:rFonts w:ascii="Arial" w:hAnsi="Arial" w:cs="Arial"/>
        </w:rPr>
        <w:t>with tools they need</w:t>
      </w:r>
      <w:r w:rsidR="00AC49ED">
        <w:rPr>
          <w:rFonts w:ascii="Arial" w:hAnsi="Arial" w:cs="Arial"/>
        </w:rPr>
        <w:t>.</w:t>
      </w:r>
      <w:r w:rsidR="00293F2F">
        <w:rPr>
          <w:rFonts w:ascii="Arial" w:hAnsi="Arial" w:cs="Arial"/>
        </w:rPr>
        <w:t xml:space="preserve"> </w:t>
      </w:r>
      <w:r w:rsidR="00293F2F" w:rsidRPr="00293F2F">
        <w:rPr>
          <w:rFonts w:ascii="Arial" w:hAnsi="Arial" w:cs="Arial"/>
        </w:rPr>
        <w:t>https://cwes.org.au/</w:t>
      </w:r>
    </w:p>
    <w:p w14:paraId="78D80F16" w14:textId="3FAA1109" w:rsidR="00B12073" w:rsidRDefault="00A4037F" w:rsidP="00AF42C8">
      <w:pPr>
        <w:tabs>
          <w:tab w:val="left" w:pos="6713"/>
        </w:tabs>
        <w:autoSpaceDE w:val="0"/>
        <w:autoSpaceDN w:val="0"/>
        <w:adjustRightInd w:val="0"/>
        <w:spacing w:after="200" w:line="276" w:lineRule="auto"/>
        <w:rPr>
          <w:rFonts w:ascii="Arial" w:hAnsi="Arial" w:cs="Arial"/>
        </w:rPr>
      </w:pPr>
      <w:r w:rsidRPr="00A4037F">
        <w:rPr>
          <w:rFonts w:ascii="Arial" w:hAnsi="Arial" w:cs="Arial"/>
        </w:rPr>
        <w:t>Your Toolkit - A financial toolkit for</w:t>
      </w:r>
      <w:r w:rsidR="00AC49ED">
        <w:rPr>
          <w:rFonts w:ascii="Arial" w:hAnsi="Arial" w:cs="Arial"/>
        </w:rPr>
        <w:t xml:space="preserve"> </w:t>
      </w:r>
      <w:r w:rsidRPr="00A4037F">
        <w:rPr>
          <w:rFonts w:ascii="Arial" w:hAnsi="Arial" w:cs="Arial"/>
        </w:rPr>
        <w:t>women experiencing family</w:t>
      </w:r>
      <w:r w:rsidR="00AC49ED">
        <w:rPr>
          <w:rFonts w:ascii="Arial" w:hAnsi="Arial" w:cs="Arial"/>
        </w:rPr>
        <w:t xml:space="preserve"> </w:t>
      </w:r>
      <w:r w:rsidR="00AF42C8" w:rsidRPr="00AF42C8">
        <w:rPr>
          <w:rFonts w:ascii="Arial" w:hAnsi="Arial" w:cs="Arial"/>
        </w:rPr>
        <w:t>violence</w:t>
      </w:r>
      <w:r w:rsidR="00AF42C8">
        <w:rPr>
          <w:rFonts w:ascii="Arial" w:hAnsi="Arial" w:cs="Arial"/>
        </w:rPr>
        <w:t xml:space="preserve"> </w:t>
      </w:r>
      <w:r w:rsidR="00AF42C8" w:rsidRPr="00AF42C8">
        <w:rPr>
          <w:rFonts w:ascii="Arial" w:hAnsi="Arial" w:cs="Arial"/>
        </w:rPr>
        <w:t>and financial abuse</w:t>
      </w:r>
      <w:r w:rsidR="00AF42C8">
        <w:rPr>
          <w:rFonts w:ascii="Arial" w:hAnsi="Arial" w:cs="Arial"/>
        </w:rPr>
        <w:t>.</w:t>
      </w:r>
      <w:r w:rsidR="00293F2F">
        <w:rPr>
          <w:rFonts w:ascii="Arial" w:hAnsi="Arial" w:cs="Arial"/>
        </w:rPr>
        <w:t xml:space="preserve"> </w:t>
      </w:r>
      <w:r w:rsidR="00293F2F" w:rsidRPr="00293F2F">
        <w:rPr>
          <w:rFonts w:ascii="Arial" w:hAnsi="Arial" w:cs="Arial"/>
        </w:rPr>
        <w:t>https://yourtoolkit.com.au/</w:t>
      </w:r>
    </w:p>
    <w:p w14:paraId="62D5A708" w14:textId="5F2BC237" w:rsidR="00B12073" w:rsidRPr="00B12073" w:rsidRDefault="00B12073" w:rsidP="007B3D9B">
      <w:pPr>
        <w:pStyle w:val="Heading2"/>
      </w:pPr>
      <w:r w:rsidRPr="00810A4C">
        <w:t>Suggested Citation</w:t>
      </w:r>
    </w:p>
    <w:p w14:paraId="43A1C2B1" w14:textId="4BA6B1D7" w:rsidR="00810A4C" w:rsidRDefault="00B12073" w:rsidP="00B12073">
      <w:pPr>
        <w:tabs>
          <w:tab w:val="left" w:pos="6713"/>
        </w:tabs>
        <w:autoSpaceDE w:val="0"/>
        <w:autoSpaceDN w:val="0"/>
        <w:adjustRightInd w:val="0"/>
        <w:spacing w:after="200" w:line="276" w:lineRule="auto"/>
        <w:rPr>
          <w:rFonts w:ascii="Arial" w:hAnsi="Arial" w:cs="Arial"/>
        </w:rPr>
      </w:pPr>
      <w:r w:rsidRPr="00B12073">
        <w:rPr>
          <w:rFonts w:ascii="Arial" w:hAnsi="Arial" w:cs="Arial"/>
        </w:rPr>
        <w:t>Cook K, Mattila P, Symington N, Bowman Madaan R, Dilger K, Maury S, Taffe S, Pye, A, Sinclair S, Burgin R, Kocsis, Eversole R,</w:t>
      </w:r>
      <w:r>
        <w:rPr>
          <w:rFonts w:ascii="Arial" w:hAnsi="Arial" w:cs="Arial"/>
        </w:rPr>
        <w:t xml:space="preserve"> </w:t>
      </w:r>
      <w:r w:rsidRPr="00B12073">
        <w:rPr>
          <w:rFonts w:ascii="Arial" w:hAnsi="Arial" w:cs="Arial"/>
        </w:rPr>
        <w:t>Hiruy K (2022). Supporting Women’s Financial Safety: A Guide to Prevention and Action on Financial Abuse within the Financial</w:t>
      </w:r>
      <w:r>
        <w:rPr>
          <w:rFonts w:ascii="Arial" w:hAnsi="Arial" w:cs="Arial"/>
        </w:rPr>
        <w:t xml:space="preserve"> </w:t>
      </w:r>
      <w:r w:rsidRPr="00B12073">
        <w:rPr>
          <w:rFonts w:ascii="Arial" w:hAnsi="Arial" w:cs="Arial"/>
        </w:rPr>
        <w:t>Service Sector. Canberra: Department of Prime Minister and Cabinet’s Office for Women.</w:t>
      </w:r>
      <w:r w:rsidR="00810A4C" w:rsidRPr="00810A4C">
        <w:rPr>
          <w:rFonts w:ascii="Arial" w:hAnsi="Arial" w:cs="Arial"/>
        </w:rPr>
        <w:t xml:space="preserve"> </w:t>
      </w:r>
    </w:p>
    <w:p w14:paraId="55016623" w14:textId="7058356F" w:rsidR="00185349" w:rsidRDefault="00185349" w:rsidP="00B12073">
      <w:pPr>
        <w:tabs>
          <w:tab w:val="left" w:pos="6713"/>
        </w:tabs>
        <w:autoSpaceDE w:val="0"/>
        <w:autoSpaceDN w:val="0"/>
        <w:adjustRightInd w:val="0"/>
        <w:spacing w:after="200" w:line="276" w:lineRule="auto"/>
        <w:rPr>
          <w:rFonts w:ascii="Arial" w:hAnsi="Arial" w:cs="Arial"/>
        </w:rPr>
      </w:pPr>
      <w:r w:rsidRPr="00185349">
        <w:rPr>
          <w:rFonts w:ascii="Arial" w:hAnsi="Arial" w:cs="Arial"/>
        </w:rPr>
        <w:t>Graphic Design provided by Ellen Wadley</w:t>
      </w:r>
    </w:p>
    <w:sectPr w:rsidR="00185349" w:rsidSect="001527B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B7F5C" w14:textId="77777777" w:rsidR="008D104D" w:rsidRDefault="008D104D" w:rsidP="001527B2">
      <w:pPr>
        <w:spacing w:after="0" w:line="240" w:lineRule="auto"/>
      </w:pPr>
      <w:r>
        <w:separator/>
      </w:r>
    </w:p>
  </w:endnote>
  <w:endnote w:type="continuationSeparator" w:id="0">
    <w:p w14:paraId="4511B560" w14:textId="77777777" w:rsidR="008D104D" w:rsidRDefault="008D104D" w:rsidP="0015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panose1 w:val="00000000000000000000"/>
    <w:charset w:val="00"/>
    <w:family w:val="swiss"/>
    <w:notTrueType/>
    <w:pitch w:val="default"/>
    <w:sig w:usb0="00000003" w:usb1="00000000" w:usb2="00000000" w:usb3="00000000" w:csb0="00000001" w:csb1="00000000"/>
  </w:font>
  <w:font w:name="Raleway Medium">
    <w:altName w:val="Trebuchet MS"/>
    <w:panose1 w:val="00000000000000000000"/>
    <w:charset w:val="00"/>
    <w:family w:val="swiss"/>
    <w:notTrueType/>
    <w:pitch w:val="default"/>
    <w:sig w:usb0="00000003" w:usb1="00000000" w:usb2="00000000" w:usb3="00000000" w:csb0="00000001" w:csb1="00000000"/>
  </w:font>
  <w:font w:name="Lato Semibold">
    <w:altName w:val="Calibri"/>
    <w:charset w:val="00"/>
    <w:family w:val="swiss"/>
    <w:pitch w:val="variable"/>
    <w:sig w:usb0="00000001" w:usb1="5000ECFF" w:usb2="00000021"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123F" w14:textId="77777777" w:rsidR="003A7290" w:rsidRDefault="003A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421834"/>
      <w:docPartObj>
        <w:docPartGallery w:val="Page Numbers (Bottom of Page)"/>
        <w:docPartUnique/>
      </w:docPartObj>
    </w:sdtPr>
    <w:sdtEndPr>
      <w:rPr>
        <w:noProof/>
      </w:rPr>
    </w:sdtEndPr>
    <w:sdtContent>
      <w:p w14:paraId="47E50AB9" w14:textId="27A9F7E0" w:rsidR="008D104D" w:rsidRDefault="008D104D">
        <w:pPr>
          <w:pStyle w:val="Footer"/>
          <w:jc w:val="center"/>
        </w:pPr>
        <w:r>
          <w:fldChar w:fldCharType="begin"/>
        </w:r>
        <w:r>
          <w:instrText xml:space="preserve"> PAGE   \* MERGEFORMAT </w:instrText>
        </w:r>
        <w:r>
          <w:fldChar w:fldCharType="separate"/>
        </w:r>
        <w:r w:rsidR="00DF4DAD">
          <w:rPr>
            <w:noProof/>
          </w:rPr>
          <w:t>1</w:t>
        </w:r>
        <w:r>
          <w:rPr>
            <w:noProof/>
          </w:rPr>
          <w:fldChar w:fldCharType="end"/>
        </w:r>
      </w:p>
    </w:sdtContent>
  </w:sdt>
  <w:p w14:paraId="0DC76EE5" w14:textId="3E57C31D" w:rsidR="008D104D" w:rsidRDefault="008D1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FE36" w14:textId="77777777" w:rsidR="003A7290" w:rsidRDefault="003A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9F39" w14:textId="77777777" w:rsidR="008D104D" w:rsidRDefault="008D104D" w:rsidP="001527B2">
      <w:pPr>
        <w:spacing w:after="0" w:line="240" w:lineRule="auto"/>
      </w:pPr>
      <w:r>
        <w:separator/>
      </w:r>
    </w:p>
  </w:footnote>
  <w:footnote w:type="continuationSeparator" w:id="0">
    <w:p w14:paraId="50677A2C" w14:textId="77777777" w:rsidR="008D104D" w:rsidRDefault="008D104D" w:rsidP="0015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BA16" w14:textId="77777777" w:rsidR="003A7290" w:rsidRDefault="003A7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2659" w14:textId="77777777" w:rsidR="003A7290" w:rsidRDefault="003A7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8195" w14:textId="77777777" w:rsidR="003A7290" w:rsidRDefault="003A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B0D"/>
    <w:multiLevelType w:val="hybridMultilevel"/>
    <w:tmpl w:val="E7F41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47B7E"/>
    <w:multiLevelType w:val="hybridMultilevel"/>
    <w:tmpl w:val="6B32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513B6"/>
    <w:multiLevelType w:val="hybridMultilevel"/>
    <w:tmpl w:val="9F98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7541E"/>
    <w:multiLevelType w:val="hybridMultilevel"/>
    <w:tmpl w:val="D8B65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BB794A"/>
    <w:multiLevelType w:val="hybridMultilevel"/>
    <w:tmpl w:val="BAF4B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3168D"/>
    <w:multiLevelType w:val="hybridMultilevel"/>
    <w:tmpl w:val="B12C6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1C3D36"/>
    <w:multiLevelType w:val="hybridMultilevel"/>
    <w:tmpl w:val="F878C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EB301B"/>
    <w:multiLevelType w:val="hybridMultilevel"/>
    <w:tmpl w:val="1DD61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8913BC"/>
    <w:multiLevelType w:val="hybridMultilevel"/>
    <w:tmpl w:val="9342E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093B25"/>
    <w:multiLevelType w:val="hybridMultilevel"/>
    <w:tmpl w:val="78FCF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03B90"/>
    <w:multiLevelType w:val="hybridMultilevel"/>
    <w:tmpl w:val="A93CD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308D6"/>
    <w:multiLevelType w:val="hybridMultilevel"/>
    <w:tmpl w:val="71C2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944E8"/>
    <w:multiLevelType w:val="hybridMultilevel"/>
    <w:tmpl w:val="6C127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2A3294"/>
    <w:multiLevelType w:val="hybridMultilevel"/>
    <w:tmpl w:val="9CEC9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563AF"/>
    <w:multiLevelType w:val="hybridMultilevel"/>
    <w:tmpl w:val="FD24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534E82"/>
    <w:multiLevelType w:val="hybridMultilevel"/>
    <w:tmpl w:val="65EE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4A203B"/>
    <w:multiLevelType w:val="hybridMultilevel"/>
    <w:tmpl w:val="755CD870"/>
    <w:lvl w:ilvl="0" w:tplc="0C090001">
      <w:start w:val="1"/>
      <w:numFmt w:val="bullet"/>
      <w:lvlText w:val=""/>
      <w:lvlJc w:val="left"/>
      <w:pPr>
        <w:ind w:left="720" w:hanging="360"/>
      </w:pPr>
      <w:rPr>
        <w:rFonts w:ascii="Symbol" w:hAnsi="Symbol" w:hint="default"/>
      </w:rPr>
    </w:lvl>
    <w:lvl w:ilvl="1" w:tplc="BDB8F56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D768B"/>
    <w:multiLevelType w:val="hybridMultilevel"/>
    <w:tmpl w:val="2B3CE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2617D"/>
    <w:multiLevelType w:val="hybridMultilevel"/>
    <w:tmpl w:val="0C768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3753F4"/>
    <w:multiLevelType w:val="hybridMultilevel"/>
    <w:tmpl w:val="1EEA6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CE368E"/>
    <w:multiLevelType w:val="hybridMultilevel"/>
    <w:tmpl w:val="5956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CA1378"/>
    <w:multiLevelType w:val="hybridMultilevel"/>
    <w:tmpl w:val="9746CD02"/>
    <w:lvl w:ilvl="0" w:tplc="433E1D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9C5837"/>
    <w:multiLevelType w:val="hybridMultilevel"/>
    <w:tmpl w:val="087C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D625CA"/>
    <w:multiLevelType w:val="hybridMultilevel"/>
    <w:tmpl w:val="E98E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CB45D8"/>
    <w:multiLevelType w:val="hybridMultilevel"/>
    <w:tmpl w:val="5E28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F80EA8"/>
    <w:multiLevelType w:val="hybridMultilevel"/>
    <w:tmpl w:val="D6FA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8B4DFC"/>
    <w:multiLevelType w:val="hybridMultilevel"/>
    <w:tmpl w:val="2B0E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333E47"/>
    <w:multiLevelType w:val="hybridMultilevel"/>
    <w:tmpl w:val="CDF01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CE49E1"/>
    <w:multiLevelType w:val="hybridMultilevel"/>
    <w:tmpl w:val="14CE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371D71"/>
    <w:multiLevelType w:val="hybridMultilevel"/>
    <w:tmpl w:val="489E3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412C2D"/>
    <w:multiLevelType w:val="hybridMultilevel"/>
    <w:tmpl w:val="D6E25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D13C1F"/>
    <w:multiLevelType w:val="hybridMultilevel"/>
    <w:tmpl w:val="7546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2025E1"/>
    <w:multiLevelType w:val="hybridMultilevel"/>
    <w:tmpl w:val="D42AE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A17AF3"/>
    <w:multiLevelType w:val="hybridMultilevel"/>
    <w:tmpl w:val="2F48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D83183"/>
    <w:multiLevelType w:val="hybridMultilevel"/>
    <w:tmpl w:val="622E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BB2697"/>
    <w:multiLevelType w:val="hybridMultilevel"/>
    <w:tmpl w:val="A77E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D245BF"/>
    <w:multiLevelType w:val="hybridMultilevel"/>
    <w:tmpl w:val="F44E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520DA8"/>
    <w:multiLevelType w:val="hybridMultilevel"/>
    <w:tmpl w:val="3B64F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2F1E3A"/>
    <w:multiLevelType w:val="hybridMultilevel"/>
    <w:tmpl w:val="A094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805646"/>
    <w:multiLevelType w:val="hybridMultilevel"/>
    <w:tmpl w:val="6AF4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353C39"/>
    <w:multiLevelType w:val="hybridMultilevel"/>
    <w:tmpl w:val="5810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C4623F"/>
    <w:multiLevelType w:val="hybridMultilevel"/>
    <w:tmpl w:val="CE16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0648B6"/>
    <w:multiLevelType w:val="hybridMultilevel"/>
    <w:tmpl w:val="696CE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7103D4"/>
    <w:multiLevelType w:val="hybridMultilevel"/>
    <w:tmpl w:val="3722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1C1521"/>
    <w:multiLevelType w:val="hybridMultilevel"/>
    <w:tmpl w:val="71E4C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CA5411"/>
    <w:multiLevelType w:val="hybridMultilevel"/>
    <w:tmpl w:val="D2B4F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D913C3"/>
    <w:multiLevelType w:val="hybridMultilevel"/>
    <w:tmpl w:val="8EF01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42"/>
  </w:num>
  <w:num w:numId="4">
    <w:abstractNumId w:val="21"/>
  </w:num>
  <w:num w:numId="5">
    <w:abstractNumId w:val="38"/>
  </w:num>
  <w:num w:numId="6">
    <w:abstractNumId w:val="6"/>
  </w:num>
  <w:num w:numId="7">
    <w:abstractNumId w:val="30"/>
  </w:num>
  <w:num w:numId="8">
    <w:abstractNumId w:val="8"/>
  </w:num>
  <w:num w:numId="9">
    <w:abstractNumId w:val="44"/>
  </w:num>
  <w:num w:numId="10">
    <w:abstractNumId w:val="43"/>
  </w:num>
  <w:num w:numId="11">
    <w:abstractNumId w:val="2"/>
  </w:num>
  <w:num w:numId="12">
    <w:abstractNumId w:val="3"/>
  </w:num>
  <w:num w:numId="13">
    <w:abstractNumId w:val="35"/>
  </w:num>
  <w:num w:numId="14">
    <w:abstractNumId w:val="19"/>
  </w:num>
  <w:num w:numId="15">
    <w:abstractNumId w:val="11"/>
  </w:num>
  <w:num w:numId="16">
    <w:abstractNumId w:val="41"/>
  </w:num>
  <w:num w:numId="17">
    <w:abstractNumId w:val="7"/>
  </w:num>
  <w:num w:numId="18">
    <w:abstractNumId w:val="31"/>
  </w:num>
  <w:num w:numId="19">
    <w:abstractNumId w:val="16"/>
  </w:num>
  <w:num w:numId="20">
    <w:abstractNumId w:val="13"/>
  </w:num>
  <w:num w:numId="21">
    <w:abstractNumId w:val="25"/>
  </w:num>
  <w:num w:numId="22">
    <w:abstractNumId w:val="27"/>
  </w:num>
  <w:num w:numId="23">
    <w:abstractNumId w:val="22"/>
  </w:num>
  <w:num w:numId="24">
    <w:abstractNumId w:val="17"/>
  </w:num>
  <w:num w:numId="25">
    <w:abstractNumId w:val="46"/>
  </w:num>
  <w:num w:numId="26">
    <w:abstractNumId w:val="18"/>
  </w:num>
  <w:num w:numId="27">
    <w:abstractNumId w:val="0"/>
  </w:num>
  <w:num w:numId="28">
    <w:abstractNumId w:val="34"/>
  </w:num>
  <w:num w:numId="29">
    <w:abstractNumId w:val="23"/>
  </w:num>
  <w:num w:numId="30">
    <w:abstractNumId w:val="9"/>
  </w:num>
  <w:num w:numId="31">
    <w:abstractNumId w:val="12"/>
  </w:num>
  <w:num w:numId="32">
    <w:abstractNumId w:val="40"/>
  </w:num>
  <w:num w:numId="33">
    <w:abstractNumId w:val="32"/>
  </w:num>
  <w:num w:numId="34">
    <w:abstractNumId w:val="26"/>
  </w:num>
  <w:num w:numId="35">
    <w:abstractNumId w:val="45"/>
  </w:num>
  <w:num w:numId="36">
    <w:abstractNumId w:val="4"/>
  </w:num>
  <w:num w:numId="37">
    <w:abstractNumId w:val="39"/>
  </w:num>
  <w:num w:numId="38">
    <w:abstractNumId w:val="10"/>
  </w:num>
  <w:num w:numId="39">
    <w:abstractNumId w:val="37"/>
  </w:num>
  <w:num w:numId="40">
    <w:abstractNumId w:val="5"/>
  </w:num>
  <w:num w:numId="41">
    <w:abstractNumId w:val="36"/>
  </w:num>
  <w:num w:numId="42">
    <w:abstractNumId w:val="29"/>
  </w:num>
  <w:num w:numId="43">
    <w:abstractNumId w:val="14"/>
  </w:num>
  <w:num w:numId="44">
    <w:abstractNumId w:val="15"/>
  </w:num>
  <w:num w:numId="45">
    <w:abstractNumId w:val="1"/>
  </w:num>
  <w:num w:numId="46">
    <w:abstractNumId w:val="2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55"/>
    <w:rsid w:val="0001599F"/>
    <w:rsid w:val="00017382"/>
    <w:rsid w:val="00020732"/>
    <w:rsid w:val="00024E2E"/>
    <w:rsid w:val="000348A6"/>
    <w:rsid w:val="00081836"/>
    <w:rsid w:val="000828A4"/>
    <w:rsid w:val="00084923"/>
    <w:rsid w:val="000B75B0"/>
    <w:rsid w:val="000C2FB8"/>
    <w:rsid w:val="00102C89"/>
    <w:rsid w:val="001527B2"/>
    <w:rsid w:val="00153B28"/>
    <w:rsid w:val="00160709"/>
    <w:rsid w:val="001643B7"/>
    <w:rsid w:val="00185349"/>
    <w:rsid w:val="001A77C8"/>
    <w:rsid w:val="001B033A"/>
    <w:rsid w:val="001B0A62"/>
    <w:rsid w:val="001D44B0"/>
    <w:rsid w:val="001D7A34"/>
    <w:rsid w:val="001F3239"/>
    <w:rsid w:val="00211390"/>
    <w:rsid w:val="00216543"/>
    <w:rsid w:val="00222881"/>
    <w:rsid w:val="0026752E"/>
    <w:rsid w:val="0028025C"/>
    <w:rsid w:val="00290ECC"/>
    <w:rsid w:val="00293F2F"/>
    <w:rsid w:val="00295553"/>
    <w:rsid w:val="002C29A1"/>
    <w:rsid w:val="002D1EE5"/>
    <w:rsid w:val="00303A25"/>
    <w:rsid w:val="00321975"/>
    <w:rsid w:val="00342DD1"/>
    <w:rsid w:val="00350020"/>
    <w:rsid w:val="003601B1"/>
    <w:rsid w:val="003677FA"/>
    <w:rsid w:val="003712F7"/>
    <w:rsid w:val="00373932"/>
    <w:rsid w:val="00384BB2"/>
    <w:rsid w:val="003A7290"/>
    <w:rsid w:val="003B2089"/>
    <w:rsid w:val="003B27CC"/>
    <w:rsid w:val="003E391D"/>
    <w:rsid w:val="00435179"/>
    <w:rsid w:val="004801C6"/>
    <w:rsid w:val="0048117D"/>
    <w:rsid w:val="004A42A6"/>
    <w:rsid w:val="004A5465"/>
    <w:rsid w:val="004C09E4"/>
    <w:rsid w:val="005035F9"/>
    <w:rsid w:val="00513854"/>
    <w:rsid w:val="0053317E"/>
    <w:rsid w:val="005371B4"/>
    <w:rsid w:val="005460AE"/>
    <w:rsid w:val="00552B61"/>
    <w:rsid w:val="00595FA6"/>
    <w:rsid w:val="005C09B7"/>
    <w:rsid w:val="005D2141"/>
    <w:rsid w:val="005D298F"/>
    <w:rsid w:val="005D5564"/>
    <w:rsid w:val="005E14A3"/>
    <w:rsid w:val="005E3D1B"/>
    <w:rsid w:val="006104AF"/>
    <w:rsid w:val="00611A23"/>
    <w:rsid w:val="00624358"/>
    <w:rsid w:val="00635EEA"/>
    <w:rsid w:val="0068298D"/>
    <w:rsid w:val="00687AFB"/>
    <w:rsid w:val="006959D4"/>
    <w:rsid w:val="006A0A38"/>
    <w:rsid w:val="006B58A0"/>
    <w:rsid w:val="006C17DC"/>
    <w:rsid w:val="006E0372"/>
    <w:rsid w:val="006E2CC7"/>
    <w:rsid w:val="006F3B2F"/>
    <w:rsid w:val="006F68A4"/>
    <w:rsid w:val="00700ABF"/>
    <w:rsid w:val="0071490A"/>
    <w:rsid w:val="00725FF8"/>
    <w:rsid w:val="00730A09"/>
    <w:rsid w:val="00736F32"/>
    <w:rsid w:val="007401FB"/>
    <w:rsid w:val="0074782E"/>
    <w:rsid w:val="007845AC"/>
    <w:rsid w:val="007B34F4"/>
    <w:rsid w:val="007B3D9B"/>
    <w:rsid w:val="007B63D4"/>
    <w:rsid w:val="007D4AFF"/>
    <w:rsid w:val="007D7838"/>
    <w:rsid w:val="007F3FEE"/>
    <w:rsid w:val="00804D5D"/>
    <w:rsid w:val="00810A4C"/>
    <w:rsid w:val="00852B6D"/>
    <w:rsid w:val="00867B68"/>
    <w:rsid w:val="008815C2"/>
    <w:rsid w:val="00886FAC"/>
    <w:rsid w:val="008C1258"/>
    <w:rsid w:val="008C6349"/>
    <w:rsid w:val="008D104D"/>
    <w:rsid w:val="008F3B05"/>
    <w:rsid w:val="00956C8A"/>
    <w:rsid w:val="00956FEA"/>
    <w:rsid w:val="00982D12"/>
    <w:rsid w:val="009A6503"/>
    <w:rsid w:val="009B6AB0"/>
    <w:rsid w:val="009C1EA9"/>
    <w:rsid w:val="009D2F57"/>
    <w:rsid w:val="009D59C6"/>
    <w:rsid w:val="009E6A5B"/>
    <w:rsid w:val="00A22080"/>
    <w:rsid w:val="00A279BB"/>
    <w:rsid w:val="00A31166"/>
    <w:rsid w:val="00A4037F"/>
    <w:rsid w:val="00A4214E"/>
    <w:rsid w:val="00A753C0"/>
    <w:rsid w:val="00A76B5F"/>
    <w:rsid w:val="00AA125A"/>
    <w:rsid w:val="00AB6683"/>
    <w:rsid w:val="00AC49ED"/>
    <w:rsid w:val="00AD172C"/>
    <w:rsid w:val="00AE4869"/>
    <w:rsid w:val="00AE679F"/>
    <w:rsid w:val="00AF42C8"/>
    <w:rsid w:val="00B05B59"/>
    <w:rsid w:val="00B12073"/>
    <w:rsid w:val="00B23BDF"/>
    <w:rsid w:val="00B414E6"/>
    <w:rsid w:val="00B62555"/>
    <w:rsid w:val="00B7365F"/>
    <w:rsid w:val="00B90B4C"/>
    <w:rsid w:val="00B9495A"/>
    <w:rsid w:val="00B973AB"/>
    <w:rsid w:val="00BC5D82"/>
    <w:rsid w:val="00BF65DB"/>
    <w:rsid w:val="00C10B8A"/>
    <w:rsid w:val="00C1173F"/>
    <w:rsid w:val="00C16EFD"/>
    <w:rsid w:val="00C21322"/>
    <w:rsid w:val="00C3797D"/>
    <w:rsid w:val="00C410E0"/>
    <w:rsid w:val="00C426D5"/>
    <w:rsid w:val="00C45F6F"/>
    <w:rsid w:val="00C666B5"/>
    <w:rsid w:val="00C734A4"/>
    <w:rsid w:val="00CA39CB"/>
    <w:rsid w:val="00CD0109"/>
    <w:rsid w:val="00CF4CB3"/>
    <w:rsid w:val="00D14EEB"/>
    <w:rsid w:val="00D15838"/>
    <w:rsid w:val="00D22369"/>
    <w:rsid w:val="00D30B27"/>
    <w:rsid w:val="00D3593A"/>
    <w:rsid w:val="00D65FE9"/>
    <w:rsid w:val="00D733D1"/>
    <w:rsid w:val="00D921BF"/>
    <w:rsid w:val="00DA0E28"/>
    <w:rsid w:val="00DD6510"/>
    <w:rsid w:val="00DE7F41"/>
    <w:rsid w:val="00DF4DAD"/>
    <w:rsid w:val="00E13070"/>
    <w:rsid w:val="00E2707B"/>
    <w:rsid w:val="00E4511A"/>
    <w:rsid w:val="00E468EA"/>
    <w:rsid w:val="00E46C86"/>
    <w:rsid w:val="00E73C39"/>
    <w:rsid w:val="00EA51A0"/>
    <w:rsid w:val="00EA528A"/>
    <w:rsid w:val="00EE4604"/>
    <w:rsid w:val="00EE461D"/>
    <w:rsid w:val="00F37D65"/>
    <w:rsid w:val="00F8423F"/>
    <w:rsid w:val="00F843C3"/>
    <w:rsid w:val="00F91571"/>
    <w:rsid w:val="00F95119"/>
    <w:rsid w:val="00FA338E"/>
    <w:rsid w:val="00FA6F8F"/>
    <w:rsid w:val="00FE00C5"/>
    <w:rsid w:val="00FF1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81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2F"/>
  </w:style>
  <w:style w:type="paragraph" w:styleId="Heading1">
    <w:name w:val="heading 1"/>
    <w:basedOn w:val="Normal"/>
    <w:next w:val="Normal"/>
    <w:link w:val="Heading1Char"/>
    <w:uiPriority w:val="9"/>
    <w:qFormat/>
    <w:rsid w:val="008D10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0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10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555"/>
    <w:pPr>
      <w:autoSpaceDE w:val="0"/>
      <w:autoSpaceDN w:val="0"/>
      <w:adjustRightInd w:val="0"/>
      <w:spacing w:after="0" w:line="240" w:lineRule="auto"/>
    </w:pPr>
    <w:rPr>
      <w:rFonts w:ascii="Raleway" w:hAnsi="Raleway" w:cs="Raleway"/>
      <w:color w:val="000000"/>
      <w:sz w:val="24"/>
      <w:szCs w:val="24"/>
    </w:rPr>
  </w:style>
  <w:style w:type="paragraph" w:customStyle="1" w:styleId="CM61">
    <w:name w:val="CM61"/>
    <w:basedOn w:val="Default"/>
    <w:next w:val="Default"/>
    <w:uiPriority w:val="99"/>
    <w:rsid w:val="00B62555"/>
    <w:rPr>
      <w:rFonts w:ascii="Raleway Medium" w:hAnsi="Raleway Medium" w:cstheme="minorBidi"/>
      <w:color w:val="auto"/>
    </w:rPr>
  </w:style>
  <w:style w:type="paragraph" w:customStyle="1" w:styleId="CM63">
    <w:name w:val="CM63"/>
    <w:basedOn w:val="Default"/>
    <w:next w:val="Default"/>
    <w:uiPriority w:val="99"/>
    <w:rsid w:val="00C1173F"/>
    <w:rPr>
      <w:rFonts w:ascii="Lato Semibold" w:hAnsi="Lato Semibold" w:cstheme="minorBidi"/>
      <w:color w:val="auto"/>
    </w:rPr>
  </w:style>
  <w:style w:type="paragraph" w:customStyle="1" w:styleId="CM62">
    <w:name w:val="CM62"/>
    <w:basedOn w:val="Default"/>
    <w:next w:val="Default"/>
    <w:uiPriority w:val="99"/>
    <w:rsid w:val="00C1173F"/>
    <w:rPr>
      <w:rFonts w:ascii="Lato Semibold" w:hAnsi="Lato Semibold" w:cstheme="minorBidi"/>
      <w:color w:val="auto"/>
    </w:rPr>
  </w:style>
  <w:style w:type="paragraph" w:customStyle="1" w:styleId="CM5">
    <w:name w:val="CM5"/>
    <w:basedOn w:val="Default"/>
    <w:next w:val="Default"/>
    <w:uiPriority w:val="99"/>
    <w:rsid w:val="00C1173F"/>
    <w:pPr>
      <w:spacing w:line="226" w:lineRule="atLeast"/>
    </w:pPr>
    <w:rPr>
      <w:rFonts w:ascii="Lato Semibold" w:hAnsi="Lato Semibold" w:cstheme="minorBidi"/>
      <w:color w:val="auto"/>
    </w:rPr>
  </w:style>
  <w:style w:type="paragraph" w:styleId="ListParagraph">
    <w:name w:val="List Paragraph"/>
    <w:basedOn w:val="Normal"/>
    <w:uiPriority w:val="34"/>
    <w:qFormat/>
    <w:rsid w:val="00A76B5F"/>
    <w:pPr>
      <w:ind w:left="720"/>
      <w:contextualSpacing/>
    </w:pPr>
  </w:style>
  <w:style w:type="paragraph" w:styleId="Header">
    <w:name w:val="header"/>
    <w:basedOn w:val="Normal"/>
    <w:link w:val="HeaderChar"/>
    <w:uiPriority w:val="99"/>
    <w:unhideWhenUsed/>
    <w:rsid w:val="00152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7B2"/>
  </w:style>
  <w:style w:type="paragraph" w:styleId="Footer">
    <w:name w:val="footer"/>
    <w:basedOn w:val="Normal"/>
    <w:link w:val="FooterChar"/>
    <w:uiPriority w:val="99"/>
    <w:unhideWhenUsed/>
    <w:rsid w:val="00152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7B2"/>
  </w:style>
  <w:style w:type="paragraph" w:customStyle="1" w:styleId="CM36">
    <w:name w:val="CM36"/>
    <w:basedOn w:val="Default"/>
    <w:next w:val="Default"/>
    <w:uiPriority w:val="99"/>
    <w:rsid w:val="002D1EE5"/>
    <w:rPr>
      <w:rFonts w:ascii="Minion Pro" w:hAnsi="Minion Pro" w:cstheme="minorBidi"/>
      <w:color w:val="auto"/>
    </w:rPr>
  </w:style>
  <w:style w:type="character" w:styleId="Hyperlink">
    <w:name w:val="Hyperlink"/>
    <w:basedOn w:val="DefaultParagraphFont"/>
    <w:uiPriority w:val="99"/>
    <w:unhideWhenUsed/>
    <w:rsid w:val="00211390"/>
    <w:rPr>
      <w:color w:val="0563C1" w:themeColor="hyperlink"/>
      <w:u w:val="single"/>
    </w:rPr>
  </w:style>
  <w:style w:type="character" w:customStyle="1" w:styleId="UnresolvedMention">
    <w:name w:val="Unresolved Mention"/>
    <w:basedOn w:val="DefaultParagraphFont"/>
    <w:uiPriority w:val="99"/>
    <w:semiHidden/>
    <w:unhideWhenUsed/>
    <w:rsid w:val="00211390"/>
    <w:rPr>
      <w:color w:val="605E5C"/>
      <w:shd w:val="clear" w:color="auto" w:fill="E1DFDD"/>
    </w:rPr>
  </w:style>
  <w:style w:type="character" w:customStyle="1" w:styleId="Heading1Char">
    <w:name w:val="Heading 1 Char"/>
    <w:basedOn w:val="DefaultParagraphFont"/>
    <w:link w:val="Heading1"/>
    <w:uiPriority w:val="9"/>
    <w:rsid w:val="008D104D"/>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8D10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104D"/>
    <w:rPr>
      <w:rFonts w:eastAsiaTheme="minorEastAsia"/>
      <w:color w:val="5A5A5A" w:themeColor="text1" w:themeTint="A5"/>
      <w:spacing w:val="15"/>
    </w:rPr>
  </w:style>
  <w:style w:type="paragraph" w:styleId="Title">
    <w:name w:val="Title"/>
    <w:basedOn w:val="Normal"/>
    <w:next w:val="Normal"/>
    <w:link w:val="TitleChar"/>
    <w:uiPriority w:val="10"/>
    <w:qFormat/>
    <w:rsid w:val="008D1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04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D10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104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DOC22-107168</ShareHubID>
    <TaxCatchAll xmlns="166541c0-0594-4e6a-9105-c24d4b6de6f7">
      <Value>27</Value>
      <Value>18</Value>
      <Value>29</Value>
      <Value>57</Value>
    </TaxCatchAll>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25993365-C0AF-4AA2-8A95-FA32934A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9B1EC-FCE5-47D8-90FE-31AB436F7A38}">
  <ds:schemaRefs>
    <ds:schemaRef ds:uri="http://schemas.microsoft.com/sharepoint/v3/contenttype/forms"/>
  </ds:schemaRefs>
</ds:datastoreItem>
</file>

<file path=customXml/itemProps3.xml><?xml version="1.0" encoding="utf-8"?>
<ds:datastoreItem xmlns:ds="http://schemas.openxmlformats.org/officeDocument/2006/customXml" ds:itemID="{661CC65B-4CD1-4DE7-8137-F53704C1EB53}">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685f9fda-bd71-4433-b331-92feb9553089"/>
    <ds:schemaRef ds:uri="166541c0-0594-4e6a-9105-c24d4b6de6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10983</Words>
  <Characters>62605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Supporting Women’s Financial Safety - A Guide to Prevention and Action on Financial Abuse within the Financial Service Sector</vt:lpstr>
    </vt:vector>
  </TitlesOfParts>
  <Company/>
  <LinksUpToDate>false</LinksUpToDate>
  <CharactersWithSpaces>73442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Women’s Financial Safety - A Guide to Prevention and Action on Financial Abuse within the Financial Service Sector</dc:title>
  <dc:subject/>
  <dc:creator/>
  <cp:keywords/>
  <dc:description/>
  <cp:lastModifiedBy/>
  <cp:revision>1</cp:revision>
  <dcterms:created xsi:type="dcterms:W3CDTF">2022-04-29T00:18:00Z</dcterms:created>
  <dcterms:modified xsi:type="dcterms:W3CDTF">2022-04-29T00:18:00Z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29;#Training|2f396fb6-baad-479d-8254-1550153bbe31;#27;#Office for Women|2ac7638f-d370-4a6f-972a-9d52ccf99a74;#18;#Cabinet|84cba657-17c1-4642-9e59-a0df180c2be5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2022-04-29T12:22:29</vt:lpwstr>
  </property>
</Properties>
</file>