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130DE7">
      <w:pPr>
        <w:pStyle w:val="Heading1Bold"/>
      </w:pPr>
      <w:r>
        <w:t>DRAFT LEGISLATION PROGRAM FOR THE HOUSE OF REPRESENTATIVES</w:t>
      </w:r>
    </w:p>
    <w:p w14:paraId="4C22C7CC" w14:textId="47497A6A" w:rsidR="00935A7A" w:rsidRPr="0019454B" w:rsidRDefault="5444C2B0" w:rsidP="00130DE7">
      <w:pPr>
        <w:pStyle w:val="Heading2GreenBold"/>
      </w:pPr>
      <w:r w:rsidRPr="0019454B">
        <w:t>2025</w:t>
      </w:r>
      <w:r w:rsidR="699C3111" w:rsidRPr="0019454B">
        <w:t xml:space="preserve"> </w:t>
      </w:r>
      <w:r w:rsidR="0030649C" w:rsidRPr="0019454B">
        <w:t>SPRING</w:t>
      </w:r>
      <w:r w:rsidR="501F2EAF" w:rsidRPr="0019454B">
        <w:t xml:space="preserve"> </w:t>
      </w:r>
      <w:r w:rsidR="23CD8A96" w:rsidRPr="0019454B">
        <w:t>SITTINGS OF PARLIAMENT: WEEK</w:t>
      </w:r>
      <w:r w:rsidR="2BF49960" w:rsidRPr="0019454B">
        <w:t xml:space="preserve"> </w:t>
      </w:r>
      <w:r w:rsidR="0D5E0810" w:rsidRPr="0019454B">
        <w:t>8</w:t>
      </w:r>
      <w:r w:rsidR="597F5E93" w:rsidRPr="0019454B">
        <w:t xml:space="preserve"> </w:t>
      </w:r>
      <w:r w:rsidR="00935A7A" w:rsidRPr="0019454B">
        <w:rPr>
          <w:sz w:val="20"/>
        </w:rPr>
        <w:t>(</w:t>
      </w:r>
      <w:r w:rsidR="7D65AA60" w:rsidRPr="0019454B">
        <w:rPr>
          <w:sz w:val="20"/>
        </w:rPr>
        <w:t>24</w:t>
      </w:r>
      <w:r w:rsidR="2127598F" w:rsidRPr="0019454B">
        <w:rPr>
          <w:sz w:val="20"/>
        </w:rPr>
        <w:t xml:space="preserve"> November -</w:t>
      </w:r>
      <w:r w:rsidR="0A9BB4D8" w:rsidRPr="0019454B">
        <w:rPr>
          <w:sz w:val="20"/>
        </w:rPr>
        <w:t xml:space="preserve"> </w:t>
      </w:r>
      <w:r w:rsidR="24694AE2" w:rsidRPr="0019454B">
        <w:rPr>
          <w:sz w:val="20"/>
        </w:rPr>
        <w:t>27</w:t>
      </w:r>
      <w:r w:rsidR="2127598F" w:rsidRPr="0019454B">
        <w:rPr>
          <w:sz w:val="20"/>
        </w:rPr>
        <w:t xml:space="preserve"> November 2025</w:t>
      </w:r>
      <w:r w:rsidR="00935A7A" w:rsidRPr="0019454B">
        <w:rPr>
          <w:sz w:val="20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7BB43C0" w14:textId="2B1F23D9" w:rsidR="010A122F" w:rsidRDefault="010A122F" w:rsidP="00130DE7">
      <w:pPr>
        <w:pStyle w:val="Heading3BoldBlack"/>
      </w:pPr>
      <w:r w:rsidRPr="47FAE705">
        <w:t xml:space="preserve">Monday, </w:t>
      </w:r>
      <w:r w:rsidR="4156605C" w:rsidRPr="47FAE705">
        <w:t>24 November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21B55882" w14:paraId="05A47F1E" w14:textId="77777777" w:rsidTr="332533EE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C731CE" w14:textId="6712F964" w:rsidR="21B55882" w:rsidRDefault="21B55882" w:rsidP="21B55882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7AF10" w14:textId="7F7F87F8" w:rsidR="21B55882" w:rsidRDefault="21B55882" w:rsidP="21B55882">
            <w:pPr>
              <w:spacing w:before="40" w:after="40"/>
              <w:ind w:right="0"/>
            </w:pPr>
            <w:r w:rsidRPr="21B55882">
              <w:t>House meets</w:t>
            </w:r>
          </w:p>
          <w:p w14:paraId="56D2BF20" w14:textId="43834356" w:rsidR="21B55882" w:rsidRDefault="21B55882" w:rsidP="21B55882">
            <w:pPr>
              <w:spacing w:before="40" w:after="40"/>
              <w:ind w:right="0"/>
            </w:pPr>
            <w:r w:rsidRPr="21B55882">
              <w:t>Petitions, Committee &amp; delegation business, private Members’ business</w:t>
            </w:r>
          </w:p>
        </w:tc>
      </w:tr>
      <w:tr w:rsidR="21B55882" w14:paraId="1544F468" w14:textId="77777777" w:rsidTr="332533E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ECD9E2" w14:textId="7AB82AFC" w:rsidR="21B55882" w:rsidRDefault="21B55882" w:rsidP="21B55882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1BBAA6" w14:textId="7C862B27" w:rsidR="007111A0" w:rsidRDefault="007111A0" w:rsidP="332533EE">
            <w:pPr>
              <w:spacing w:before="40" w:after="40"/>
              <w:ind w:right="0"/>
            </w:pPr>
            <w:r>
              <w:t xml:space="preserve">Ministerial Statement – Northern Australia </w:t>
            </w:r>
          </w:p>
          <w:p w14:paraId="713D8285" w14:textId="66F07DEC" w:rsidR="21B55882" w:rsidRDefault="21B55882" w:rsidP="332533EE">
            <w:pPr>
              <w:spacing w:before="40" w:after="40"/>
              <w:ind w:right="0"/>
            </w:pPr>
            <w:r w:rsidRPr="332533EE">
              <w:t xml:space="preserve">Resumption of </w:t>
            </w:r>
            <w:r w:rsidRPr="007111A0">
              <w:t>debate:</w:t>
            </w:r>
          </w:p>
          <w:p w14:paraId="07FEA71D" w14:textId="4B7A1AA2" w:rsidR="0030649C" w:rsidRPr="007111A0" w:rsidRDefault="007111A0" w:rsidP="007111A0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7111A0">
              <w:rPr>
                <w:sz w:val="22"/>
              </w:rPr>
              <w:t>Strengthening Oversight of the National Intelligence Community Bill</w:t>
            </w:r>
          </w:p>
        </w:tc>
      </w:tr>
      <w:tr w:rsidR="21B55882" w14:paraId="59392594" w14:textId="77777777" w:rsidTr="332533E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9C981" w14:textId="4D6239CD" w:rsidR="21B55882" w:rsidRDefault="21B55882" w:rsidP="21B55882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02BFFF" w14:textId="7A5AD4D7" w:rsidR="21B55882" w:rsidRDefault="21B55882" w:rsidP="21B55882">
            <w:pPr>
              <w:spacing w:before="40" w:after="40"/>
              <w:ind w:right="0"/>
            </w:pPr>
            <w:r w:rsidRPr="21B55882">
              <w:t>90 second statements</w:t>
            </w:r>
          </w:p>
        </w:tc>
      </w:tr>
      <w:tr w:rsidR="21B55882" w14:paraId="1D7D12A2" w14:textId="77777777" w:rsidTr="332533E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F4BAE" w14:textId="394990CE" w:rsidR="21B55882" w:rsidRDefault="21B55882" w:rsidP="21B55882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A95B03" w14:textId="57A6DFB2" w:rsidR="21B55882" w:rsidRDefault="21B55882" w:rsidP="21B55882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21B55882">
              <w:t>Questions / Statements</w:t>
            </w:r>
          </w:p>
          <w:p w14:paraId="24D0D7CE" w14:textId="77777777" w:rsidR="21B55882" w:rsidRDefault="21B55882" w:rsidP="21B55882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21B55882">
              <w:t xml:space="preserve">Resumption of debate: </w:t>
            </w:r>
          </w:p>
          <w:p w14:paraId="786EE74A" w14:textId="03D252FC" w:rsidR="00C816B2" w:rsidRPr="00C816B2" w:rsidRDefault="00C816B2" w:rsidP="007111A0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C816B2">
              <w:rPr>
                <w:sz w:val="22"/>
              </w:rPr>
              <w:t xml:space="preserve">Communications Legislation Amendment (Australian Content Requirement for Subscription Video </w:t>
            </w:r>
            <w:proofErr w:type="gramStart"/>
            <w:r w:rsidRPr="00C816B2">
              <w:rPr>
                <w:sz w:val="22"/>
              </w:rPr>
              <w:t>On</w:t>
            </w:r>
            <w:proofErr w:type="gramEnd"/>
            <w:r w:rsidRPr="00C816B2">
              <w:rPr>
                <w:sz w:val="22"/>
              </w:rPr>
              <w:t xml:space="preserve"> Demand (Streaming) Services) Bill</w:t>
            </w:r>
          </w:p>
          <w:p w14:paraId="145621BA" w14:textId="656540AC" w:rsidR="007111A0" w:rsidRPr="0030649C" w:rsidRDefault="007111A0" w:rsidP="007111A0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CF47BE">
              <w:rPr>
                <w:sz w:val="22"/>
              </w:rPr>
              <w:t>Excise Tarif</w:t>
            </w:r>
            <w:r>
              <w:rPr>
                <w:sz w:val="22"/>
              </w:rPr>
              <w:t>f Amendment (Draught Beer) Bill</w:t>
            </w:r>
          </w:p>
          <w:p w14:paraId="7E82AA3A" w14:textId="3AFAEBC4" w:rsidR="0030649C" w:rsidRPr="007111A0" w:rsidRDefault="007111A0" w:rsidP="007111A0">
            <w:pPr>
              <w:spacing w:before="40" w:after="40"/>
              <w:ind w:left="360" w:right="0"/>
            </w:pPr>
            <w:r w:rsidRPr="00CF47BE">
              <w:t>Customs Tarif</w:t>
            </w:r>
            <w:r>
              <w:t>f Amendment (Draught Beer) Bill</w:t>
            </w:r>
          </w:p>
        </w:tc>
      </w:tr>
      <w:tr w:rsidR="21B55882" w14:paraId="09C9B19C" w14:textId="77777777" w:rsidTr="332533EE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961C0" w14:textId="35A2BBDD" w:rsidR="21B55882" w:rsidRDefault="21B55882" w:rsidP="21B55882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5DD5F6" w14:textId="03D97AE3" w:rsidR="21B55882" w:rsidRDefault="21B55882" w:rsidP="21B55882">
            <w:pPr>
              <w:spacing w:before="40" w:after="40"/>
              <w:ind w:right="0"/>
            </w:pPr>
            <w:r w:rsidRPr="21B55882">
              <w:t>Adjournment debate (1/2 hour)</w:t>
            </w:r>
          </w:p>
        </w:tc>
      </w:tr>
    </w:tbl>
    <w:p w14:paraId="24B66953" w14:textId="08660290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2A879C" w14:textId="38F392C6" w:rsidR="006D3C8C" w:rsidRPr="00C3694A" w:rsidRDefault="006D3C8C" w:rsidP="00130DE7">
      <w:pPr>
        <w:pStyle w:val="Heading3BoldBlack"/>
      </w:pPr>
      <w:r w:rsidRPr="47FAE705">
        <w:t xml:space="preserve">Tuesday, </w:t>
      </w:r>
      <w:r w:rsidR="379AC67E" w:rsidRPr="47FAE705">
        <w:t>25</w:t>
      </w:r>
      <w:r w:rsidR="71AF1416" w:rsidRPr="47FAE705">
        <w:t xml:space="preserve">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624539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A64CEA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020EB7C2" w14:textId="6CA422AA" w:rsidR="007111A0" w:rsidRPr="0030649C" w:rsidRDefault="007111A0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30649C">
              <w:t>Commonwealth Parole Board Bill</w:t>
            </w:r>
            <w:r w:rsidRPr="007111A0">
              <w:rPr>
                <w:vertAlign w:val="superscript"/>
              </w:rPr>
              <w:t>#</w:t>
            </w:r>
          </w:p>
          <w:p w14:paraId="28C4592D" w14:textId="3EFA1316" w:rsidR="007111A0" w:rsidRDefault="007111A0" w:rsidP="007111A0">
            <w:pPr>
              <w:spacing w:before="40" w:after="40"/>
              <w:ind w:left="360" w:right="0"/>
            </w:pPr>
            <w:r w:rsidRPr="0030649C">
              <w:t>Commonwealth Parole Board (Consequential and Transitional Provisions) Bill</w:t>
            </w:r>
            <w:r w:rsidRPr="007111A0">
              <w:rPr>
                <w:vertAlign w:val="superscript"/>
              </w:rPr>
              <w:t>#</w:t>
            </w:r>
          </w:p>
          <w:p w14:paraId="1101C88A" w14:textId="12E5D17C" w:rsidR="0030649C" w:rsidRDefault="0030649C" w:rsidP="0030649C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Copyright Amendment Bill</w:t>
            </w:r>
            <w:r w:rsidR="007111A0" w:rsidRPr="007111A0">
              <w:rPr>
                <w:vertAlign w:val="superscript"/>
              </w:rPr>
              <w:t>#</w:t>
            </w:r>
          </w:p>
          <w:p w14:paraId="3745DF92" w14:textId="155DD152" w:rsidR="003F089F" w:rsidRPr="00A64CEA" w:rsidRDefault="0030649C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 xml:space="preserve">Communications Legislation Amendment (Australian Content Requirement for Subscription Video </w:t>
            </w:r>
            <w:proofErr w:type="gramStart"/>
            <w:r>
              <w:t>On</w:t>
            </w:r>
            <w:proofErr w:type="gramEnd"/>
            <w:r>
              <w:t xml:space="preserve"> Demand (Streaming) Services) Bill </w:t>
            </w:r>
          </w:p>
        </w:tc>
      </w:tr>
      <w:tr w:rsidR="00935A7A" w:rsidRPr="00506B84" w14:paraId="2D65A0C7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DBFE" w14:textId="4C44BA32" w:rsidR="009437FC" w:rsidRDefault="009437FC" w:rsidP="00F86A88">
            <w:pPr>
              <w:spacing w:before="40" w:after="40"/>
              <w:ind w:right="0"/>
            </w:pPr>
            <w:r>
              <w:t xml:space="preserve">Condolence Motion </w:t>
            </w:r>
            <w:proofErr w:type="gramStart"/>
            <w:r>
              <w:t>-  Hon</w:t>
            </w:r>
            <w:proofErr w:type="gramEnd"/>
            <w:r>
              <w:t xml:space="preserve"> Graham Frederick Richardson AO</w:t>
            </w:r>
          </w:p>
          <w:p w14:paraId="57283283" w14:textId="05A1600F" w:rsidR="00935A7A" w:rsidRPr="00A64CEA" w:rsidRDefault="00935A7A" w:rsidP="00F86A88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7111A0">
              <w:t>Resumption of debate:</w:t>
            </w:r>
            <w:r w:rsidRPr="00A64CEA">
              <w:t xml:space="preserve"> </w:t>
            </w:r>
            <w:r w:rsidRPr="00A64CEA">
              <w:tab/>
            </w:r>
          </w:p>
          <w:p w14:paraId="7756B93B" w14:textId="77777777" w:rsidR="005F04C6" w:rsidRDefault="007111A0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 xml:space="preserve">Communications Legislation Amendment (Australian Content Requirement for Subscription Video </w:t>
            </w:r>
            <w:proofErr w:type="gramStart"/>
            <w:r>
              <w:t>On</w:t>
            </w:r>
            <w:proofErr w:type="gramEnd"/>
            <w:r>
              <w:t xml:space="preserve"> Demand (Streaming) Services) Bill </w:t>
            </w:r>
          </w:p>
          <w:p w14:paraId="7BB600ED" w14:textId="77777777" w:rsidR="00C816B2" w:rsidRPr="0030649C" w:rsidRDefault="00C816B2" w:rsidP="00C816B2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CF47BE">
              <w:rPr>
                <w:sz w:val="22"/>
              </w:rPr>
              <w:t>Excise Tarif</w:t>
            </w:r>
            <w:r>
              <w:rPr>
                <w:sz w:val="22"/>
              </w:rPr>
              <w:t>f Amendment (Draught Beer) Bill</w:t>
            </w:r>
          </w:p>
          <w:p w14:paraId="314F0284" w14:textId="104E78B0" w:rsidR="00C816B2" w:rsidRPr="00A64CEA" w:rsidRDefault="00C816B2" w:rsidP="00C816B2">
            <w:pPr>
              <w:spacing w:before="40" w:after="40"/>
              <w:ind w:left="360" w:right="0"/>
            </w:pPr>
            <w:r w:rsidRPr="00CF47BE">
              <w:t>Customs Tarif</w:t>
            </w:r>
            <w:r>
              <w:t>f Amendment (Draught Beer) Bill</w:t>
            </w:r>
          </w:p>
        </w:tc>
      </w:tr>
      <w:tr w:rsidR="00935A7A" w:rsidRPr="00506B84" w14:paraId="51680CA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187C4EEC" w14:textId="2A6F22C3" w:rsidR="00C90AF0" w:rsidRDefault="00C90AF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049556E1" w14:textId="77777777" w:rsidR="00C90AF0" w:rsidRDefault="00C90AF0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D9E3BF6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5737F344" w:rsidR="006D3C8C" w:rsidRPr="00DE7E8D" w:rsidRDefault="00142A62" w:rsidP="00130DE7">
      <w:pPr>
        <w:pStyle w:val="Heading3BoldBlack"/>
      </w:pPr>
      <w:r w:rsidRPr="47FAE705">
        <w:t xml:space="preserve">Wednesday, </w:t>
      </w:r>
      <w:r w:rsidR="119C1098" w:rsidRPr="47FAE705">
        <w:t>26</w:t>
      </w:r>
      <w:r w:rsidR="4D51C270" w:rsidRPr="47FAE705">
        <w:t xml:space="preserve"> November</w:t>
      </w:r>
      <w:r w:rsidR="25EDDD6E" w:rsidRPr="47FAE70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1D85FECF" w14:textId="18F8E621" w:rsidR="00290EA9" w:rsidRPr="00DE7E8D" w:rsidRDefault="007111A0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Migration Amendment (Combatting Migrant Exploitation) Bill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77777777" w:rsidR="006D3C8C" w:rsidRPr="00582A68" w:rsidRDefault="006D3C8C" w:rsidP="00F86A88">
            <w:pPr>
              <w:spacing w:before="40" w:after="40"/>
              <w:ind w:right="0"/>
            </w:pPr>
            <w:r w:rsidRPr="007111A0">
              <w:t>Resumption of debate:</w:t>
            </w:r>
          </w:p>
          <w:p w14:paraId="48285088" w14:textId="77777777" w:rsidR="007111A0" w:rsidRPr="0030649C" w:rsidRDefault="007111A0" w:rsidP="007111A0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CF47BE">
              <w:rPr>
                <w:sz w:val="22"/>
              </w:rPr>
              <w:t>Excise Tarif</w:t>
            </w:r>
            <w:r>
              <w:rPr>
                <w:sz w:val="22"/>
              </w:rPr>
              <w:t>f Amendment (Draught Beer) Bill</w:t>
            </w:r>
          </w:p>
          <w:p w14:paraId="7A20A371" w14:textId="4FB88B0E" w:rsidR="00290EA9" w:rsidRPr="006E4CE7" w:rsidRDefault="007111A0" w:rsidP="007111A0">
            <w:pPr>
              <w:spacing w:before="40" w:after="40"/>
              <w:ind w:left="360" w:right="0"/>
            </w:pPr>
            <w:r w:rsidRPr="00CF47BE">
              <w:t>Customs Tarif</w:t>
            </w:r>
            <w:r>
              <w:t>f Amendment (Draught Beer) Bill</w:t>
            </w: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044C018F" w:rsidR="006D3C8C" w:rsidRPr="00C3694A" w:rsidRDefault="006D3C8C" w:rsidP="00130DE7">
      <w:pPr>
        <w:pStyle w:val="Heading3BoldBlack"/>
      </w:pPr>
      <w:r w:rsidRPr="47FAE705">
        <w:t xml:space="preserve">Thursday, </w:t>
      </w:r>
      <w:r w:rsidR="72D9CC4B" w:rsidRPr="47FAE705">
        <w:t>27</w:t>
      </w:r>
      <w:r w:rsidR="78361B56" w:rsidRPr="47FAE705">
        <w:t xml:space="preserve">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499F1B2C" w14:textId="77777777" w:rsidR="007111A0" w:rsidRPr="0030649C" w:rsidRDefault="007111A0" w:rsidP="007111A0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CF47BE">
              <w:rPr>
                <w:sz w:val="22"/>
              </w:rPr>
              <w:t>Excise Tarif</w:t>
            </w:r>
            <w:r>
              <w:rPr>
                <w:sz w:val="22"/>
              </w:rPr>
              <w:t>f Amendment (Draught Beer) Bill</w:t>
            </w:r>
          </w:p>
          <w:p w14:paraId="77E23881" w14:textId="77777777" w:rsidR="007111A0" w:rsidRDefault="007111A0" w:rsidP="007111A0">
            <w:pPr>
              <w:spacing w:before="40" w:after="40"/>
              <w:ind w:left="360" w:right="0"/>
            </w:pPr>
            <w:r w:rsidRPr="00CF47BE">
              <w:t>Customs Tarif</w:t>
            </w:r>
            <w:r>
              <w:t>f Amendment (Draught Beer) Bill</w:t>
            </w:r>
          </w:p>
          <w:p w14:paraId="62B25AD4" w14:textId="6576CB88" w:rsidR="007F341E" w:rsidRPr="00582A68" w:rsidRDefault="007111A0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7111A0">
              <w:t>Telecommunications Amendment (Enhancing Consumer Safeguards) Bill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41A7267B" w14:textId="1ED40660" w:rsidR="00913F7D" w:rsidRPr="006E4CE7" w:rsidRDefault="00F25C46" w:rsidP="0019454B">
            <w:pPr>
              <w:numPr>
                <w:ilvl w:val="0"/>
                <w:numId w:val="19"/>
              </w:numPr>
              <w:spacing w:before="40" w:after="40"/>
              <w:ind w:right="0"/>
            </w:pPr>
            <w:r w:rsidRPr="007111A0">
              <w:t>Telecommunications Amendment (Enhancing Consumer Safeguards) Bill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1E09F5D5" w14:textId="1751E618" w:rsidR="00DE3A10" w:rsidRPr="00303E77" w:rsidRDefault="3FAC38EB" w:rsidP="00130DE7">
      <w:pPr>
        <w:pStyle w:val="Heading2BoldBlack"/>
        <w:rPr>
          <w:color w:val="000000" w:themeColor="text1"/>
        </w:rPr>
      </w:pPr>
      <w:r w:rsidRPr="3D175DBD">
        <w:t>FEDERATION CHAMBER (2R3)</w:t>
      </w:r>
      <w:r w:rsidR="66297194" w:rsidRPr="3D175DBD">
        <w:rPr>
          <w:color w:val="000000" w:themeColor="text1"/>
        </w:rPr>
        <w:t xml:space="preserve"> </w:t>
      </w:r>
    </w:p>
    <w:p w14:paraId="740891C3" w14:textId="744BAC19" w:rsidR="00DE3A10" w:rsidRPr="00303E77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41442CFF" w14:textId="14E46FF4" w:rsidR="00DE3A10" w:rsidRPr="00303E77" w:rsidRDefault="66297194" w:rsidP="00130DE7">
      <w:pPr>
        <w:pStyle w:val="Heading3BoldBlack"/>
      </w:pPr>
      <w:r w:rsidRPr="74F23458">
        <w:t xml:space="preserve">Monday, </w:t>
      </w:r>
      <w:r w:rsidR="609445CB" w:rsidRPr="74F23458">
        <w:t xml:space="preserve">24 </w:t>
      </w:r>
      <w:r w:rsidR="0EB030A5" w:rsidRPr="74F23458">
        <w:t>November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3D175DBD" w14:paraId="768483BB" w14:textId="77777777" w:rsidTr="3D175DBD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BACE8" w14:textId="3F090799" w:rsidR="3D175DBD" w:rsidRDefault="3D175DBD" w:rsidP="3D175DBD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6E8AB" w14:textId="289F2CF3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6482B3EB" w14:textId="57CC060D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3D175DBD" w14:paraId="06A67AB6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F4466" w14:textId="4AA5A997" w:rsidR="3D175DBD" w:rsidRDefault="3D175DBD" w:rsidP="3D175DBD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5D5A705F" w14:textId="7C8AEFFF" w:rsidR="3D175DBD" w:rsidRDefault="3D175DBD" w:rsidP="3D175DBD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20064" w14:textId="68255F0A" w:rsidR="3D175DBD" w:rsidRDefault="3D175DBD" w:rsidP="3D175DBD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4D85B534" w14:textId="7DCC86B8" w:rsidR="3D175DBD" w:rsidRDefault="3D175DBD" w:rsidP="3D175DBD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3D175DBD" w14:paraId="4BD06B78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8EA969" w14:textId="2EB41C01" w:rsidR="3D175DBD" w:rsidRDefault="3D175DBD" w:rsidP="3D175DBD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7786C" w14:textId="6A61E5E7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3D175DBD" w14:paraId="386081EA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B24DA5" w14:textId="26560742" w:rsidR="3D175DBD" w:rsidRDefault="3D175DBD" w:rsidP="3D175DBD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7686F9" w14:textId="1002E0AF" w:rsidR="3D175DBD" w:rsidRDefault="3D175DBD" w:rsidP="3D175DBD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3D175DBD" w14:paraId="4BF36D70" w14:textId="77777777" w:rsidTr="3D175DBD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0BFED8" w14:textId="316C3891" w:rsidR="3D175DBD" w:rsidRDefault="3D175DBD" w:rsidP="3D175DBD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87568" w14:textId="5578FE17" w:rsidR="3D175DBD" w:rsidRDefault="3D175DBD" w:rsidP="3D175DBD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565861F9" w14:textId="1D91EDEA" w:rsidR="00DE3A10" w:rsidRPr="00303E77" w:rsidRDefault="00DE3A10" w:rsidP="00582A68">
      <w:pPr>
        <w:spacing w:before="40" w:after="40"/>
        <w:ind w:righ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99B690" w14:textId="77777777" w:rsidR="00C90AF0" w:rsidRDefault="00C90AF0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251312" w14:textId="4BD38B74" w:rsidR="00CA7614" w:rsidRPr="0039223E" w:rsidRDefault="00F60E9F" w:rsidP="00130DE7">
      <w:pPr>
        <w:pStyle w:val="Heading3BoldBlack"/>
      </w:pPr>
      <w:r w:rsidRPr="74F23458">
        <w:lastRenderedPageBreak/>
        <w:t xml:space="preserve">Tuesday, </w:t>
      </w:r>
      <w:r w:rsidR="49453F07" w:rsidRPr="74F23458">
        <w:t>25</w:t>
      </w:r>
      <w:r w:rsidR="07FB0D32" w:rsidRPr="74F23458">
        <w:t xml:space="preserve"> November</w:t>
      </w:r>
      <w:r w:rsidR="684C685D" w:rsidRPr="74F23458">
        <w:t xml:space="preserve"> 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30934FC5" w14:textId="16C27C97" w:rsidR="007111A0" w:rsidRPr="0030649C" w:rsidRDefault="007111A0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30649C">
              <w:t>Commonwealth Parole Board Bill</w:t>
            </w:r>
          </w:p>
          <w:p w14:paraId="50657D31" w14:textId="7E718FA4" w:rsidR="007111A0" w:rsidRDefault="007111A0" w:rsidP="007111A0">
            <w:pPr>
              <w:spacing w:before="40" w:after="40"/>
              <w:ind w:left="360" w:right="0"/>
            </w:pPr>
            <w:r w:rsidRPr="0030649C">
              <w:t>Commonwealth Parole Board (Consequential and Transitional Provisions) Bill</w:t>
            </w:r>
          </w:p>
          <w:p w14:paraId="2F4BB0FD" w14:textId="77777777" w:rsidR="00C816B2" w:rsidRDefault="00C816B2" w:rsidP="00C816B2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30649C">
              <w:rPr>
                <w:sz w:val="22"/>
              </w:rPr>
              <w:t>VET Student Loans (Miscellaneous Measures) Bill</w:t>
            </w:r>
          </w:p>
          <w:p w14:paraId="445CD0F9" w14:textId="6229F533" w:rsidR="486796F9" w:rsidRPr="007111A0" w:rsidRDefault="00C816B2" w:rsidP="00C816B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1A110D">
              <w:t>Veterans’ Affairs Legislation Amendment (Miscellaneous Measures No. 1) Bill</w:t>
            </w:r>
          </w:p>
        </w:tc>
      </w:tr>
      <w:tr w:rsidR="00CA7614" w:rsidRPr="0028769F" w14:paraId="3D989048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758AEC39" w:rsidR="2FCEAA09" w:rsidRDefault="2FCEAA09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0E3E709" w14:textId="6B573D63" w:rsidR="00146EDC" w:rsidRPr="0039223E" w:rsidRDefault="00146EDC" w:rsidP="00130DE7">
      <w:pPr>
        <w:pStyle w:val="Heading3BoldBlack"/>
      </w:pPr>
      <w:r w:rsidRPr="74F23458">
        <w:t>Wednesday</w:t>
      </w:r>
      <w:r w:rsidR="00F60E9F" w:rsidRPr="74F23458">
        <w:t xml:space="preserve">, </w:t>
      </w:r>
      <w:r w:rsidR="207CC2E9" w:rsidRPr="74F23458">
        <w:t>26</w:t>
      </w:r>
      <w:r w:rsidR="2F3252D5" w:rsidRPr="74F23458">
        <w:t xml:space="preserve">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5251014A" w14:textId="77777777" w:rsidR="0030649C" w:rsidRDefault="0030649C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Corporations (Review Fees) Amendment (Technical Amendments) Bill</w:t>
            </w:r>
          </w:p>
          <w:p w14:paraId="052356D5" w14:textId="273EFA61" w:rsidR="007111A0" w:rsidRPr="0028769F" w:rsidRDefault="00C816B2" w:rsidP="00C816B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 xml:space="preserve">Copyright Amendment Bill 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7231E6A0" w14:textId="6A11C435" w:rsidR="00C816B2" w:rsidRDefault="00C816B2" w:rsidP="0030649C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on Mental Health Month</w:t>
            </w:r>
          </w:p>
          <w:p w14:paraId="219ADECC" w14:textId="1B24EA01" w:rsidR="0030649C" w:rsidRDefault="00B60DAB" w:rsidP="0030649C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on Family, D</w:t>
            </w:r>
            <w:r w:rsidR="0030649C">
              <w:t xml:space="preserve">omestic and </w:t>
            </w:r>
            <w:r>
              <w:t>S</w:t>
            </w:r>
            <w:r w:rsidR="0030649C">
              <w:t xml:space="preserve">exual </w:t>
            </w:r>
            <w:r>
              <w:t>V</w:t>
            </w:r>
            <w:r w:rsidR="0030649C">
              <w:t xml:space="preserve">iolence Commission’s Yearly Report to Parliament </w:t>
            </w:r>
          </w:p>
          <w:p w14:paraId="46AAB210" w14:textId="77777777" w:rsidR="00CA7614" w:rsidRDefault="0030649C" w:rsidP="0030649C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on 50</w:t>
            </w:r>
            <w:r w:rsidRPr="0030649C">
              <w:rPr>
                <w:vertAlign w:val="superscript"/>
              </w:rPr>
              <w:t>th</w:t>
            </w:r>
            <w:r>
              <w:t xml:space="preserve"> Anniversary of Racial Discrimination Act</w:t>
            </w:r>
          </w:p>
          <w:p w14:paraId="0800A925" w14:textId="465DB30F" w:rsidR="00585EE2" w:rsidRDefault="00585EE2" w:rsidP="0030649C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on Condolence Motion - Hon Graham Frederick Richardson AO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3D45F418" w14:textId="36879040" w:rsidR="00146EDC" w:rsidRPr="0028769F" w:rsidRDefault="00146EDC" w:rsidP="00130DE7">
      <w:pPr>
        <w:pStyle w:val="Heading3BoldBlack"/>
      </w:pPr>
      <w:r w:rsidRPr="74F23458">
        <w:t>Thur</w:t>
      </w:r>
      <w:r w:rsidR="47E3B059" w:rsidRPr="74F23458">
        <w:t>sday</w:t>
      </w:r>
      <w:r w:rsidRPr="74F23458">
        <w:t xml:space="preserve">, </w:t>
      </w:r>
      <w:r w:rsidR="56C7AFE0" w:rsidRPr="74F23458">
        <w:t>27</w:t>
      </w:r>
      <w:r w:rsidR="60A6FCC5" w:rsidRPr="74F23458">
        <w:t xml:space="preserve"> November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2FB300E9" w14:textId="372D0543" w:rsidR="00F25C46" w:rsidRPr="0028769F" w:rsidRDefault="00F25C46" w:rsidP="00C816B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Further Statements on Northern Australia Ministerial Statement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5D315AB0" w:rsidR="005A30E9" w:rsidRPr="00522B60" w:rsidRDefault="005A30E9" w:rsidP="00304D05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="00304D05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3DAA34EB" w:rsidR="005A30E9" w:rsidRPr="00522B60" w:rsidRDefault="005A30E9" w:rsidP="00304D05">
            <w:pPr>
              <w:rPr>
                <w:rFonts w:ascii="Wingdings" w:hAnsi="Wingdings"/>
                <w:sz w:val="18"/>
                <w:szCs w:val="18"/>
              </w:rPr>
            </w:pPr>
            <w:r w:rsidRPr="00304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304D05" w:rsidRPr="00304D0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304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304D05">
              <w:rPr>
                <w:rFonts w:ascii="Arial" w:hAnsi="Arial" w:cs="Arial"/>
                <w:b/>
                <w:bCs/>
                <w:sz w:val="18"/>
                <w:szCs w:val="18"/>
              </w:rPr>
              <w:t>November</w:t>
            </w:r>
            <w:r w:rsidRPr="00304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304D0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641C8AC2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proofErr w:type="spellStart"/>
            <w:r w:rsidRPr="00A57A91">
              <w:rPr>
                <w:sz w:val="18"/>
                <w:szCs w:val="18"/>
              </w:rPr>
              <w:t>programed</w:t>
            </w:r>
            <w:proofErr w:type="spellEnd"/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 xml:space="preserve">Debate on bills marked with an * cannot proceed until the bills are received from the </w:t>
            </w:r>
            <w:proofErr w:type="gramStart"/>
            <w:r w:rsidRPr="003915DC">
              <w:rPr>
                <w:sz w:val="18"/>
                <w:szCs w:val="18"/>
              </w:rPr>
              <w:t>Senate, but</w:t>
            </w:r>
            <w:proofErr w:type="gramEnd"/>
            <w:r w:rsidRPr="003915DC">
              <w:rPr>
                <w:sz w:val="18"/>
                <w:szCs w:val="18"/>
              </w:rPr>
              <w:t xml:space="preserve">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97E3" w14:textId="77777777" w:rsidR="000808B4" w:rsidRDefault="000808B4" w:rsidP="00932B91">
      <w:r>
        <w:separator/>
      </w:r>
    </w:p>
  </w:endnote>
  <w:endnote w:type="continuationSeparator" w:id="0">
    <w:p w14:paraId="723B0296" w14:textId="77777777" w:rsidR="000808B4" w:rsidRDefault="000808B4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32BD88E4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304D05">
      <w:rPr>
        <w:bCs/>
        <w:noProof/>
      </w:rPr>
      <w:t>2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304D05">
      <w:rPr>
        <w:bCs/>
        <w:noProof/>
      </w:rPr>
      <w:t>3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BB50" w14:textId="77777777" w:rsidR="000808B4" w:rsidRDefault="000808B4" w:rsidP="00932B91">
      <w:r>
        <w:separator/>
      </w:r>
    </w:p>
  </w:footnote>
  <w:footnote w:type="continuationSeparator" w:id="0">
    <w:p w14:paraId="038D0AF1" w14:textId="77777777" w:rsidR="000808B4" w:rsidRDefault="000808B4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164998">
    <w:abstractNumId w:val="24"/>
  </w:num>
  <w:num w:numId="2" w16cid:durableId="116921065">
    <w:abstractNumId w:val="17"/>
  </w:num>
  <w:num w:numId="3" w16cid:durableId="599067026">
    <w:abstractNumId w:val="20"/>
  </w:num>
  <w:num w:numId="4" w16cid:durableId="1238173062">
    <w:abstractNumId w:val="9"/>
  </w:num>
  <w:num w:numId="5" w16cid:durableId="285812686">
    <w:abstractNumId w:val="2"/>
  </w:num>
  <w:num w:numId="6" w16cid:durableId="182012779">
    <w:abstractNumId w:val="15"/>
  </w:num>
  <w:num w:numId="7" w16cid:durableId="1639384680">
    <w:abstractNumId w:val="1"/>
  </w:num>
  <w:num w:numId="8" w16cid:durableId="775170651">
    <w:abstractNumId w:val="10"/>
  </w:num>
  <w:num w:numId="9" w16cid:durableId="355546266">
    <w:abstractNumId w:val="5"/>
  </w:num>
  <w:num w:numId="10" w16cid:durableId="1537961421">
    <w:abstractNumId w:val="4"/>
  </w:num>
  <w:num w:numId="11" w16cid:durableId="62218818">
    <w:abstractNumId w:val="19"/>
  </w:num>
  <w:num w:numId="12" w16cid:durableId="1881630190">
    <w:abstractNumId w:val="6"/>
  </w:num>
  <w:num w:numId="13" w16cid:durableId="520507966">
    <w:abstractNumId w:val="23"/>
  </w:num>
  <w:num w:numId="14" w16cid:durableId="476263040">
    <w:abstractNumId w:val="22"/>
  </w:num>
  <w:num w:numId="15" w16cid:durableId="1262029936">
    <w:abstractNumId w:val="13"/>
  </w:num>
  <w:num w:numId="16" w16cid:durableId="1788968819">
    <w:abstractNumId w:val="16"/>
  </w:num>
  <w:num w:numId="17" w16cid:durableId="17171261">
    <w:abstractNumId w:val="18"/>
  </w:num>
  <w:num w:numId="18" w16cid:durableId="1252621027">
    <w:abstractNumId w:val="21"/>
  </w:num>
  <w:num w:numId="19" w16cid:durableId="915550477">
    <w:abstractNumId w:val="24"/>
  </w:num>
  <w:num w:numId="20" w16cid:durableId="12457764">
    <w:abstractNumId w:val="8"/>
  </w:num>
  <w:num w:numId="21" w16cid:durableId="1768962677">
    <w:abstractNumId w:val="0"/>
  </w:num>
  <w:num w:numId="22" w16cid:durableId="1902211693">
    <w:abstractNumId w:val="11"/>
  </w:num>
  <w:num w:numId="23" w16cid:durableId="280843731">
    <w:abstractNumId w:val="7"/>
  </w:num>
  <w:num w:numId="24" w16cid:durableId="1461149681">
    <w:abstractNumId w:val="3"/>
  </w:num>
  <w:num w:numId="25" w16cid:durableId="1339430628">
    <w:abstractNumId w:val="12"/>
  </w:num>
  <w:num w:numId="26" w16cid:durableId="1884713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3D37"/>
    <w:rsid w:val="000554AC"/>
    <w:rsid w:val="000808B4"/>
    <w:rsid w:val="00080BD9"/>
    <w:rsid w:val="000825FF"/>
    <w:rsid w:val="00084BC1"/>
    <w:rsid w:val="0008782B"/>
    <w:rsid w:val="0009746F"/>
    <w:rsid w:val="000A3F1C"/>
    <w:rsid w:val="000B6147"/>
    <w:rsid w:val="000B7F12"/>
    <w:rsid w:val="000C4801"/>
    <w:rsid w:val="000D7981"/>
    <w:rsid w:val="000E3F43"/>
    <w:rsid w:val="001034B9"/>
    <w:rsid w:val="0011000B"/>
    <w:rsid w:val="00112149"/>
    <w:rsid w:val="00113342"/>
    <w:rsid w:val="00130DE7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3814"/>
    <w:rsid w:val="001F5394"/>
    <w:rsid w:val="0021348A"/>
    <w:rsid w:val="00224B80"/>
    <w:rsid w:val="00225714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769F"/>
    <w:rsid w:val="00290EA9"/>
    <w:rsid w:val="00293289"/>
    <w:rsid w:val="00296223"/>
    <w:rsid w:val="002A23AC"/>
    <w:rsid w:val="002A40C6"/>
    <w:rsid w:val="002B5E33"/>
    <w:rsid w:val="002D1D12"/>
    <w:rsid w:val="002D3206"/>
    <w:rsid w:val="002D6AFF"/>
    <w:rsid w:val="002E1A96"/>
    <w:rsid w:val="002E1AD5"/>
    <w:rsid w:val="002E6B4B"/>
    <w:rsid w:val="002F12DF"/>
    <w:rsid w:val="002F4B3A"/>
    <w:rsid w:val="002F5C6B"/>
    <w:rsid w:val="00303E77"/>
    <w:rsid w:val="00304D05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2FD6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51E4"/>
    <w:rsid w:val="003C591D"/>
    <w:rsid w:val="003D5295"/>
    <w:rsid w:val="003E0840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4F94"/>
    <w:rsid w:val="004B33A5"/>
    <w:rsid w:val="004B5D60"/>
    <w:rsid w:val="004C3541"/>
    <w:rsid w:val="004C3F4A"/>
    <w:rsid w:val="004D0BD6"/>
    <w:rsid w:val="004D388A"/>
    <w:rsid w:val="004E63F2"/>
    <w:rsid w:val="004F15E0"/>
    <w:rsid w:val="004F4B74"/>
    <w:rsid w:val="00501545"/>
    <w:rsid w:val="00503003"/>
    <w:rsid w:val="00503A60"/>
    <w:rsid w:val="00506B84"/>
    <w:rsid w:val="00515D58"/>
    <w:rsid w:val="005175F5"/>
    <w:rsid w:val="00521F1C"/>
    <w:rsid w:val="00522B60"/>
    <w:rsid w:val="00526462"/>
    <w:rsid w:val="005346DA"/>
    <w:rsid w:val="00544B9B"/>
    <w:rsid w:val="00552530"/>
    <w:rsid w:val="00554889"/>
    <w:rsid w:val="00556685"/>
    <w:rsid w:val="00560B0E"/>
    <w:rsid w:val="00573C96"/>
    <w:rsid w:val="00582A68"/>
    <w:rsid w:val="00585EE2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7997"/>
    <w:rsid w:val="005F04C6"/>
    <w:rsid w:val="005F66DA"/>
    <w:rsid w:val="006012B6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E4CE7"/>
    <w:rsid w:val="006E699E"/>
    <w:rsid w:val="006E6A2F"/>
    <w:rsid w:val="006F11F4"/>
    <w:rsid w:val="006F1843"/>
    <w:rsid w:val="006F5DD4"/>
    <w:rsid w:val="0070238D"/>
    <w:rsid w:val="00706633"/>
    <w:rsid w:val="007111A0"/>
    <w:rsid w:val="00717092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700D"/>
    <w:rsid w:val="007E3AD3"/>
    <w:rsid w:val="007E5BE8"/>
    <w:rsid w:val="007F1305"/>
    <w:rsid w:val="007F341E"/>
    <w:rsid w:val="007F36B4"/>
    <w:rsid w:val="007F7AD9"/>
    <w:rsid w:val="00803C8C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3731C"/>
    <w:rsid w:val="00940A0E"/>
    <w:rsid w:val="009437FC"/>
    <w:rsid w:val="00944871"/>
    <w:rsid w:val="00947467"/>
    <w:rsid w:val="0095554C"/>
    <w:rsid w:val="009558E4"/>
    <w:rsid w:val="00964937"/>
    <w:rsid w:val="00967159"/>
    <w:rsid w:val="00986798"/>
    <w:rsid w:val="00990D55"/>
    <w:rsid w:val="00992176"/>
    <w:rsid w:val="00992552"/>
    <w:rsid w:val="009A0E38"/>
    <w:rsid w:val="009A21B7"/>
    <w:rsid w:val="009A7003"/>
    <w:rsid w:val="009B011B"/>
    <w:rsid w:val="009B21A9"/>
    <w:rsid w:val="009B5B71"/>
    <w:rsid w:val="009C44E8"/>
    <w:rsid w:val="009C5894"/>
    <w:rsid w:val="009D15A6"/>
    <w:rsid w:val="009D5D0D"/>
    <w:rsid w:val="009E186C"/>
    <w:rsid w:val="009F784E"/>
    <w:rsid w:val="00A00551"/>
    <w:rsid w:val="00A212D3"/>
    <w:rsid w:val="00A42E96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5155"/>
    <w:rsid w:val="00AC7FB9"/>
    <w:rsid w:val="00AD4BEB"/>
    <w:rsid w:val="00AD6C57"/>
    <w:rsid w:val="00AD769A"/>
    <w:rsid w:val="00AE5973"/>
    <w:rsid w:val="00B04342"/>
    <w:rsid w:val="00B109A5"/>
    <w:rsid w:val="00B11835"/>
    <w:rsid w:val="00B16ECF"/>
    <w:rsid w:val="00B2057B"/>
    <w:rsid w:val="00B22B58"/>
    <w:rsid w:val="00B25112"/>
    <w:rsid w:val="00B257D2"/>
    <w:rsid w:val="00B26987"/>
    <w:rsid w:val="00B328B2"/>
    <w:rsid w:val="00B3372C"/>
    <w:rsid w:val="00B473AE"/>
    <w:rsid w:val="00B5092B"/>
    <w:rsid w:val="00B5257F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F2C03"/>
    <w:rsid w:val="00BF6AF0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5D14"/>
    <w:rsid w:val="00CD7CAE"/>
    <w:rsid w:val="00CE15D4"/>
    <w:rsid w:val="00CF487F"/>
    <w:rsid w:val="00D0211A"/>
    <w:rsid w:val="00D10628"/>
    <w:rsid w:val="00D24607"/>
    <w:rsid w:val="00D32153"/>
    <w:rsid w:val="00D32489"/>
    <w:rsid w:val="00D41FD0"/>
    <w:rsid w:val="00D5772F"/>
    <w:rsid w:val="00D659C3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610CE"/>
    <w:rsid w:val="00E6354E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1626"/>
    <w:rsid w:val="00ED1AEF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A51B7"/>
    <w:rsid w:val="00FB5145"/>
    <w:rsid w:val="00FC0943"/>
    <w:rsid w:val="00FC150F"/>
    <w:rsid w:val="00FC2698"/>
    <w:rsid w:val="00FD3C98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link w:val="NoSpacingChar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Bold">
    <w:name w:val="Heading 1 Bold"/>
    <w:basedOn w:val="Normal"/>
    <w:link w:val="Heading1BoldChar"/>
    <w:qFormat/>
    <w:rsid w:val="00130DE7"/>
    <w:pPr>
      <w:spacing w:before="40" w:after="40"/>
      <w:ind w:right="0"/>
      <w:jc w:val="center"/>
      <w:outlineLvl w:val="0"/>
    </w:pPr>
    <w:rPr>
      <w:rFonts w:ascii="Arial" w:hAnsi="Arial" w:cs="Arial"/>
      <w:b/>
      <w:bCs/>
    </w:rPr>
  </w:style>
  <w:style w:type="character" w:customStyle="1" w:styleId="Heading1BoldChar">
    <w:name w:val="Heading 1 Bold Char"/>
    <w:basedOn w:val="DefaultParagraphFont"/>
    <w:link w:val="Heading1Bold"/>
    <w:rsid w:val="00130DE7"/>
    <w:rPr>
      <w:rFonts w:ascii="Arial" w:hAnsi="Arial" w:cs="Arial"/>
      <w:b/>
      <w:bCs/>
      <w:sz w:val="22"/>
      <w:szCs w:val="22"/>
    </w:rPr>
  </w:style>
  <w:style w:type="paragraph" w:customStyle="1" w:styleId="Heading2GreenBold">
    <w:name w:val="Heading 2 Green Bold"/>
    <w:basedOn w:val="Normal"/>
    <w:link w:val="Heading2GreenBoldChar"/>
    <w:qFormat/>
    <w:rsid w:val="00130DE7"/>
    <w:pPr>
      <w:spacing w:before="60" w:after="120"/>
      <w:ind w:right="-176"/>
      <w:jc w:val="center"/>
      <w:outlineLvl w:val="1"/>
    </w:pPr>
    <w:rPr>
      <w:rFonts w:ascii="Book Antiqua" w:hAnsi="Book Antiqua"/>
      <w:b/>
      <w:bCs/>
      <w:color w:val="336600"/>
      <w:sz w:val="24"/>
      <w:szCs w:val="26"/>
    </w:rPr>
  </w:style>
  <w:style w:type="character" w:customStyle="1" w:styleId="Heading2GreenBoldChar">
    <w:name w:val="Heading 2 Green Bold Char"/>
    <w:basedOn w:val="DefaultParagraphFont"/>
    <w:link w:val="Heading2GreenBold"/>
    <w:rsid w:val="00130DE7"/>
    <w:rPr>
      <w:rFonts w:ascii="Book Antiqua" w:hAnsi="Book Antiqua"/>
      <w:b/>
      <w:bCs/>
      <w:color w:val="336600"/>
      <w:sz w:val="24"/>
      <w:szCs w:val="26"/>
    </w:rPr>
  </w:style>
  <w:style w:type="paragraph" w:customStyle="1" w:styleId="Heading3BoldBlack">
    <w:name w:val="Heading 3 Bold Black"/>
    <w:basedOn w:val="NoSpacing"/>
    <w:link w:val="Heading3BoldBlackChar"/>
    <w:qFormat/>
    <w:rsid w:val="00130DE7"/>
    <w:pPr>
      <w:spacing w:before="80" w:after="80"/>
      <w:outlineLvl w:val="2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30DE7"/>
    <w:rPr>
      <w:rFonts w:ascii="Calibri" w:hAnsi="Calibri"/>
      <w:sz w:val="22"/>
      <w:szCs w:val="22"/>
    </w:rPr>
  </w:style>
  <w:style w:type="character" w:customStyle="1" w:styleId="Heading3BoldBlackChar">
    <w:name w:val="Heading 3 Bold Black Char"/>
    <w:basedOn w:val="NoSpacingChar"/>
    <w:link w:val="Heading3BoldBlack"/>
    <w:rsid w:val="00130DE7"/>
    <w:rPr>
      <w:rFonts w:ascii="Calibri" w:hAnsi="Calibri"/>
      <w:b/>
      <w:bCs/>
      <w:color w:val="000000" w:themeColor="text1"/>
      <w:sz w:val="24"/>
      <w:szCs w:val="24"/>
    </w:rPr>
  </w:style>
  <w:style w:type="paragraph" w:customStyle="1" w:styleId="Heading2BoldBlack">
    <w:name w:val="Heading 2 Bold Black"/>
    <w:basedOn w:val="Normal"/>
    <w:link w:val="Heading2BoldBlackChar"/>
    <w:qFormat/>
    <w:rsid w:val="00130DE7"/>
    <w:pPr>
      <w:spacing w:before="80" w:after="80"/>
      <w:ind w:right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Heading2BoldBlackChar">
    <w:name w:val="Heading 2 Bold Black Char"/>
    <w:basedOn w:val="DefaultParagraphFont"/>
    <w:link w:val="Heading2BoldBlack"/>
    <w:rsid w:val="00130DE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008a93158911384222dc6028f61fa410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c548032316c3cc68e90df30010bfd05f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PMCdoc-213507164-68897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https://pmc01.sharepoint.com/sites/pmc-ms-cb/_layouts/15/DocIdRedir.aspx?ID=PMCdoc-213507164-68897</Url>
      <Description>PMCdoc-213507164-68897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B2990D-18C7-400D-BCDD-B02BAEDA7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B0729-ADBB-44B4-9EA0-63E6CE7B556E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530a30-1469-477c-a42f-e412a5d2cfe7"/>
    <ds:schemaRef ds:uri="e771ab56-0c5d-40e7-b080-2686d2b89623"/>
    <ds:schemaRef ds:uri="d0dfa800-9ef0-44cb-8a12-633e29de1e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85163-4280-4986-937D-0D2D60B0D7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3998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 - 2025 Spring Sittings of Parliament: Week 8 (24 November - 27 November 2025)</dc:title>
  <dc:subject/>
  <dc:creator>Department of the Prime Minister and Cabinet</dc:creator>
  <cp:keywords/>
  <dc:description/>
  <cp:lastPrinted>2016-09-08T07:04:00Z</cp:lastPrinted>
  <dcterms:created xsi:type="dcterms:W3CDTF">2025-11-19T06:13:00Z</dcterms:created>
  <dcterms:modified xsi:type="dcterms:W3CDTF">2025-11-20T02:38:00Z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73cd12c6-4f1a-460a-9cf8-22c818f2b528</vt:lpwstr>
  </property>
  <property fmtid="{D5CDD505-2E9C-101B-9397-08002B2CF9AE}" pid="27" name="MediaServiceImageTags">
    <vt:lpwstr/>
  </property>
  <property fmtid="{D5CDD505-2E9C-101B-9397-08002B2CF9AE}" pid="28" name="docLang">
    <vt:lpwstr>en</vt:lpwstr>
  </property>
</Properties>
</file>