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0CAEA" w14:textId="77777777" w:rsidR="0094268A" w:rsidRPr="00ED61AD" w:rsidRDefault="0094268A" w:rsidP="00CA15E9">
      <w:pPr>
        <w:pStyle w:val="Heading1"/>
      </w:pPr>
      <w:r w:rsidRPr="00ED61AD">
        <w:t>DECLARATION OF AN OFFICIAL GIFT EXCEEDING VALUATION LIMIT</w:t>
      </w:r>
    </w:p>
    <w:p w14:paraId="3FD55BC2" w14:textId="77777777" w:rsidR="0094268A" w:rsidRPr="00CC010B" w:rsidRDefault="0094268A" w:rsidP="008A3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</w:p>
    <w:p w14:paraId="772DF8EA" w14:textId="77777777" w:rsidR="0094268A" w:rsidRPr="00230939" w:rsidRDefault="0094268A" w:rsidP="008A3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rPr>
          <w:sz w:val="22"/>
        </w:rPr>
      </w:pPr>
      <w:r w:rsidRPr="00230939">
        <w:rPr>
          <w:sz w:val="22"/>
        </w:rPr>
        <w:t>TO:</w:t>
      </w:r>
      <w:r w:rsidRPr="00230939">
        <w:rPr>
          <w:sz w:val="22"/>
        </w:rPr>
        <w:tab/>
        <w:t>Assistant Secretary</w:t>
      </w:r>
    </w:p>
    <w:p w14:paraId="39B3283D" w14:textId="77777777" w:rsidR="0094268A" w:rsidRPr="00230939" w:rsidRDefault="0094268A" w:rsidP="008A3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rPr>
          <w:sz w:val="22"/>
        </w:rPr>
      </w:pPr>
      <w:r w:rsidRPr="00230939">
        <w:rPr>
          <w:sz w:val="22"/>
        </w:rPr>
        <w:tab/>
      </w:r>
      <w:r w:rsidR="00424F75">
        <w:rPr>
          <w:sz w:val="22"/>
        </w:rPr>
        <w:t>Protocol and International Visits Branch</w:t>
      </w:r>
    </w:p>
    <w:p w14:paraId="291B701F" w14:textId="77777777" w:rsidR="0094268A" w:rsidRPr="00230939" w:rsidRDefault="0094268A" w:rsidP="008A3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rPr>
          <w:sz w:val="22"/>
        </w:rPr>
      </w:pPr>
      <w:r w:rsidRPr="00230939">
        <w:rPr>
          <w:sz w:val="22"/>
        </w:rPr>
        <w:tab/>
        <w:t>Department of the Prime Minister and Cabinet</w:t>
      </w:r>
    </w:p>
    <w:p w14:paraId="1CA92570" w14:textId="77777777" w:rsidR="0094268A" w:rsidRPr="00230939" w:rsidRDefault="0094268A" w:rsidP="008A3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9072"/>
        </w:tabs>
        <w:rPr>
          <w:sz w:val="22"/>
        </w:rPr>
      </w:pPr>
    </w:p>
    <w:p w14:paraId="200DFACD" w14:textId="77777777" w:rsidR="0094268A" w:rsidRPr="00230939" w:rsidRDefault="0094268A" w:rsidP="008A336D">
      <w:pPr>
        <w:pStyle w:val="BodyTextIndent"/>
      </w:pPr>
      <w:r w:rsidRPr="00230939">
        <w:tab/>
        <w:t xml:space="preserve">The following gift was received in the course of official duties and its value exceeds the allowable limit </w:t>
      </w:r>
      <w:r w:rsidRPr="00230939">
        <w:br/>
        <w:t>of $A750 from an official (government) source or $A300 from a private or industry source.</w:t>
      </w:r>
    </w:p>
    <w:p w14:paraId="535B5E64" w14:textId="77777777" w:rsidR="0094268A" w:rsidRPr="00230939" w:rsidRDefault="0094268A" w:rsidP="008A336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9072"/>
        </w:tabs>
        <w:spacing w:before="120" w:after="0"/>
        <w:jc w:val="left"/>
      </w:pPr>
      <w:r w:rsidRPr="00230939">
        <w:t>Gift/s (item/s or service/s):</w:t>
      </w:r>
    </w:p>
    <w:p w14:paraId="73410CF3" w14:textId="77777777" w:rsidR="0094268A" w:rsidRPr="00230939" w:rsidRDefault="0094268A" w:rsidP="008A336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9072"/>
        </w:tabs>
        <w:spacing w:before="120" w:after="0"/>
        <w:jc w:val="left"/>
      </w:pPr>
      <w:r w:rsidRPr="00230939">
        <w:tab/>
        <w:t>…………………………………………………………………………………………………..</w:t>
      </w:r>
    </w:p>
    <w:p w14:paraId="219AB253" w14:textId="77777777" w:rsidR="0094268A" w:rsidRPr="00230939" w:rsidRDefault="0094268A" w:rsidP="008A336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9072"/>
        </w:tabs>
        <w:spacing w:after="0"/>
        <w:jc w:val="left"/>
      </w:pPr>
      <w:r w:rsidRPr="00230939">
        <w:tab/>
        <w:t>…………………………………………………………………………………………………..</w:t>
      </w:r>
    </w:p>
    <w:p w14:paraId="46B7F14B" w14:textId="77777777" w:rsidR="0094268A" w:rsidRPr="00230939" w:rsidRDefault="0094268A" w:rsidP="00EB3EB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9072"/>
        </w:tabs>
        <w:spacing w:before="0" w:after="0"/>
        <w:jc w:val="left"/>
      </w:pPr>
      <w:r w:rsidRPr="00230939">
        <w:tab/>
      </w:r>
    </w:p>
    <w:p w14:paraId="19B0AD9B" w14:textId="77777777" w:rsidR="0094268A" w:rsidRPr="00230939" w:rsidRDefault="0094268A" w:rsidP="008A336D">
      <w:pPr>
        <w:pStyle w:val="BodyText2"/>
        <w:tabs>
          <w:tab w:val="clear" w:pos="9072"/>
          <w:tab w:val="left" w:pos="9356"/>
        </w:tabs>
      </w:pPr>
      <w:r w:rsidRPr="00230939">
        <w:t>Received by:</w:t>
      </w:r>
      <w:r w:rsidRPr="00230939">
        <w:tab/>
      </w:r>
      <w:r w:rsidRPr="00230939">
        <w:tab/>
        <w:t>………………………………………………………………………………………………….</w:t>
      </w:r>
      <w:r w:rsidRPr="00230939">
        <w:tab/>
        <w:t>(name)</w:t>
      </w:r>
    </w:p>
    <w:p w14:paraId="2A00C13E" w14:textId="77777777" w:rsidR="0094268A" w:rsidRPr="00230939" w:rsidRDefault="0094268A" w:rsidP="008A3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9356"/>
        </w:tabs>
        <w:spacing w:line="360" w:lineRule="auto"/>
        <w:rPr>
          <w:sz w:val="22"/>
        </w:rPr>
      </w:pPr>
      <w:r w:rsidRPr="00230939">
        <w:rPr>
          <w:sz w:val="22"/>
        </w:rPr>
        <w:tab/>
        <w:t>……………………………………………………………………………………….…….……</w:t>
      </w:r>
      <w:r w:rsidRPr="00230939">
        <w:rPr>
          <w:sz w:val="22"/>
        </w:rPr>
        <w:tab/>
        <w:t>(title)</w:t>
      </w:r>
    </w:p>
    <w:p w14:paraId="7A022842" w14:textId="77777777" w:rsidR="0094268A" w:rsidRPr="00230939" w:rsidRDefault="0094268A" w:rsidP="008A3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9356"/>
        </w:tabs>
        <w:spacing w:line="360" w:lineRule="auto"/>
        <w:rPr>
          <w:sz w:val="22"/>
        </w:rPr>
      </w:pPr>
      <w:r w:rsidRPr="00230939">
        <w:rPr>
          <w:sz w:val="22"/>
        </w:rPr>
        <w:t>Presented by:</w:t>
      </w:r>
      <w:r w:rsidRPr="00230939">
        <w:rPr>
          <w:sz w:val="22"/>
        </w:rPr>
        <w:tab/>
      </w:r>
      <w:r w:rsidRPr="00230939">
        <w:rPr>
          <w:sz w:val="22"/>
        </w:rPr>
        <w:tab/>
        <w:t>…………………………………………………………………………………….……………</w:t>
      </w:r>
      <w:r w:rsidRPr="00230939">
        <w:rPr>
          <w:sz w:val="22"/>
        </w:rPr>
        <w:tab/>
        <w:t>(name)</w:t>
      </w:r>
    </w:p>
    <w:p w14:paraId="3FCF69C8" w14:textId="77777777" w:rsidR="0094268A" w:rsidRPr="00230939" w:rsidRDefault="0094268A" w:rsidP="008A3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9356"/>
        </w:tabs>
        <w:spacing w:line="360" w:lineRule="auto"/>
        <w:rPr>
          <w:sz w:val="22"/>
        </w:rPr>
      </w:pPr>
      <w:r w:rsidRPr="00230939">
        <w:rPr>
          <w:sz w:val="22"/>
        </w:rPr>
        <w:tab/>
        <w:t>………………………………………...…………………………………………….………….</w:t>
      </w:r>
      <w:r w:rsidRPr="00230939">
        <w:rPr>
          <w:sz w:val="22"/>
        </w:rPr>
        <w:tab/>
        <w:t>(title)</w:t>
      </w:r>
    </w:p>
    <w:p w14:paraId="1319F699" w14:textId="77777777" w:rsidR="0094268A" w:rsidRPr="00230939" w:rsidRDefault="0094268A" w:rsidP="008A3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9356"/>
        </w:tabs>
        <w:spacing w:line="360" w:lineRule="auto"/>
        <w:rPr>
          <w:sz w:val="22"/>
        </w:rPr>
      </w:pPr>
      <w:r w:rsidRPr="00230939">
        <w:rPr>
          <w:sz w:val="22"/>
        </w:rPr>
        <w:tab/>
        <w:t>………………………………………………………………………………………………….</w:t>
      </w:r>
      <w:r w:rsidRPr="00230939">
        <w:rPr>
          <w:sz w:val="22"/>
        </w:rPr>
        <w:tab/>
        <w:t>(country)</w:t>
      </w:r>
    </w:p>
    <w:p w14:paraId="6616165C" w14:textId="77777777" w:rsidR="0094268A" w:rsidRPr="00230939" w:rsidRDefault="0094268A" w:rsidP="008A3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9072"/>
        </w:tabs>
        <w:rPr>
          <w:sz w:val="22"/>
        </w:rPr>
      </w:pPr>
      <w:r w:rsidRPr="00230939">
        <w:rPr>
          <w:sz w:val="22"/>
        </w:rPr>
        <w:t>Occasion:</w:t>
      </w:r>
      <w:r w:rsidRPr="00230939">
        <w:rPr>
          <w:sz w:val="22"/>
        </w:rPr>
        <w:tab/>
      </w:r>
      <w:r w:rsidRPr="00230939">
        <w:rPr>
          <w:sz w:val="22"/>
        </w:rPr>
        <w:tab/>
        <w:t>………………………………………………………………………………………………….</w:t>
      </w:r>
    </w:p>
    <w:p w14:paraId="7864ABE6" w14:textId="77777777" w:rsidR="0094268A" w:rsidRPr="00230939" w:rsidRDefault="0094268A" w:rsidP="008A3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rPr>
          <w:sz w:val="22"/>
        </w:rPr>
      </w:pPr>
      <w:r w:rsidRPr="00230939">
        <w:rPr>
          <w:sz w:val="22"/>
        </w:rPr>
        <w:t>Date:</w:t>
      </w:r>
      <w:r w:rsidRPr="00230939">
        <w:rPr>
          <w:sz w:val="22"/>
        </w:rPr>
        <w:br/>
      </w:r>
      <w:r w:rsidRPr="00230939">
        <w:rPr>
          <w:sz w:val="22"/>
        </w:rPr>
        <w:tab/>
        <w:t>………………………………………………………………………………………………….</w:t>
      </w:r>
    </w:p>
    <w:p w14:paraId="492386A6" w14:textId="77777777" w:rsidR="0094268A" w:rsidRPr="00230939" w:rsidRDefault="0094268A" w:rsidP="008A336D">
      <w:pPr>
        <w:pStyle w:val="BodyText2"/>
        <w:tabs>
          <w:tab w:val="clear" w:pos="9072"/>
        </w:tabs>
        <w:spacing w:before="120" w:line="240" w:lineRule="auto"/>
      </w:pPr>
      <w:r w:rsidRPr="00230939">
        <w:t>Value:</w:t>
      </w:r>
      <w:r w:rsidR="008E37D8">
        <w:t xml:space="preserve"> </w:t>
      </w:r>
      <w:r w:rsidR="00DF2C65">
        <w:t>$A………………</w:t>
      </w:r>
      <w:r w:rsidRPr="00230939">
        <w:t>(wholesale value in country of origin or current market valu</w:t>
      </w:r>
      <w:r w:rsidR="00DF2C65">
        <w:t>e in Australia, GST exclusive)</w:t>
      </w:r>
    </w:p>
    <w:p w14:paraId="72F15DF3" w14:textId="77777777" w:rsidR="0094268A" w:rsidRPr="00792863" w:rsidRDefault="0094268A" w:rsidP="00792863">
      <w:pPr>
        <w:pStyle w:val="Heading2"/>
      </w:pPr>
      <w:r w:rsidRPr="00792863">
        <w:t>Please complete A or B</w:t>
      </w:r>
    </w:p>
    <w:tbl>
      <w:tblPr>
        <w:tblW w:w="107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286"/>
        <w:gridCol w:w="5261"/>
      </w:tblGrid>
      <w:tr w:rsidR="0094268A" w:rsidRPr="00230939" w14:paraId="2B736468" w14:textId="77777777" w:rsidTr="00CA15E9">
        <w:trPr>
          <w:trHeight w:val="3383"/>
        </w:trPr>
        <w:tc>
          <w:tcPr>
            <w:tcW w:w="5228" w:type="dxa"/>
          </w:tcPr>
          <w:p w14:paraId="559215CB" w14:textId="77777777" w:rsidR="00792863" w:rsidRPr="00CA15E9" w:rsidRDefault="00792863" w:rsidP="00CA15E9">
            <w:pPr>
              <w:pStyle w:val="Heading3"/>
            </w:pPr>
            <w:r w:rsidRPr="00CA15E9">
              <w:t xml:space="preserve">A - RETAIN </w:t>
            </w:r>
          </w:p>
          <w:p w14:paraId="4DBFA064" w14:textId="45868B12" w:rsidR="0094268A" w:rsidRPr="00E031F4" w:rsidRDefault="0094268A" w:rsidP="008A336D">
            <w:pPr>
              <w:pStyle w:val="BodyText"/>
              <w:tabs>
                <w:tab w:val="left" w:pos="540"/>
              </w:tabs>
              <w:jc w:val="left"/>
              <w:rPr>
                <w:sz w:val="20"/>
              </w:rPr>
            </w:pPr>
            <w:r w:rsidRPr="00E031F4">
              <w:rPr>
                <w:sz w:val="20"/>
              </w:rPr>
              <w:t>I wish to retain this gift.  Attached are –</w:t>
            </w:r>
          </w:p>
          <w:p w14:paraId="4B78EBFA" w14:textId="77777777" w:rsidR="0094268A" w:rsidRPr="00E031F4" w:rsidRDefault="00AE24F4" w:rsidP="00801E09">
            <w:pPr>
              <w:pStyle w:val="BodyText"/>
              <w:numPr>
                <w:ilvl w:val="0"/>
                <w:numId w:val="0"/>
              </w:numPr>
              <w:tabs>
                <w:tab w:val="left" w:pos="540"/>
              </w:tabs>
              <w:spacing w:after="60" w:line="240" w:lineRule="auto"/>
              <w:ind w:left="284" w:hanging="284"/>
              <w:jc w:val="left"/>
              <w:rPr>
                <w:sz w:val="20"/>
              </w:rPr>
            </w:pPr>
            <w:r w:rsidRPr="00E031F4">
              <w:rPr>
                <w:sz w:val="20"/>
              </w:rPr>
              <w:sym w:font="Wingdings" w:char="F06F"/>
            </w:r>
            <w:r w:rsidR="00801E09">
              <w:rPr>
                <w:sz w:val="20"/>
              </w:rPr>
              <w:t xml:space="preserve"> </w:t>
            </w:r>
            <w:r w:rsidRPr="00E031F4">
              <w:rPr>
                <w:sz w:val="20"/>
              </w:rPr>
              <w:t xml:space="preserve"> </w:t>
            </w:r>
            <w:r w:rsidR="0094268A" w:rsidRPr="00E031F4">
              <w:rPr>
                <w:sz w:val="20"/>
              </w:rPr>
              <w:t>the valuation certificate (or details of the valuation process)</w:t>
            </w:r>
          </w:p>
          <w:p w14:paraId="7901B2E1" w14:textId="77777777" w:rsidR="00E031F4" w:rsidRDefault="00AE24F4" w:rsidP="00801E09">
            <w:pPr>
              <w:pStyle w:val="BodyText"/>
              <w:numPr>
                <w:ilvl w:val="0"/>
                <w:numId w:val="0"/>
              </w:numPr>
              <w:tabs>
                <w:tab w:val="left" w:pos="540"/>
              </w:tabs>
              <w:spacing w:before="100" w:beforeAutospacing="1" w:after="0"/>
              <w:ind w:left="284" w:hanging="284"/>
              <w:jc w:val="left"/>
              <w:rPr>
                <w:sz w:val="20"/>
              </w:rPr>
            </w:pPr>
            <w:r w:rsidRPr="00E031F4">
              <w:rPr>
                <w:sz w:val="20"/>
              </w:rPr>
              <w:sym w:font="Wingdings" w:char="F06F"/>
            </w:r>
            <w:r w:rsidRPr="00E031F4">
              <w:rPr>
                <w:sz w:val="20"/>
              </w:rPr>
              <w:t xml:space="preserve"> </w:t>
            </w:r>
            <w:r w:rsidR="00801E09">
              <w:rPr>
                <w:sz w:val="20"/>
              </w:rPr>
              <w:t xml:space="preserve"> </w:t>
            </w:r>
            <w:r w:rsidR="0094268A" w:rsidRPr="00E031F4">
              <w:rPr>
                <w:sz w:val="20"/>
              </w:rPr>
              <w:t>a cheque, payable to the Collector of Public Monies, for the amount of $....</w:t>
            </w:r>
            <w:r w:rsidR="00924FD2" w:rsidRPr="00E031F4">
              <w:rPr>
                <w:sz w:val="20"/>
              </w:rPr>
              <w:t>...</w:t>
            </w:r>
            <w:r w:rsidR="0094268A" w:rsidRPr="00E031F4">
              <w:rPr>
                <w:sz w:val="20"/>
              </w:rPr>
              <w:t>…….. being the difference between the allowable limit and the value of the gift</w:t>
            </w:r>
            <w:r w:rsidR="00924FD2" w:rsidRPr="00E031F4">
              <w:rPr>
                <w:sz w:val="20"/>
              </w:rPr>
              <w:t xml:space="preserve"> </w:t>
            </w:r>
            <w:r w:rsidR="0094268A" w:rsidRPr="00E031F4">
              <w:rPr>
                <w:sz w:val="20"/>
              </w:rPr>
              <w:t>+</w:t>
            </w:r>
            <w:r w:rsidR="00924FD2" w:rsidRPr="00E031F4">
              <w:rPr>
                <w:sz w:val="20"/>
              </w:rPr>
              <w:t xml:space="preserve"> </w:t>
            </w:r>
            <w:r w:rsidR="00801E09">
              <w:rPr>
                <w:sz w:val="20"/>
              </w:rPr>
              <w:t>GST,</w:t>
            </w:r>
            <w:r w:rsidR="00E031F4">
              <w:rPr>
                <w:sz w:val="20"/>
              </w:rPr>
              <w:t xml:space="preserve"> or</w:t>
            </w:r>
          </w:p>
          <w:p w14:paraId="51385281" w14:textId="77777777" w:rsidR="00E031F4" w:rsidRPr="009E1611" w:rsidRDefault="00AE24F4" w:rsidP="00801E09">
            <w:pPr>
              <w:pStyle w:val="BodyText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ind w:left="284" w:hanging="284"/>
              <w:jc w:val="left"/>
              <w:rPr>
                <w:sz w:val="20"/>
              </w:rPr>
            </w:pPr>
            <w:r w:rsidRPr="009E1611">
              <w:rPr>
                <w:sz w:val="20"/>
              </w:rPr>
              <w:sym w:font="Wingdings" w:char="F06F"/>
            </w:r>
            <w:r w:rsidR="00801E09">
              <w:rPr>
                <w:sz w:val="20"/>
              </w:rPr>
              <w:t xml:space="preserve"> </w:t>
            </w:r>
            <w:r w:rsidRPr="009E1611">
              <w:rPr>
                <w:sz w:val="20"/>
              </w:rPr>
              <w:t xml:space="preserve"> </w:t>
            </w:r>
            <w:r w:rsidR="00A6784F" w:rsidRPr="009E1611">
              <w:rPr>
                <w:sz w:val="20"/>
              </w:rPr>
              <w:t xml:space="preserve">request invoice to be raised to pay by EFT. </w:t>
            </w:r>
            <w:r w:rsidR="00801E09">
              <w:rPr>
                <w:sz w:val="20"/>
              </w:rPr>
              <w:t>Contact details:</w:t>
            </w:r>
          </w:p>
          <w:p w14:paraId="78C206EF" w14:textId="77777777" w:rsidR="00E031F4" w:rsidRPr="00CC010B" w:rsidRDefault="00E031F4" w:rsidP="00E031F4">
            <w:pPr>
              <w:pStyle w:val="BodyText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jc w:val="left"/>
              <w:rPr>
                <w:sz w:val="18"/>
                <w:szCs w:val="18"/>
              </w:rPr>
            </w:pPr>
          </w:p>
          <w:p w14:paraId="46910A7E" w14:textId="77777777" w:rsidR="00DF2C65" w:rsidRDefault="00E031F4" w:rsidP="00E031F4">
            <w:pPr>
              <w:pStyle w:val="BodyText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jc w:val="left"/>
              <w:rPr>
                <w:sz w:val="20"/>
              </w:rPr>
            </w:pPr>
            <w:r w:rsidRPr="009E1611">
              <w:rPr>
                <w:sz w:val="20"/>
              </w:rPr>
              <w:t>Name</w:t>
            </w:r>
            <w:r w:rsidR="008E37D8">
              <w:rPr>
                <w:sz w:val="20"/>
              </w:rPr>
              <w:t xml:space="preserve"> </w:t>
            </w:r>
            <w:r w:rsidRPr="009E1611">
              <w:rPr>
                <w:sz w:val="20"/>
              </w:rPr>
              <w:t>……………………………</w:t>
            </w:r>
            <w:r w:rsidR="00DF2C65">
              <w:rPr>
                <w:sz w:val="20"/>
              </w:rPr>
              <w:t>…………………………..</w:t>
            </w:r>
          </w:p>
          <w:p w14:paraId="454C4D6E" w14:textId="77777777" w:rsidR="00DF2C65" w:rsidRPr="00CC010B" w:rsidRDefault="00DF2C65" w:rsidP="00E031F4">
            <w:pPr>
              <w:pStyle w:val="BodyText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jc w:val="left"/>
              <w:rPr>
                <w:sz w:val="18"/>
                <w:szCs w:val="18"/>
              </w:rPr>
            </w:pPr>
          </w:p>
          <w:p w14:paraId="1B433DA5" w14:textId="77777777" w:rsidR="00AE24F4" w:rsidRPr="00E031F4" w:rsidRDefault="00E031F4" w:rsidP="003D592E">
            <w:pPr>
              <w:pStyle w:val="BodyText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jc w:val="left"/>
              <w:rPr>
                <w:sz w:val="20"/>
              </w:rPr>
            </w:pPr>
            <w:r w:rsidRPr="009E1611">
              <w:rPr>
                <w:sz w:val="20"/>
              </w:rPr>
              <w:t xml:space="preserve">Contact </w:t>
            </w:r>
            <w:r w:rsidR="00DF2C65">
              <w:rPr>
                <w:sz w:val="20"/>
              </w:rPr>
              <w:t>Details:</w:t>
            </w:r>
            <w:r w:rsidRPr="009E1611">
              <w:rPr>
                <w:sz w:val="20"/>
              </w:rPr>
              <w:t>………………...</w:t>
            </w:r>
            <w:r w:rsidR="00DF2C65">
              <w:rPr>
                <w:sz w:val="20"/>
              </w:rPr>
              <w:t>………</w:t>
            </w:r>
            <w:r w:rsidR="003D592E">
              <w:rPr>
                <w:sz w:val="20"/>
              </w:rPr>
              <w:t>..</w:t>
            </w:r>
            <w:r w:rsidR="00DF2C65">
              <w:rPr>
                <w:sz w:val="20"/>
              </w:rPr>
              <w:t>………………….</w:t>
            </w:r>
            <w:r w:rsidR="003D592E">
              <w:rPr>
                <w:sz w:val="20"/>
              </w:rPr>
              <w:t>.</w:t>
            </w:r>
          </w:p>
        </w:tc>
        <w:tc>
          <w:tcPr>
            <w:tcW w:w="28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DA09DC2" w14:textId="77777777" w:rsidR="0094268A" w:rsidRPr="00230939" w:rsidRDefault="0094268A" w:rsidP="008A336D">
            <w:pPr>
              <w:pStyle w:val="BodyText"/>
              <w:tabs>
                <w:tab w:val="left" w:pos="540"/>
              </w:tabs>
              <w:jc w:val="left"/>
            </w:pPr>
          </w:p>
        </w:tc>
        <w:tc>
          <w:tcPr>
            <w:tcW w:w="52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960898" w14:textId="22C8D40E" w:rsidR="00792863" w:rsidRDefault="00792863" w:rsidP="00CA15E9">
            <w:pPr>
              <w:pStyle w:val="Heading3"/>
            </w:pPr>
            <w:r w:rsidRPr="00E031F4">
              <w:t>B</w:t>
            </w:r>
            <w:r>
              <w:t xml:space="preserve"> </w:t>
            </w:r>
            <w:r>
              <w:t>–</w:t>
            </w:r>
            <w:r>
              <w:t xml:space="preserve"> S</w:t>
            </w:r>
            <w:bookmarkStart w:id="0" w:name="_GoBack"/>
            <w:bookmarkEnd w:id="0"/>
            <w:r>
              <w:t>URRENDER</w:t>
            </w:r>
          </w:p>
          <w:p w14:paraId="15D10BDF" w14:textId="5FC20065" w:rsidR="005E0F0C" w:rsidRDefault="005E0F0C" w:rsidP="00DB54F1">
            <w:pPr>
              <w:pStyle w:val="BodyText"/>
              <w:tabs>
                <w:tab w:val="left" w:pos="540"/>
              </w:tabs>
              <w:spacing w:before="100" w:beforeAutospacing="1" w:after="100" w:afterAutospacing="1" w:line="240" w:lineRule="auto"/>
              <w:ind w:left="100" w:hanging="20"/>
              <w:jc w:val="left"/>
              <w:rPr>
                <w:sz w:val="20"/>
              </w:rPr>
            </w:pPr>
            <w:r w:rsidRPr="005E0F0C">
              <w:rPr>
                <w:sz w:val="20"/>
              </w:rPr>
              <w:t>I wish to surrender this gift to the Department of the Prime Minister and Cabinet and relinquish any future claim to ownership.</w:t>
            </w:r>
          </w:p>
          <w:p w14:paraId="0FC12F2C" w14:textId="77777777" w:rsidR="00DB54F1" w:rsidRDefault="00DB54F1" w:rsidP="00DB54F1">
            <w:pPr>
              <w:pStyle w:val="BodyText"/>
              <w:tabs>
                <w:tab w:val="left" w:pos="540"/>
              </w:tabs>
              <w:spacing w:before="100" w:beforeAutospacing="1" w:after="100" w:afterAutospacing="1" w:line="240" w:lineRule="auto"/>
              <w:ind w:left="100" w:hanging="20"/>
              <w:jc w:val="left"/>
              <w:rPr>
                <w:sz w:val="20"/>
              </w:rPr>
            </w:pPr>
            <w:r w:rsidRPr="00DB54F1">
              <w:rPr>
                <w:sz w:val="20"/>
              </w:rPr>
              <w:t>My recommendation for the future location/disposal of</w:t>
            </w:r>
            <w:r w:rsidR="00BD7901">
              <w:rPr>
                <w:sz w:val="20"/>
              </w:rPr>
              <w:t xml:space="preserve"> </w:t>
            </w:r>
            <w:r w:rsidRPr="00DB54F1">
              <w:rPr>
                <w:sz w:val="20"/>
              </w:rPr>
              <w:t xml:space="preserve">this gift is </w:t>
            </w:r>
            <w:r w:rsidR="00631EC7">
              <w:rPr>
                <w:sz w:val="20"/>
              </w:rPr>
              <w:t>–</w:t>
            </w:r>
          </w:p>
          <w:p w14:paraId="013B7791" w14:textId="77777777" w:rsidR="00631EC7" w:rsidRDefault="00631EC7" w:rsidP="00631EC7">
            <w:pPr>
              <w:pStyle w:val="BodyText"/>
              <w:tabs>
                <w:tab w:val="left" w:pos="540"/>
              </w:tabs>
              <w:spacing w:before="100" w:beforeAutospacing="1" w:after="100" w:afterAutospacing="1" w:line="240" w:lineRule="auto"/>
              <w:ind w:left="80"/>
              <w:jc w:val="left"/>
              <w:rPr>
                <w:sz w:val="20"/>
              </w:rPr>
            </w:pPr>
            <w:r w:rsidRPr="00E031F4"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 donate to charity or non-profit organisation</w:t>
            </w:r>
          </w:p>
          <w:p w14:paraId="61669B37" w14:textId="77777777" w:rsidR="00631EC7" w:rsidRDefault="00631EC7" w:rsidP="00631EC7">
            <w:pPr>
              <w:pStyle w:val="BodyText"/>
              <w:tabs>
                <w:tab w:val="left" w:pos="540"/>
              </w:tabs>
              <w:spacing w:before="100" w:beforeAutospacing="1" w:after="100" w:afterAutospacing="1" w:line="240" w:lineRule="auto"/>
              <w:ind w:left="380" w:hanging="300"/>
              <w:jc w:val="left"/>
              <w:rPr>
                <w:sz w:val="20"/>
              </w:rPr>
            </w:pPr>
            <w:r w:rsidRPr="00E031F4"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 donate to National Collections eg museum, library, gallery</w:t>
            </w:r>
          </w:p>
          <w:p w14:paraId="385D66E5" w14:textId="77777777" w:rsidR="00631EC7" w:rsidRDefault="00631EC7" w:rsidP="00631EC7">
            <w:pPr>
              <w:pStyle w:val="BodyText"/>
              <w:tabs>
                <w:tab w:val="left" w:pos="540"/>
              </w:tabs>
              <w:spacing w:before="100" w:beforeAutospacing="1" w:after="100" w:afterAutospacing="1" w:line="240" w:lineRule="auto"/>
              <w:ind w:left="80"/>
              <w:jc w:val="left"/>
              <w:rPr>
                <w:sz w:val="20"/>
              </w:rPr>
            </w:pPr>
            <w:r w:rsidRPr="00E031F4"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 display in Commonwealth/Parliamentary office</w:t>
            </w:r>
          </w:p>
          <w:p w14:paraId="7241434B" w14:textId="77777777" w:rsidR="00631EC7" w:rsidRDefault="00631EC7" w:rsidP="00631EC7">
            <w:pPr>
              <w:pStyle w:val="BodyText"/>
              <w:tabs>
                <w:tab w:val="left" w:pos="540"/>
              </w:tabs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Comments</w:t>
            </w:r>
            <w:r w:rsidRPr="00E031F4">
              <w:rPr>
                <w:sz w:val="20"/>
              </w:rPr>
              <w:t>: .........................................……………………</w:t>
            </w:r>
          </w:p>
          <w:p w14:paraId="4CBF87DC" w14:textId="77777777" w:rsidR="00631EC7" w:rsidRPr="00DB54F1" w:rsidRDefault="00631EC7" w:rsidP="00631EC7">
            <w:pPr>
              <w:pStyle w:val="BodyText"/>
              <w:tabs>
                <w:tab w:val="left" w:pos="540"/>
              </w:tabs>
              <w:spacing w:before="100" w:beforeAutospacing="1" w:after="100" w:afterAutospacing="1" w:line="240" w:lineRule="auto"/>
              <w:ind w:left="100" w:hanging="20"/>
              <w:jc w:val="lef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</w:t>
            </w:r>
            <w:r w:rsidR="00083475">
              <w:rPr>
                <w:sz w:val="20"/>
              </w:rPr>
              <w:t>...</w:t>
            </w:r>
          </w:p>
          <w:p w14:paraId="6ACBE740" w14:textId="77777777" w:rsidR="00DF2C65" w:rsidRPr="00DB54F1" w:rsidRDefault="00DF2C65" w:rsidP="00DB54F1">
            <w:pPr>
              <w:pStyle w:val="BodyText"/>
              <w:tabs>
                <w:tab w:val="left" w:pos="540"/>
              </w:tabs>
              <w:spacing w:before="0" w:after="120" w:line="240" w:lineRule="auto"/>
              <w:jc w:val="left"/>
              <w:rPr>
                <w:sz w:val="20"/>
              </w:rPr>
            </w:pPr>
          </w:p>
        </w:tc>
      </w:tr>
      <w:tr w:rsidR="00DB54F1" w:rsidRPr="00230939" w14:paraId="2045C0D7" w14:textId="77777777" w:rsidTr="00CA15E9">
        <w:trPr>
          <w:trHeight w:val="521"/>
        </w:trPr>
        <w:tc>
          <w:tcPr>
            <w:tcW w:w="5228" w:type="dxa"/>
          </w:tcPr>
          <w:p w14:paraId="04DFC1D3" w14:textId="77777777" w:rsidR="00DB54F1" w:rsidRPr="00E031F4" w:rsidRDefault="00DB54F1" w:rsidP="00E031F4">
            <w:pPr>
              <w:pStyle w:val="BodyText"/>
              <w:tabs>
                <w:tab w:val="left" w:pos="540"/>
              </w:tabs>
              <w:spacing w:before="0" w:after="0"/>
              <w:jc w:val="left"/>
              <w:rPr>
                <w:sz w:val="20"/>
              </w:rPr>
            </w:pPr>
            <w:r w:rsidRPr="00E031F4">
              <w:rPr>
                <w:sz w:val="20"/>
              </w:rPr>
              <w:t>Signed: .......................................……………………</w:t>
            </w:r>
            <w:r>
              <w:rPr>
                <w:sz w:val="20"/>
              </w:rPr>
              <w:t>……….</w:t>
            </w:r>
          </w:p>
        </w:tc>
        <w:tc>
          <w:tcPr>
            <w:tcW w:w="286" w:type="dxa"/>
            <w:tcBorders>
              <w:top w:val="nil"/>
              <w:right w:val="single" w:sz="12" w:space="0" w:color="auto"/>
            </w:tcBorders>
          </w:tcPr>
          <w:p w14:paraId="171B7F8A" w14:textId="77777777" w:rsidR="00DB54F1" w:rsidRPr="00230939" w:rsidRDefault="00DB54F1" w:rsidP="008A336D">
            <w:pPr>
              <w:pStyle w:val="BodyText"/>
              <w:tabs>
                <w:tab w:val="left" w:pos="540"/>
              </w:tabs>
              <w:jc w:val="left"/>
            </w:pPr>
          </w:p>
        </w:tc>
        <w:tc>
          <w:tcPr>
            <w:tcW w:w="5261" w:type="dxa"/>
            <w:tcBorders>
              <w:top w:val="nil"/>
              <w:left w:val="single" w:sz="12" w:space="0" w:color="auto"/>
              <w:bottom w:val="nil"/>
            </w:tcBorders>
          </w:tcPr>
          <w:p w14:paraId="14F89A57" w14:textId="77777777" w:rsidR="00DB54F1" w:rsidRPr="00E031F4" w:rsidRDefault="00DB54F1" w:rsidP="00DB54F1">
            <w:pPr>
              <w:pStyle w:val="BodyText"/>
              <w:tabs>
                <w:tab w:val="left" w:pos="540"/>
              </w:tabs>
              <w:spacing w:before="0" w:after="0"/>
              <w:jc w:val="left"/>
              <w:rPr>
                <w:sz w:val="20"/>
              </w:rPr>
            </w:pPr>
            <w:r w:rsidRPr="00E031F4">
              <w:rPr>
                <w:sz w:val="20"/>
              </w:rPr>
              <w:t>Signed: .........................................……………………</w:t>
            </w:r>
            <w:r w:rsidR="00083475">
              <w:rPr>
                <w:sz w:val="20"/>
              </w:rPr>
              <w:t>….</w:t>
            </w:r>
          </w:p>
        </w:tc>
      </w:tr>
      <w:tr w:rsidR="0094268A" w:rsidRPr="00230939" w14:paraId="0AB1144C" w14:textId="77777777" w:rsidTr="00CA15E9">
        <w:trPr>
          <w:trHeight w:val="521"/>
        </w:trPr>
        <w:tc>
          <w:tcPr>
            <w:tcW w:w="5228" w:type="dxa"/>
          </w:tcPr>
          <w:p w14:paraId="2F03CBA7" w14:textId="77777777" w:rsidR="0094268A" w:rsidRPr="00E031F4" w:rsidRDefault="009E1611" w:rsidP="00E031F4">
            <w:pPr>
              <w:pStyle w:val="BodyText"/>
              <w:tabs>
                <w:tab w:val="left" w:pos="540"/>
              </w:tabs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Gift recipient </w:t>
            </w:r>
            <w:r w:rsidR="0094268A" w:rsidRPr="00E031F4">
              <w:rPr>
                <w:sz w:val="20"/>
              </w:rPr>
              <w:t xml:space="preserve"> ................................……………………</w:t>
            </w:r>
            <w:r w:rsidR="00DF2C65">
              <w:rPr>
                <w:sz w:val="20"/>
              </w:rPr>
              <w:t>…</w:t>
            </w:r>
            <w:r w:rsidR="003D592E">
              <w:rPr>
                <w:sz w:val="20"/>
              </w:rPr>
              <w:t>….</w:t>
            </w:r>
          </w:p>
        </w:tc>
        <w:tc>
          <w:tcPr>
            <w:tcW w:w="286" w:type="dxa"/>
            <w:tcBorders>
              <w:right w:val="single" w:sz="12" w:space="0" w:color="auto"/>
            </w:tcBorders>
          </w:tcPr>
          <w:p w14:paraId="3FA88D73" w14:textId="77777777" w:rsidR="0094268A" w:rsidRPr="00230939" w:rsidRDefault="0094268A" w:rsidP="008A336D">
            <w:pPr>
              <w:pStyle w:val="BodyText"/>
              <w:tabs>
                <w:tab w:val="left" w:pos="540"/>
              </w:tabs>
              <w:jc w:val="left"/>
            </w:pPr>
          </w:p>
        </w:tc>
        <w:tc>
          <w:tcPr>
            <w:tcW w:w="5261" w:type="dxa"/>
            <w:tcBorders>
              <w:top w:val="nil"/>
              <w:left w:val="single" w:sz="12" w:space="0" w:color="auto"/>
              <w:bottom w:val="nil"/>
            </w:tcBorders>
          </w:tcPr>
          <w:p w14:paraId="40474F11" w14:textId="77777777" w:rsidR="0094268A" w:rsidRPr="00E031F4" w:rsidRDefault="009E1611" w:rsidP="00DB54F1">
            <w:pPr>
              <w:pStyle w:val="BodyText"/>
              <w:tabs>
                <w:tab w:val="left" w:pos="540"/>
              </w:tabs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Gift recipient</w:t>
            </w:r>
            <w:r w:rsidR="0094268A" w:rsidRPr="00E031F4">
              <w:rPr>
                <w:sz w:val="20"/>
              </w:rPr>
              <w:t xml:space="preserve"> ..................................……………………</w:t>
            </w:r>
            <w:r w:rsidR="00083475">
              <w:rPr>
                <w:sz w:val="20"/>
              </w:rPr>
              <w:t>...</w:t>
            </w:r>
          </w:p>
        </w:tc>
      </w:tr>
      <w:tr w:rsidR="0094268A" w:rsidRPr="00230939" w14:paraId="7CE556B7" w14:textId="77777777" w:rsidTr="00CA15E9">
        <w:trPr>
          <w:trHeight w:val="533"/>
        </w:trPr>
        <w:tc>
          <w:tcPr>
            <w:tcW w:w="5228" w:type="dxa"/>
          </w:tcPr>
          <w:p w14:paraId="46646846" w14:textId="77777777" w:rsidR="0094268A" w:rsidRPr="00E031F4" w:rsidRDefault="0094268A" w:rsidP="008E37D8">
            <w:pPr>
              <w:pStyle w:val="BodyText"/>
              <w:tabs>
                <w:tab w:val="left" w:pos="540"/>
              </w:tabs>
              <w:jc w:val="left"/>
              <w:rPr>
                <w:sz w:val="20"/>
              </w:rPr>
            </w:pPr>
            <w:r w:rsidRPr="00E031F4">
              <w:rPr>
                <w:sz w:val="20"/>
              </w:rPr>
              <w:t xml:space="preserve">Date:  </w:t>
            </w:r>
            <w:r w:rsidR="008E37D8">
              <w:rPr>
                <w:sz w:val="20"/>
              </w:rPr>
              <w:t xml:space="preserve"> </w:t>
            </w:r>
            <w:r w:rsidRPr="00E031F4">
              <w:rPr>
                <w:sz w:val="20"/>
              </w:rPr>
              <w:t xml:space="preserve"> </w:t>
            </w:r>
            <w:r w:rsidR="008E37D8">
              <w:rPr>
                <w:sz w:val="20"/>
              </w:rPr>
              <w:t>.</w:t>
            </w:r>
            <w:r w:rsidRPr="00E031F4">
              <w:rPr>
                <w:sz w:val="20"/>
              </w:rPr>
              <w:t>.…  /  .....  /  .....</w:t>
            </w:r>
          </w:p>
        </w:tc>
        <w:tc>
          <w:tcPr>
            <w:tcW w:w="286" w:type="dxa"/>
            <w:tcBorders>
              <w:right w:val="single" w:sz="12" w:space="0" w:color="auto"/>
            </w:tcBorders>
          </w:tcPr>
          <w:p w14:paraId="150115E8" w14:textId="77777777" w:rsidR="0094268A" w:rsidRPr="00230939" w:rsidRDefault="0094268A" w:rsidP="008A336D">
            <w:pPr>
              <w:pStyle w:val="BodyText"/>
              <w:tabs>
                <w:tab w:val="left" w:pos="540"/>
              </w:tabs>
              <w:jc w:val="left"/>
            </w:pPr>
          </w:p>
        </w:tc>
        <w:tc>
          <w:tcPr>
            <w:tcW w:w="526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5B21BE7" w14:textId="77777777" w:rsidR="0094268A" w:rsidRPr="00E031F4" w:rsidRDefault="0094268A" w:rsidP="008E37D8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jc w:val="left"/>
              <w:rPr>
                <w:sz w:val="20"/>
              </w:rPr>
            </w:pPr>
            <w:r w:rsidRPr="00E031F4">
              <w:rPr>
                <w:sz w:val="20"/>
              </w:rPr>
              <w:t xml:space="preserve">Date:    </w:t>
            </w:r>
            <w:r w:rsidR="008E37D8">
              <w:rPr>
                <w:sz w:val="20"/>
              </w:rPr>
              <w:t>…..</w:t>
            </w:r>
            <w:r w:rsidRPr="00E031F4">
              <w:rPr>
                <w:sz w:val="20"/>
              </w:rPr>
              <w:t xml:space="preserve">  /  .....  /  .….</w:t>
            </w:r>
          </w:p>
        </w:tc>
      </w:tr>
    </w:tbl>
    <w:p w14:paraId="053C969B" w14:textId="77777777" w:rsidR="00E64D61" w:rsidRDefault="00E64D61" w:rsidP="00E02E54">
      <w:pPr>
        <w:jc w:val="right"/>
        <w:rPr>
          <w:b/>
        </w:rPr>
      </w:pPr>
    </w:p>
    <w:sectPr w:rsidR="00E64D61" w:rsidSect="00CC010B">
      <w:headerReference w:type="even" r:id="rId12"/>
      <w:pgSz w:w="11906" w:h="16838"/>
      <w:pgMar w:top="964" w:right="680" w:bottom="73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859B" w14:textId="77777777" w:rsidR="004D3018" w:rsidRDefault="004D3018">
      <w:r>
        <w:separator/>
      </w:r>
    </w:p>
  </w:endnote>
  <w:endnote w:type="continuationSeparator" w:id="0">
    <w:p w14:paraId="00084E89" w14:textId="77777777" w:rsidR="004D3018" w:rsidRDefault="004D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rplGoth BT">
    <w:altName w:val="Arial"/>
    <w:charset w:val="00"/>
    <w:family w:val="swiss"/>
    <w:pitch w:val="variable"/>
    <w:sig w:usb0="00000007" w:usb1="00000000" w:usb2="00000000" w:usb3="00000000" w:csb0="00000011" w:csb1="00000000"/>
  </w:font>
  <w:font w:name="CopprplGoth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A6FFC" w14:textId="77777777" w:rsidR="004D3018" w:rsidRDefault="004D3018">
      <w:r>
        <w:separator/>
      </w:r>
    </w:p>
  </w:footnote>
  <w:footnote w:type="continuationSeparator" w:id="0">
    <w:p w14:paraId="3254BC92" w14:textId="77777777" w:rsidR="004D3018" w:rsidRDefault="004D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6AD9" w14:textId="77777777" w:rsidR="00761900" w:rsidRDefault="00761900">
    <w:pPr>
      <w:pStyle w:val="Footer"/>
      <w:pBdr>
        <w:bottom w:val="single" w:sz="4" w:space="1" w:color="auto"/>
      </w:pBdr>
    </w:pPr>
    <w:r>
      <w:t>Appendix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0349BF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F4416A4"/>
    <w:lvl w:ilvl="0">
      <w:numFmt w:val="decimal"/>
      <w:lvlText w:val="*"/>
      <w:lvlJc w:val="left"/>
    </w:lvl>
  </w:abstractNum>
  <w:abstractNum w:abstractNumId="2" w15:restartNumberingAfterBreak="0">
    <w:nsid w:val="0E65789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B74F83"/>
    <w:multiLevelType w:val="singleLevel"/>
    <w:tmpl w:val="576AFEA4"/>
    <w:lvl w:ilvl="0">
      <w:start w:val="1"/>
      <w:numFmt w:val="bullet"/>
      <w:pStyle w:val="BulletLvl3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4" w15:restartNumberingAfterBreak="0">
    <w:nsid w:val="440A7B5C"/>
    <w:multiLevelType w:val="singleLevel"/>
    <w:tmpl w:val="6FEC2CEC"/>
    <w:lvl w:ilvl="0">
      <w:start w:val="1"/>
      <w:numFmt w:val="bullet"/>
      <w:pStyle w:val="ListBullet"/>
      <w:lvlText w:val="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45882301"/>
    <w:multiLevelType w:val="multilevel"/>
    <w:tmpl w:val="9F76E0A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81B5B33"/>
    <w:multiLevelType w:val="multilevel"/>
    <w:tmpl w:val="F0546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87C2076"/>
    <w:multiLevelType w:val="singleLevel"/>
    <w:tmpl w:val="F4FCFCD4"/>
    <w:lvl w:ilvl="0">
      <w:start w:val="1"/>
      <w:numFmt w:val="bullet"/>
      <w:pStyle w:val="BulletLv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91C139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EB73E3"/>
    <w:multiLevelType w:val="singleLevel"/>
    <w:tmpl w:val="6F4416A4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73FB272A"/>
    <w:multiLevelType w:val="singleLevel"/>
    <w:tmpl w:val="8304AF1A"/>
    <w:lvl w:ilvl="0">
      <w:start w:val="1"/>
      <w:numFmt w:val="bullet"/>
      <w:pStyle w:val="ListBullet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48904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5325A98"/>
    <w:multiLevelType w:val="multilevel"/>
    <w:tmpl w:val="9946914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1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82"/>
    <w:rsid w:val="0002514E"/>
    <w:rsid w:val="00035D0E"/>
    <w:rsid w:val="0007782F"/>
    <w:rsid w:val="00083475"/>
    <w:rsid w:val="000871D3"/>
    <w:rsid w:val="000F0354"/>
    <w:rsid w:val="00123448"/>
    <w:rsid w:val="001406D7"/>
    <w:rsid w:val="00197B1B"/>
    <w:rsid w:val="001A069D"/>
    <w:rsid w:val="001A29F4"/>
    <w:rsid w:val="001F721A"/>
    <w:rsid w:val="00201531"/>
    <w:rsid w:val="0020531B"/>
    <w:rsid w:val="00224BA1"/>
    <w:rsid w:val="00230939"/>
    <w:rsid w:val="002945AD"/>
    <w:rsid w:val="002B10AE"/>
    <w:rsid w:val="002B2C26"/>
    <w:rsid w:val="002E5E16"/>
    <w:rsid w:val="00311A83"/>
    <w:rsid w:val="00333026"/>
    <w:rsid w:val="0033573D"/>
    <w:rsid w:val="00337095"/>
    <w:rsid w:val="003459DD"/>
    <w:rsid w:val="00374800"/>
    <w:rsid w:val="00395408"/>
    <w:rsid w:val="003A298C"/>
    <w:rsid w:val="003C54EF"/>
    <w:rsid w:val="003C6785"/>
    <w:rsid w:val="003D4473"/>
    <w:rsid w:val="003D592E"/>
    <w:rsid w:val="003F5091"/>
    <w:rsid w:val="003F760E"/>
    <w:rsid w:val="0040772E"/>
    <w:rsid w:val="00411E37"/>
    <w:rsid w:val="00421119"/>
    <w:rsid w:val="00424F75"/>
    <w:rsid w:val="004439AE"/>
    <w:rsid w:val="00443A8C"/>
    <w:rsid w:val="0045324B"/>
    <w:rsid w:val="00466073"/>
    <w:rsid w:val="004714A6"/>
    <w:rsid w:val="004A47C9"/>
    <w:rsid w:val="004D3018"/>
    <w:rsid w:val="00515D6F"/>
    <w:rsid w:val="005452DD"/>
    <w:rsid w:val="00552673"/>
    <w:rsid w:val="005C3417"/>
    <w:rsid w:val="005D328F"/>
    <w:rsid w:val="005E0F0C"/>
    <w:rsid w:val="0060725D"/>
    <w:rsid w:val="00621FDD"/>
    <w:rsid w:val="00631EC7"/>
    <w:rsid w:val="00634776"/>
    <w:rsid w:val="00637E4F"/>
    <w:rsid w:val="00670FBF"/>
    <w:rsid w:val="0068026C"/>
    <w:rsid w:val="006A7C7D"/>
    <w:rsid w:val="006C1C27"/>
    <w:rsid w:val="006C392C"/>
    <w:rsid w:val="006C6F7D"/>
    <w:rsid w:val="006D1BA8"/>
    <w:rsid w:val="006F3ECA"/>
    <w:rsid w:val="00700F19"/>
    <w:rsid w:val="007078CB"/>
    <w:rsid w:val="007172A7"/>
    <w:rsid w:val="00743C22"/>
    <w:rsid w:val="00761900"/>
    <w:rsid w:val="00770F82"/>
    <w:rsid w:val="00772278"/>
    <w:rsid w:val="00792863"/>
    <w:rsid w:val="007D728C"/>
    <w:rsid w:val="00801E09"/>
    <w:rsid w:val="0082580C"/>
    <w:rsid w:val="00851958"/>
    <w:rsid w:val="008852D4"/>
    <w:rsid w:val="00886F73"/>
    <w:rsid w:val="00895448"/>
    <w:rsid w:val="008A336D"/>
    <w:rsid w:val="008E37D8"/>
    <w:rsid w:val="00907727"/>
    <w:rsid w:val="00924D36"/>
    <w:rsid w:val="00924FD2"/>
    <w:rsid w:val="0094268A"/>
    <w:rsid w:val="009A3E64"/>
    <w:rsid w:val="009C3949"/>
    <w:rsid w:val="009E1611"/>
    <w:rsid w:val="009F11BF"/>
    <w:rsid w:val="00A2788C"/>
    <w:rsid w:val="00A3630C"/>
    <w:rsid w:val="00A42B21"/>
    <w:rsid w:val="00A46A5A"/>
    <w:rsid w:val="00A65116"/>
    <w:rsid w:val="00A654F3"/>
    <w:rsid w:val="00A6784F"/>
    <w:rsid w:val="00A91B6F"/>
    <w:rsid w:val="00AA0BCA"/>
    <w:rsid w:val="00AA0F4A"/>
    <w:rsid w:val="00AC0602"/>
    <w:rsid w:val="00AC70B8"/>
    <w:rsid w:val="00AE24F4"/>
    <w:rsid w:val="00B21FE7"/>
    <w:rsid w:val="00B3075F"/>
    <w:rsid w:val="00B36C01"/>
    <w:rsid w:val="00B96048"/>
    <w:rsid w:val="00BA0990"/>
    <w:rsid w:val="00BB73A1"/>
    <w:rsid w:val="00BC0A29"/>
    <w:rsid w:val="00BD7901"/>
    <w:rsid w:val="00BF3694"/>
    <w:rsid w:val="00C13474"/>
    <w:rsid w:val="00C16D5A"/>
    <w:rsid w:val="00C2057D"/>
    <w:rsid w:val="00C34B1F"/>
    <w:rsid w:val="00C46279"/>
    <w:rsid w:val="00C63B7D"/>
    <w:rsid w:val="00C64FBB"/>
    <w:rsid w:val="00C94F97"/>
    <w:rsid w:val="00CA15E9"/>
    <w:rsid w:val="00CB1B4F"/>
    <w:rsid w:val="00CC010B"/>
    <w:rsid w:val="00CC2BA2"/>
    <w:rsid w:val="00CD175D"/>
    <w:rsid w:val="00CF5E04"/>
    <w:rsid w:val="00CF5FCD"/>
    <w:rsid w:val="00D25D84"/>
    <w:rsid w:val="00D805B3"/>
    <w:rsid w:val="00DB54F1"/>
    <w:rsid w:val="00DF2C65"/>
    <w:rsid w:val="00E02E54"/>
    <w:rsid w:val="00E031F4"/>
    <w:rsid w:val="00E23E4B"/>
    <w:rsid w:val="00E2578E"/>
    <w:rsid w:val="00E62633"/>
    <w:rsid w:val="00E64D61"/>
    <w:rsid w:val="00E659CB"/>
    <w:rsid w:val="00EA2E60"/>
    <w:rsid w:val="00EB3EB9"/>
    <w:rsid w:val="00EC2B20"/>
    <w:rsid w:val="00ED61AD"/>
    <w:rsid w:val="00F01255"/>
    <w:rsid w:val="00F05089"/>
    <w:rsid w:val="00F06E9A"/>
    <w:rsid w:val="00F52B32"/>
    <w:rsid w:val="00F543D3"/>
    <w:rsid w:val="00F551B9"/>
    <w:rsid w:val="00F81BF7"/>
    <w:rsid w:val="00F97423"/>
    <w:rsid w:val="00F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E6FD9"/>
  <w15:chartTrackingRefBased/>
  <w15:docId w15:val="{F4EE5E11-CFF5-4E58-B719-077C2B54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3"/>
    <w:next w:val="Normal"/>
    <w:qFormat/>
    <w:rsid w:val="00ED61AD"/>
    <w:pPr>
      <w:outlineLvl w:val="0"/>
    </w:pPr>
  </w:style>
  <w:style w:type="paragraph" w:styleId="Heading2">
    <w:name w:val="heading 2"/>
    <w:basedOn w:val="Heading4"/>
    <w:next w:val="Normal"/>
    <w:qFormat/>
    <w:rsid w:val="00792863"/>
    <w:pPr>
      <w:spacing w:before="120" w:after="60"/>
      <w:outlineLvl w:val="1"/>
    </w:pPr>
  </w:style>
  <w:style w:type="paragraph" w:styleId="Heading3">
    <w:name w:val="heading 3"/>
    <w:basedOn w:val="BodyText"/>
    <w:next w:val="Normal"/>
    <w:qFormat/>
    <w:rsid w:val="00CA15E9"/>
    <w:pPr>
      <w:tabs>
        <w:tab w:val="left" w:pos="540"/>
      </w:tabs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60" w:after="240"/>
      <w:outlineLvl w:val="3"/>
    </w:pPr>
    <w:rPr>
      <w:rFonts w:ascii="CopprplGoth BT" w:hAnsi="CopprplGoth BT"/>
      <w:b/>
      <w:smallCaps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4"/>
      </w:numPr>
      <w:spacing w:after="160" w:line="300" w:lineRule="atLeast"/>
      <w:jc w:val="both"/>
    </w:pPr>
    <w:rPr>
      <w:sz w:val="22"/>
    </w:rPr>
  </w:style>
  <w:style w:type="paragraph" w:styleId="ListBullet2">
    <w:name w:val="List Bullet 2"/>
    <w:basedOn w:val="Normal"/>
    <w:autoRedefine/>
    <w:pPr>
      <w:numPr>
        <w:numId w:val="3"/>
      </w:numPr>
      <w:tabs>
        <w:tab w:val="clear" w:pos="360"/>
      </w:tabs>
      <w:spacing w:after="160" w:line="300" w:lineRule="atLeast"/>
      <w:ind w:left="993" w:hanging="426"/>
      <w:jc w:val="both"/>
    </w:pPr>
    <w:rPr>
      <w:sz w:val="22"/>
    </w:rPr>
  </w:style>
  <w:style w:type="paragraph" w:styleId="ListBullet3">
    <w:name w:val="List Bullet 3"/>
    <w:basedOn w:val="Normal"/>
    <w:autoRedefine/>
    <w:pPr>
      <w:numPr>
        <w:numId w:val="1"/>
      </w:numPr>
      <w:tabs>
        <w:tab w:val="clear" w:pos="926"/>
        <w:tab w:val="num" w:pos="360"/>
        <w:tab w:val="left" w:pos="924"/>
      </w:tabs>
      <w:spacing w:after="160" w:line="300" w:lineRule="atLeast"/>
      <w:ind w:left="924" w:hanging="357"/>
    </w:pPr>
    <w:rPr>
      <w:sz w:val="22"/>
    </w:rPr>
  </w:style>
  <w:style w:type="paragraph" w:customStyle="1" w:styleId="BulletLvl3">
    <w:name w:val="Bullet Lvl 3"/>
    <w:basedOn w:val="Normal"/>
    <w:pPr>
      <w:numPr>
        <w:numId w:val="5"/>
      </w:numPr>
    </w:pPr>
    <w:rPr>
      <w:sz w:val="22"/>
    </w:rPr>
  </w:style>
  <w:style w:type="paragraph" w:customStyle="1" w:styleId="BulletLvl1">
    <w:name w:val="Bullet Lvl 1"/>
    <w:basedOn w:val="Normal"/>
    <w:pPr>
      <w:numPr>
        <w:numId w:val="6"/>
      </w:numPr>
    </w:pPr>
    <w:rPr>
      <w:sz w:val="22"/>
    </w:rPr>
  </w:style>
  <w:style w:type="paragraph" w:styleId="BodyText">
    <w:name w:val="Body Text"/>
    <w:basedOn w:val="Normal"/>
    <w:link w:val="BodyTextChar"/>
    <w:pPr>
      <w:numPr>
        <w:ilvl w:val="12"/>
      </w:numPr>
      <w:spacing w:before="60" w:after="160" w:line="300" w:lineRule="atLeast"/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pprplGothBT" w:hAnsi="CopprplGothBT"/>
      <w:b/>
      <w:sz w:val="22"/>
    </w:rPr>
  </w:style>
  <w:style w:type="paragraph" w:customStyle="1" w:styleId="BodyText10">
    <w:name w:val="Body Text 10"/>
    <w:basedOn w:val="BodyText"/>
    <w:pPr>
      <w:spacing w:before="0" w:after="120" w:line="240" w:lineRule="auto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pprplGothBT" w:hAnsi="CopprplGothBT"/>
      <w:b/>
      <w:sz w:val="22"/>
    </w:rPr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left" w:pos="9072"/>
      </w:tabs>
      <w:ind w:left="851" w:hanging="851"/>
    </w:pPr>
    <w:rPr>
      <w:sz w:val="22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  <w:tab w:val="left" w:pos="9072"/>
      </w:tabs>
      <w:spacing w:line="360" w:lineRule="auto"/>
    </w:pPr>
    <w:rPr>
      <w:sz w:val="22"/>
    </w:rPr>
  </w:style>
  <w:style w:type="paragraph" w:styleId="BalloonText">
    <w:name w:val="Balloon Text"/>
    <w:basedOn w:val="Normal"/>
    <w:link w:val="BalloonTextChar"/>
    <w:rsid w:val="0041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1E37"/>
    <w:rPr>
      <w:rFonts w:ascii="Tahoma" w:hAnsi="Tahoma" w:cs="Tahoma"/>
      <w:sz w:val="16"/>
      <w:szCs w:val="16"/>
    </w:rPr>
  </w:style>
  <w:style w:type="character" w:styleId="Hyperlink">
    <w:name w:val="Hyperlink"/>
    <w:rsid w:val="00B21FE7"/>
    <w:rPr>
      <w:color w:val="0000FF"/>
      <w:u w:val="single"/>
    </w:rPr>
  </w:style>
  <w:style w:type="character" w:customStyle="1" w:styleId="BodyTextChar">
    <w:name w:val="Body Text Char"/>
    <w:link w:val="BodyText"/>
    <w:rsid w:val="00DB54F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DOC19-432781</ShareHubID>
    <TaxCatchAll xmlns="166541c0-0594-4e6a-9105-c24d4b6de6f7">
      <Value>1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B4B1-B85D-46F9-9493-17BD3E17E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2D228-53F9-456A-8E9C-0325B22119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69A2BC5-A6B0-469C-92DB-F50C8B43FC01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166541c0-0594-4e6a-9105-c24d4b6de6f7"/>
    <ds:schemaRef ds:uri="http://schemas.openxmlformats.org/package/2006/metadata/core-properties"/>
    <ds:schemaRef ds:uri="685f9fda-bd71-4433-b331-92feb95530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A4EEEF2-ECD2-40EC-8E3E-14A7126416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4AB872-7C22-4CB6-9735-7000F565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1926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an Official Gift Exceeding Valuation Limit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an Official Gift Exceeding Valuation Limit</dc:title>
  <dc:subject/>
  <dc:creator>Department of the Prime Minister and Cabinet</dc:creator>
  <cp:keywords/>
  <cp:lastModifiedBy>Cameron, Suzana</cp:lastModifiedBy>
  <cp:revision>11</cp:revision>
  <cp:lastPrinted>2019-11-26T22:58:00Z</cp:lastPrinted>
  <dcterms:created xsi:type="dcterms:W3CDTF">2019-11-26T22:55:00Z</dcterms:created>
  <dcterms:modified xsi:type="dcterms:W3CDTF">2019-11-26T23:06:00Z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HPRMSecurityCaveat">
    <vt:lpwstr/>
  </property>
  <property fmtid="{D5CDD505-2E9C-101B-9397-08002B2CF9AE}" pid="4" name="HPRMSecurityLevel">
    <vt:lpwstr>1;#UNCLASSIFIED|9c49a7c7-17c7-412f-8077-62dec89b9196</vt:lpwstr>
  </property>
  <property fmtid="{D5CDD505-2E9C-101B-9397-08002B2CF9AE}" pid="5" name="PMC.ESearch.TagGeneratedTime">
    <vt:lpwstr>2019-11-27T10:22:00</vt:lpwstr>
  </property>
  <property fmtid="{D5CDD505-2E9C-101B-9397-08002B2CF9AE}" pid="6" name="ESearchTags">
    <vt:lpwstr/>
  </property>
</Properties>
</file>