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E3B62" w14:textId="77777777" w:rsidR="000E0096" w:rsidRDefault="000E0096" w:rsidP="000E0096">
      <w:pPr>
        <w:spacing w:before="0"/>
        <w:ind w:left="142" w:right="91"/>
        <w:jc w:val="center"/>
        <w:rPr>
          <w:b/>
          <w:sz w:val="28"/>
        </w:rPr>
      </w:pPr>
      <w:bookmarkStart w:id="0" w:name="_GoBack"/>
      <w:bookmarkEnd w:id="0"/>
    </w:p>
    <w:p w14:paraId="5EBB8046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5A34F71D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3CF8ECC6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34A04E95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04F37E21" w14:textId="77777777" w:rsidR="000E0096" w:rsidRDefault="000E0096" w:rsidP="000E0096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14:paraId="0C3A5CDB" w14:textId="7662C35B" w:rsidR="000E0096" w:rsidRDefault="008E2E9E" w:rsidP="008E2E9E">
      <w:pPr>
        <w:tabs>
          <w:tab w:val="left" w:pos="8170"/>
        </w:tabs>
        <w:spacing w:before="0"/>
        <w:ind w:left="142" w:right="91"/>
      </w:pPr>
      <w:r>
        <w:tab/>
      </w:r>
    </w:p>
    <w:p w14:paraId="3608FF1F" w14:textId="77777777" w:rsidR="000E0096" w:rsidRDefault="000E0096" w:rsidP="000E0096">
      <w:pPr>
        <w:spacing w:before="0"/>
        <w:ind w:left="142" w:right="91"/>
        <w:jc w:val="center"/>
      </w:pPr>
    </w:p>
    <w:p w14:paraId="12301FA2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5B3A3562" w14:textId="77777777"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14:paraId="631EDEE5" w14:textId="77777777"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</w:p>
    <w:p w14:paraId="3259DF6B" w14:textId="77777777"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</w:p>
    <w:p w14:paraId="3CDCD8BF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7F73FF29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2010B7B1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3C63B514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7421461E" w14:textId="7F8EC14D" w:rsidR="005E65AC" w:rsidRDefault="000E0096" w:rsidP="000E0096">
      <w:pPr>
        <w:tabs>
          <w:tab w:val="right" w:leader="dot" w:pos="7938"/>
        </w:tabs>
        <w:spacing w:before="0" w:line="240" w:lineRule="exact"/>
        <w:ind w:left="142" w:right="91"/>
      </w:pPr>
      <w:r>
        <w:t xml:space="preserve">I, </w:t>
      </w:r>
      <w:r w:rsidR="002C3F1E">
        <w:t>General the Honourable David Hurley AC DSC (Retd)</w:t>
      </w:r>
      <w:r>
        <w:t xml:space="preserve">, Governor-General of the Commonwealth of Australia, acting with the advice of the Federal Executive Council and under Chapter II of </w:t>
      </w:r>
      <w:r w:rsidRPr="00FA20E9">
        <w:t>the</w:t>
      </w:r>
      <w:r>
        <w:rPr>
          <w:i/>
        </w:rPr>
        <w:t xml:space="preserve"> Constitution</w:t>
      </w:r>
      <w:r>
        <w:t>, order that the Administrative Arrangements Order made on</w:t>
      </w:r>
      <w:r w:rsidR="00DC0B76">
        <w:t xml:space="preserve"> 29 May 2019</w:t>
      </w:r>
      <w:r>
        <w:t xml:space="preserve">, </w:t>
      </w:r>
      <w:r w:rsidR="00AC4980">
        <w:t xml:space="preserve">and amended on 8 August 2019, </w:t>
      </w:r>
      <w:r>
        <w:t>be amended as set out in</w:t>
      </w:r>
      <w:r w:rsidR="00AC4980">
        <w:t xml:space="preserve"> the</w:t>
      </w:r>
      <w:r>
        <w:t xml:space="preserve"> Schedule</w:t>
      </w:r>
      <w:r w:rsidR="00502BA8">
        <w:t>.</w:t>
      </w:r>
    </w:p>
    <w:p w14:paraId="02616CC7" w14:textId="77777777" w:rsidR="005E65AC" w:rsidRDefault="005E65AC" w:rsidP="000E0096">
      <w:pPr>
        <w:tabs>
          <w:tab w:val="right" w:leader="dot" w:pos="7938"/>
        </w:tabs>
        <w:spacing w:before="0" w:line="240" w:lineRule="exact"/>
        <w:ind w:left="142" w:right="91"/>
      </w:pPr>
    </w:p>
    <w:p w14:paraId="58268772" w14:textId="793FD13C" w:rsidR="000E0096" w:rsidRPr="00D35743" w:rsidRDefault="005E65AC" w:rsidP="000E0096">
      <w:pPr>
        <w:tabs>
          <w:tab w:val="right" w:leader="dot" w:pos="7938"/>
        </w:tabs>
        <w:spacing w:before="0" w:line="240" w:lineRule="exact"/>
        <w:ind w:left="142" w:right="91"/>
      </w:pPr>
      <w:r>
        <w:t xml:space="preserve">The </w:t>
      </w:r>
      <w:r w:rsidR="00AC4980">
        <w:t>amendments set out in the Schedule</w:t>
      </w:r>
      <w:r>
        <w:t xml:space="preserve"> will take effect from and including 1 </w:t>
      </w:r>
      <w:r w:rsidR="008E2E9E">
        <w:t>December</w:t>
      </w:r>
      <w:r>
        <w:t xml:space="preserve"> 2019. </w:t>
      </w:r>
    </w:p>
    <w:p w14:paraId="59270FAE" w14:textId="77777777" w:rsidR="000E0096" w:rsidRDefault="000E0096" w:rsidP="000E0096">
      <w:pPr>
        <w:tabs>
          <w:tab w:val="right" w:leader="dot" w:pos="7938"/>
        </w:tabs>
        <w:spacing w:before="0" w:line="240" w:lineRule="exact"/>
        <w:ind w:left="142" w:right="91"/>
      </w:pPr>
    </w:p>
    <w:p w14:paraId="4A917C4C" w14:textId="77777777" w:rsidR="000E0096" w:rsidRDefault="000E0096" w:rsidP="000E0096">
      <w:pPr>
        <w:spacing w:before="0" w:line="240" w:lineRule="exact"/>
        <w:ind w:left="142" w:right="91"/>
      </w:pPr>
    </w:p>
    <w:p w14:paraId="4A5A53A3" w14:textId="77777777" w:rsidR="000E0096" w:rsidRDefault="000E0096" w:rsidP="000E0096">
      <w:pPr>
        <w:spacing w:before="0" w:line="240" w:lineRule="exact"/>
        <w:ind w:left="142" w:right="91"/>
      </w:pPr>
    </w:p>
    <w:p w14:paraId="064780DD" w14:textId="77777777" w:rsidR="000E0096" w:rsidRDefault="000E0096" w:rsidP="000E0096">
      <w:pPr>
        <w:spacing w:before="0" w:line="240" w:lineRule="exact"/>
        <w:ind w:left="142" w:right="91"/>
      </w:pPr>
    </w:p>
    <w:p w14:paraId="0027604D" w14:textId="77777777" w:rsidR="000E0096" w:rsidRDefault="000E0096" w:rsidP="000E0096">
      <w:pPr>
        <w:spacing w:before="0" w:line="240" w:lineRule="exact"/>
        <w:ind w:left="142" w:right="91"/>
      </w:pPr>
    </w:p>
    <w:p w14:paraId="01A61E6D" w14:textId="77777777" w:rsidR="000E0096" w:rsidRDefault="000E0096" w:rsidP="000E0096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Signed and sealed with the </w:t>
      </w:r>
    </w:p>
    <w:p w14:paraId="5CE9F4C5" w14:textId="77777777" w:rsidR="000E0096" w:rsidRDefault="000E0096" w:rsidP="000E0096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Great Seal of Australia on</w:t>
      </w:r>
    </w:p>
    <w:p w14:paraId="1660021F" w14:textId="7E8C8FE2" w:rsidR="000E0096" w:rsidRDefault="005D02EE" w:rsidP="000E0096">
      <w:pPr>
        <w:spacing w:before="0" w:line="240" w:lineRule="exact"/>
        <w:ind w:left="142" w:right="95"/>
        <w:jc w:val="right"/>
      </w:pPr>
      <w:r>
        <w:t xml:space="preserve">14 November </w:t>
      </w:r>
      <w:r w:rsidR="00DC0B76">
        <w:t>2019</w:t>
      </w:r>
    </w:p>
    <w:p w14:paraId="7C3E222B" w14:textId="77777777" w:rsidR="000E0096" w:rsidRDefault="000E0096" w:rsidP="000E0096">
      <w:pPr>
        <w:spacing w:before="0" w:line="240" w:lineRule="exact"/>
        <w:ind w:left="142" w:right="91"/>
      </w:pPr>
    </w:p>
    <w:p w14:paraId="76B1D3B0" w14:textId="77777777" w:rsidR="000E0096" w:rsidRDefault="000E0096" w:rsidP="000E0096">
      <w:pPr>
        <w:spacing w:before="0" w:line="240" w:lineRule="exact"/>
        <w:ind w:left="142" w:right="91"/>
      </w:pPr>
    </w:p>
    <w:p w14:paraId="1F1301BF" w14:textId="77777777" w:rsidR="000E0096" w:rsidRDefault="000E0096" w:rsidP="000E0096">
      <w:pPr>
        <w:spacing w:before="0" w:line="240" w:lineRule="exact"/>
        <w:ind w:left="142" w:right="91"/>
      </w:pPr>
    </w:p>
    <w:p w14:paraId="3736CB23" w14:textId="77777777" w:rsidR="000E0096" w:rsidRDefault="000E0096" w:rsidP="000E0096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BD3E2" w14:textId="77777777" w:rsidR="000E0096" w:rsidRDefault="000E0096" w:rsidP="000E0096">
      <w:pPr>
        <w:spacing w:before="0" w:line="240" w:lineRule="exact"/>
        <w:ind w:left="142" w:right="91"/>
      </w:pPr>
    </w:p>
    <w:p w14:paraId="629C5A98" w14:textId="77777777" w:rsidR="000E0096" w:rsidRDefault="000E0096" w:rsidP="000E0096">
      <w:pPr>
        <w:spacing w:before="0" w:line="240" w:lineRule="exact"/>
        <w:ind w:left="142" w:right="91"/>
      </w:pPr>
    </w:p>
    <w:p w14:paraId="234C5CBA" w14:textId="77777777" w:rsidR="000E0096" w:rsidRDefault="000E0096" w:rsidP="000E0096">
      <w:pPr>
        <w:spacing w:before="0" w:line="240" w:lineRule="exact"/>
        <w:ind w:left="142" w:right="91"/>
      </w:pPr>
    </w:p>
    <w:p w14:paraId="438E0770" w14:textId="77777777" w:rsidR="000E0096" w:rsidRDefault="000E0096" w:rsidP="000E0096">
      <w:pPr>
        <w:spacing w:before="0" w:line="240" w:lineRule="exact"/>
        <w:ind w:left="142" w:right="91"/>
      </w:pPr>
    </w:p>
    <w:p w14:paraId="3AC0328C" w14:textId="5427A607" w:rsidR="000E0096" w:rsidRDefault="000E0096" w:rsidP="002C3F1E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C3F1E">
        <w:t xml:space="preserve">  David Hurley</w:t>
      </w:r>
    </w:p>
    <w:p w14:paraId="7A5FFD0C" w14:textId="77777777" w:rsidR="000E0096" w:rsidRDefault="000E0096" w:rsidP="000E0096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14:paraId="4F7BAD8B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56BD94D2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420328A3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>By His Excellency’s Command</w:t>
      </w:r>
    </w:p>
    <w:p w14:paraId="0E3AC1B8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7F2674C6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015AD455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149072DC" w14:textId="77777777" w:rsidR="006428CB" w:rsidRDefault="006428CB" w:rsidP="000E0096">
      <w:pPr>
        <w:tabs>
          <w:tab w:val="left" w:pos="7371"/>
        </w:tabs>
        <w:spacing w:before="0" w:line="240" w:lineRule="exact"/>
        <w:ind w:left="142" w:right="91"/>
      </w:pPr>
    </w:p>
    <w:p w14:paraId="04931B52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1A8BDD04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02AA917A" w14:textId="77777777" w:rsidR="000E0096" w:rsidRDefault="007E3092" w:rsidP="000E0096">
      <w:pPr>
        <w:tabs>
          <w:tab w:val="left" w:pos="7371"/>
        </w:tabs>
        <w:spacing w:before="0" w:line="240" w:lineRule="exact"/>
        <w:ind w:left="142" w:right="91"/>
      </w:pPr>
      <w:r>
        <w:t>Scott Morrison</w:t>
      </w:r>
    </w:p>
    <w:p w14:paraId="649B94D3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14:paraId="3FA95E40" w14:textId="77777777" w:rsidR="000E0096" w:rsidRDefault="000E0096" w:rsidP="000E0096">
      <w:pPr>
        <w:tabs>
          <w:tab w:val="left" w:pos="7371"/>
        </w:tabs>
        <w:spacing w:before="0" w:line="240" w:lineRule="exact"/>
        <w:ind w:left="1701" w:right="1576"/>
        <w:jc w:val="center"/>
      </w:pPr>
    </w:p>
    <w:p w14:paraId="5F918C26" w14:textId="228FA2EC" w:rsidR="000E0096" w:rsidRDefault="000E0096" w:rsidP="000E0096">
      <w:pPr>
        <w:pStyle w:val="ScheduleTitle"/>
        <w:spacing w:after="200"/>
      </w:pPr>
      <w:r>
        <w:rPr>
          <w:sz w:val="16"/>
        </w:rPr>
        <w:br w:type="page"/>
      </w:r>
      <w:r>
        <w:lastRenderedPageBreak/>
        <w:t>SCHEDULE</w:t>
      </w:r>
    </w:p>
    <w:p w14:paraId="6DBA71E8" w14:textId="77777777" w:rsidR="000E0096" w:rsidRDefault="000E0096" w:rsidP="000E0096">
      <w:pPr>
        <w:pStyle w:val="ScheduleTitle"/>
        <w:spacing w:before="120" w:after="120"/>
      </w:pPr>
    </w:p>
    <w:p w14:paraId="24B0C4E6" w14:textId="77777777" w:rsidR="000E0096" w:rsidRDefault="000E0096" w:rsidP="000E0096">
      <w:pPr>
        <w:pStyle w:val="ScheduleTitle"/>
        <w:spacing w:after="200"/>
      </w:pPr>
      <w:r>
        <w:t xml:space="preserve">AMENDMENTS TO THE </w:t>
      </w:r>
    </w:p>
    <w:p w14:paraId="2C7E6986" w14:textId="77777777" w:rsidR="000E0096" w:rsidRDefault="000E0096" w:rsidP="000E0096">
      <w:pPr>
        <w:pStyle w:val="ScheduleTitle"/>
        <w:spacing w:after="200"/>
      </w:pPr>
      <w:r>
        <w:t>ADMINISTRATIVE ARRANGEMENTS ORDER</w:t>
      </w:r>
    </w:p>
    <w:p w14:paraId="08A2F57A" w14:textId="77777777" w:rsidR="000E0096" w:rsidRDefault="000E0096" w:rsidP="000E0096">
      <w:pPr>
        <w:pStyle w:val="ScheduleTitle"/>
        <w:spacing w:after="200"/>
      </w:pPr>
    </w:p>
    <w:p w14:paraId="44DF35A8" w14:textId="2E8F5A99" w:rsidR="00563592" w:rsidRDefault="00E455AE" w:rsidP="00563592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</w:t>
      </w:r>
      <w:r w:rsidR="00563592" w:rsidRPr="00DC0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E455A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THE DEPARTMENT OF AGRICULTURE</w:t>
      </w:r>
    </w:p>
    <w:p w14:paraId="421A3D02" w14:textId="77777777" w:rsidR="00563592" w:rsidRPr="00150175" w:rsidRDefault="00563592" w:rsidP="00563592">
      <w:pPr>
        <w:pStyle w:val="Heading2"/>
        <w:rPr>
          <w:b w:val="0"/>
          <w:i w:val="0"/>
          <w:iCs w:val="0"/>
        </w:rPr>
      </w:pPr>
      <w:r w:rsidRPr="00150175">
        <w:t>Matters dealt with by the Department</w:t>
      </w:r>
    </w:p>
    <w:p w14:paraId="61E09B2C" w14:textId="51B99A44" w:rsidR="00863196" w:rsidRDefault="00863196" w:rsidP="00863196">
      <w:pPr>
        <w:ind w:left="1304" w:hanging="1304"/>
        <w:rPr>
          <w:szCs w:val="24"/>
        </w:rPr>
      </w:pPr>
      <w:r>
        <w:rPr>
          <w:iCs/>
          <w:szCs w:val="24"/>
        </w:rPr>
        <w:t>Omit</w:t>
      </w:r>
      <w:r w:rsidRPr="00EC3DE4">
        <w:rPr>
          <w:iCs/>
          <w:szCs w:val="24"/>
        </w:rPr>
        <w:t>:</w:t>
      </w:r>
      <w:r w:rsidRPr="00EC3DE4">
        <w:rPr>
          <w:iCs/>
          <w:szCs w:val="24"/>
        </w:rPr>
        <w:tab/>
      </w:r>
      <w:r w:rsidR="00E455AE">
        <w:rPr>
          <w:szCs w:val="24"/>
        </w:rPr>
        <w:t>Water policy and resources</w:t>
      </w:r>
    </w:p>
    <w:p w14:paraId="4EE9265E" w14:textId="77777777" w:rsidR="00563592" w:rsidRDefault="00563592" w:rsidP="00563592">
      <w:pPr>
        <w:pStyle w:val="Heading2"/>
      </w:pPr>
      <w:r w:rsidRPr="00150175">
        <w:t>Legislation administered by the Minister</w:t>
      </w:r>
    </w:p>
    <w:p w14:paraId="313D9DA7" w14:textId="77777777" w:rsidR="00CF6393" w:rsidRPr="00252221" w:rsidRDefault="00863196" w:rsidP="00252221">
      <w:pPr>
        <w:tabs>
          <w:tab w:val="left" w:pos="1276"/>
        </w:tabs>
        <w:rPr>
          <w:szCs w:val="24"/>
        </w:rPr>
      </w:pPr>
      <w:r w:rsidRPr="00252221">
        <w:rPr>
          <w:szCs w:val="24"/>
        </w:rPr>
        <w:t>Omit:</w:t>
      </w:r>
      <w:r w:rsidRPr="00252221">
        <w:rPr>
          <w:szCs w:val="24"/>
        </w:rPr>
        <w:tab/>
      </w:r>
      <w:r w:rsidR="00CF6393" w:rsidRPr="00252221">
        <w:rPr>
          <w:i/>
          <w:szCs w:val="24"/>
        </w:rPr>
        <w:t>Lake Eyre Basin Intergovernmental Agreement Act 2001</w:t>
      </w:r>
    </w:p>
    <w:p w14:paraId="0A83E915" w14:textId="0A2677EA" w:rsidR="00CF6393" w:rsidRPr="00252221" w:rsidRDefault="00940CCA" w:rsidP="00252221">
      <w:pPr>
        <w:tabs>
          <w:tab w:val="left" w:pos="1276"/>
        </w:tabs>
        <w:rPr>
          <w:szCs w:val="24"/>
        </w:rPr>
      </w:pPr>
      <w:r w:rsidRPr="00252221">
        <w:rPr>
          <w:szCs w:val="24"/>
        </w:rPr>
        <w:t>Omit:</w:t>
      </w:r>
      <w:r w:rsidRPr="00940CCA">
        <w:rPr>
          <w:szCs w:val="24"/>
        </w:rPr>
        <w:t xml:space="preserve"> </w:t>
      </w:r>
      <w:r>
        <w:rPr>
          <w:szCs w:val="24"/>
        </w:rPr>
        <w:tab/>
      </w:r>
      <w:r w:rsidRPr="00CF6393">
        <w:rPr>
          <w:szCs w:val="24"/>
        </w:rPr>
        <w:t>Sewerage Agreement Acts</w:t>
      </w:r>
    </w:p>
    <w:p w14:paraId="294749DD" w14:textId="37632800" w:rsidR="00CF6393" w:rsidRPr="00CF6393" w:rsidRDefault="00940CCA" w:rsidP="00252221">
      <w:pPr>
        <w:tabs>
          <w:tab w:val="left" w:pos="1276"/>
        </w:tabs>
        <w:rPr>
          <w:szCs w:val="24"/>
        </w:rPr>
      </w:pPr>
      <w:r w:rsidRPr="00252221">
        <w:rPr>
          <w:szCs w:val="24"/>
        </w:rPr>
        <w:t>Omit:</w:t>
      </w:r>
      <w:r w:rsidRPr="00252221">
        <w:rPr>
          <w:szCs w:val="24"/>
        </w:rPr>
        <w:tab/>
      </w:r>
      <w:r w:rsidRPr="00252221">
        <w:rPr>
          <w:i/>
          <w:szCs w:val="24"/>
        </w:rPr>
        <w:t>Water Act 2007</w:t>
      </w:r>
      <w:r>
        <w:rPr>
          <w:szCs w:val="24"/>
        </w:rPr>
        <w:t xml:space="preserve">, </w:t>
      </w:r>
      <w:r w:rsidRPr="00252221" w:rsidDel="000B4B56">
        <w:rPr>
          <w:szCs w:val="24"/>
        </w:rPr>
        <w:t xml:space="preserve">except to the extent administered by the </w:t>
      </w:r>
      <w:hyperlink w:anchor="_PART_7_THE" w:history="1">
        <w:r w:rsidRPr="00252221" w:rsidDel="000B4B56">
          <w:rPr>
            <w:szCs w:val="24"/>
          </w:rPr>
          <w:t>Environment Minister</w:t>
        </w:r>
      </w:hyperlink>
    </w:p>
    <w:p w14:paraId="399CC4FD" w14:textId="1750C118" w:rsidR="00252221" w:rsidRPr="00252221" w:rsidRDefault="00940CCA" w:rsidP="00252221">
      <w:pPr>
        <w:tabs>
          <w:tab w:val="left" w:pos="1276"/>
        </w:tabs>
        <w:rPr>
          <w:i/>
          <w:szCs w:val="24"/>
        </w:rPr>
      </w:pPr>
      <w:r w:rsidRPr="00252221">
        <w:rPr>
          <w:szCs w:val="24"/>
        </w:rPr>
        <w:t>Omit:</w:t>
      </w:r>
      <w:r w:rsidRPr="00252221">
        <w:rPr>
          <w:szCs w:val="24"/>
        </w:rPr>
        <w:tab/>
      </w:r>
      <w:r w:rsidRPr="00252221">
        <w:rPr>
          <w:i/>
          <w:szCs w:val="24"/>
        </w:rPr>
        <w:t>Water Efficiency Labelling and Standards Act 2005</w:t>
      </w:r>
    </w:p>
    <w:p w14:paraId="3EAE57F1" w14:textId="17F368FD" w:rsidR="00CF6393" w:rsidRPr="00252221" w:rsidDel="000B4B56" w:rsidRDefault="00940CCA" w:rsidP="00252221">
      <w:pPr>
        <w:tabs>
          <w:tab w:val="left" w:pos="1276"/>
        </w:tabs>
        <w:rPr>
          <w:szCs w:val="24"/>
        </w:rPr>
      </w:pPr>
      <w:r w:rsidRPr="00252221">
        <w:rPr>
          <w:szCs w:val="24"/>
        </w:rPr>
        <w:t>Omit:</w:t>
      </w:r>
      <w:r w:rsidRPr="00252221">
        <w:rPr>
          <w:szCs w:val="24"/>
        </w:rPr>
        <w:tab/>
      </w:r>
      <w:r w:rsidR="00CF6393" w:rsidRPr="00252221" w:rsidDel="000B4B56">
        <w:rPr>
          <w:i/>
          <w:szCs w:val="24"/>
        </w:rPr>
        <w:t>Water Efficiency Labelling and Standards (Registration Fees) Act 2013</w:t>
      </w:r>
    </w:p>
    <w:p w14:paraId="67FD66DD" w14:textId="77777777" w:rsidR="00E455AE" w:rsidRDefault="00E455AE" w:rsidP="00502BA8">
      <w:pPr>
        <w:ind w:left="1304" w:hanging="1304"/>
        <w:rPr>
          <w:szCs w:val="24"/>
        </w:rPr>
      </w:pPr>
    </w:p>
    <w:p w14:paraId="4C0C8896" w14:textId="5FD7331E" w:rsidR="00563592" w:rsidRDefault="008E2E9E" w:rsidP="00563592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13</w:t>
      </w:r>
      <w:r w:rsidR="00563592" w:rsidRPr="00EC3DE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="00E455AE" w:rsidRPr="00E455A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THE DEPARTMENT OF I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NFRASTRUCTURE, TRANSPORT, CITIES AND REGIONAL DEVELOPMENT</w:t>
      </w:r>
    </w:p>
    <w:p w14:paraId="6281A679" w14:textId="77777777" w:rsidR="00E455AE" w:rsidRPr="00150175" w:rsidRDefault="00E455AE" w:rsidP="00E455AE">
      <w:pPr>
        <w:pStyle w:val="Heading2"/>
        <w:rPr>
          <w:b w:val="0"/>
          <w:i w:val="0"/>
          <w:iCs w:val="0"/>
        </w:rPr>
      </w:pPr>
      <w:r w:rsidRPr="00150175">
        <w:t>Matters dealt with by the Department</w:t>
      </w:r>
    </w:p>
    <w:p w14:paraId="22DC4EBE" w14:textId="5586F49F" w:rsidR="00E455AE" w:rsidRDefault="00E455AE" w:rsidP="00E455AE">
      <w:pPr>
        <w:ind w:left="1304" w:hanging="1304"/>
        <w:rPr>
          <w:szCs w:val="24"/>
        </w:rPr>
      </w:pPr>
      <w:r>
        <w:rPr>
          <w:iCs/>
          <w:szCs w:val="24"/>
        </w:rPr>
        <w:t>Add</w:t>
      </w:r>
      <w:r w:rsidRPr="00EC3DE4">
        <w:rPr>
          <w:iCs/>
          <w:szCs w:val="24"/>
        </w:rPr>
        <w:t>:</w:t>
      </w:r>
      <w:r w:rsidRPr="00EC3DE4">
        <w:rPr>
          <w:iCs/>
          <w:szCs w:val="24"/>
        </w:rPr>
        <w:tab/>
      </w:r>
      <w:r>
        <w:rPr>
          <w:szCs w:val="24"/>
        </w:rPr>
        <w:t>Water policy and resources</w:t>
      </w:r>
    </w:p>
    <w:p w14:paraId="78C5A03E" w14:textId="77777777" w:rsidR="00E455AE" w:rsidRDefault="00E455AE" w:rsidP="00E455AE">
      <w:pPr>
        <w:pStyle w:val="Heading2"/>
      </w:pPr>
      <w:r w:rsidRPr="00150175">
        <w:t>Legislation administered by the Minister</w:t>
      </w:r>
    </w:p>
    <w:p w14:paraId="14554AE3" w14:textId="65C96D60" w:rsidR="00252221" w:rsidRPr="00252221" w:rsidRDefault="00252221" w:rsidP="00252221">
      <w:pPr>
        <w:tabs>
          <w:tab w:val="left" w:pos="1276"/>
        </w:tabs>
        <w:rPr>
          <w:szCs w:val="24"/>
        </w:rPr>
      </w:pPr>
      <w:r>
        <w:rPr>
          <w:szCs w:val="24"/>
        </w:rPr>
        <w:t>Add:</w:t>
      </w:r>
      <w:r w:rsidRPr="00252221">
        <w:rPr>
          <w:szCs w:val="24"/>
        </w:rPr>
        <w:tab/>
      </w:r>
      <w:r w:rsidRPr="00252221">
        <w:rPr>
          <w:i/>
          <w:szCs w:val="24"/>
        </w:rPr>
        <w:t>Lake Eyre Basin Intergovernmental Agreement Act 2001</w:t>
      </w:r>
    </w:p>
    <w:p w14:paraId="2726B30B" w14:textId="640132BE" w:rsidR="00252221" w:rsidRPr="00252221" w:rsidRDefault="00252221" w:rsidP="00252221">
      <w:pPr>
        <w:tabs>
          <w:tab w:val="left" w:pos="1276"/>
        </w:tabs>
        <w:rPr>
          <w:szCs w:val="24"/>
        </w:rPr>
      </w:pPr>
      <w:r>
        <w:rPr>
          <w:szCs w:val="24"/>
        </w:rPr>
        <w:t>Add</w:t>
      </w:r>
      <w:r w:rsidRPr="00252221">
        <w:rPr>
          <w:szCs w:val="24"/>
        </w:rPr>
        <w:t>:</w:t>
      </w:r>
      <w:r w:rsidRPr="00940CCA">
        <w:rPr>
          <w:szCs w:val="24"/>
        </w:rPr>
        <w:t xml:space="preserve"> </w:t>
      </w:r>
      <w:r>
        <w:rPr>
          <w:szCs w:val="24"/>
        </w:rPr>
        <w:tab/>
      </w:r>
      <w:r w:rsidRPr="00CF6393">
        <w:rPr>
          <w:szCs w:val="24"/>
        </w:rPr>
        <w:t>Sewerage Agreement Acts</w:t>
      </w:r>
    </w:p>
    <w:p w14:paraId="12AF78E7" w14:textId="076AE476" w:rsidR="00252221" w:rsidRPr="00CF6393" w:rsidRDefault="00252221" w:rsidP="00252221">
      <w:pPr>
        <w:tabs>
          <w:tab w:val="left" w:pos="1276"/>
        </w:tabs>
        <w:rPr>
          <w:szCs w:val="24"/>
        </w:rPr>
      </w:pPr>
      <w:r>
        <w:rPr>
          <w:szCs w:val="24"/>
        </w:rPr>
        <w:t>Add</w:t>
      </w:r>
      <w:r w:rsidRPr="00252221">
        <w:rPr>
          <w:szCs w:val="24"/>
        </w:rPr>
        <w:t>:</w:t>
      </w:r>
      <w:r w:rsidRPr="00252221">
        <w:rPr>
          <w:szCs w:val="24"/>
        </w:rPr>
        <w:tab/>
      </w:r>
      <w:r w:rsidRPr="00252221">
        <w:rPr>
          <w:i/>
          <w:szCs w:val="24"/>
        </w:rPr>
        <w:t>Water Act 2007</w:t>
      </w:r>
      <w:r>
        <w:rPr>
          <w:szCs w:val="24"/>
        </w:rPr>
        <w:t xml:space="preserve">, </w:t>
      </w:r>
      <w:r w:rsidRPr="00252221" w:rsidDel="000B4B56">
        <w:rPr>
          <w:szCs w:val="24"/>
        </w:rPr>
        <w:t xml:space="preserve">except to the extent administered by the </w:t>
      </w:r>
      <w:hyperlink w:anchor="_PART_7_THE" w:history="1">
        <w:r w:rsidRPr="00252221" w:rsidDel="000B4B56">
          <w:rPr>
            <w:szCs w:val="24"/>
          </w:rPr>
          <w:t>Environment Minister</w:t>
        </w:r>
      </w:hyperlink>
    </w:p>
    <w:p w14:paraId="70BDE977" w14:textId="1641B46B" w:rsidR="00252221" w:rsidRPr="00252221" w:rsidRDefault="00252221" w:rsidP="00252221">
      <w:pPr>
        <w:tabs>
          <w:tab w:val="left" w:pos="1276"/>
        </w:tabs>
        <w:rPr>
          <w:i/>
          <w:szCs w:val="24"/>
        </w:rPr>
      </w:pPr>
      <w:r>
        <w:rPr>
          <w:szCs w:val="24"/>
        </w:rPr>
        <w:t>Add</w:t>
      </w:r>
      <w:r w:rsidRPr="00252221">
        <w:rPr>
          <w:szCs w:val="24"/>
        </w:rPr>
        <w:t>:</w:t>
      </w:r>
      <w:r w:rsidRPr="00252221">
        <w:rPr>
          <w:szCs w:val="24"/>
        </w:rPr>
        <w:tab/>
      </w:r>
      <w:r w:rsidRPr="00252221">
        <w:rPr>
          <w:i/>
          <w:szCs w:val="24"/>
        </w:rPr>
        <w:t>Water Efficiency Labelling and Standards Act 2005</w:t>
      </w:r>
    </w:p>
    <w:p w14:paraId="40B2793C" w14:textId="16501598" w:rsidR="00252221" w:rsidRPr="00252221" w:rsidDel="000B4B56" w:rsidRDefault="00252221" w:rsidP="00252221">
      <w:pPr>
        <w:tabs>
          <w:tab w:val="left" w:pos="1276"/>
        </w:tabs>
        <w:rPr>
          <w:szCs w:val="24"/>
        </w:rPr>
      </w:pPr>
      <w:r>
        <w:rPr>
          <w:szCs w:val="24"/>
        </w:rPr>
        <w:t>Add</w:t>
      </w:r>
      <w:r w:rsidRPr="00252221">
        <w:rPr>
          <w:szCs w:val="24"/>
        </w:rPr>
        <w:t>:</w:t>
      </w:r>
      <w:r w:rsidRPr="00252221">
        <w:rPr>
          <w:szCs w:val="24"/>
        </w:rPr>
        <w:tab/>
      </w:r>
      <w:r w:rsidRPr="00252221" w:rsidDel="000B4B56">
        <w:rPr>
          <w:i/>
          <w:szCs w:val="24"/>
        </w:rPr>
        <w:t>Water Efficiency Labelling and Standards (Registration Fees) Act 2013</w:t>
      </w:r>
    </w:p>
    <w:p w14:paraId="19E1C825" w14:textId="77777777" w:rsidR="00252221" w:rsidRDefault="00252221" w:rsidP="00252221">
      <w:pPr>
        <w:ind w:left="1304" w:hanging="1304"/>
        <w:rPr>
          <w:rStyle w:val="Hyperlink"/>
        </w:rPr>
      </w:pPr>
    </w:p>
    <w:p w14:paraId="1F52ADAA" w14:textId="41CF79B6" w:rsidR="00CD3280" w:rsidRDefault="00CD3280" w:rsidP="00563592"/>
    <w:p w14:paraId="4F7D1AA6" w14:textId="7CDE6E06" w:rsidR="00CD3280" w:rsidRDefault="00CD3280">
      <w:pPr>
        <w:spacing w:before="0" w:after="160" w:line="259" w:lineRule="auto"/>
      </w:pPr>
    </w:p>
    <w:sectPr w:rsidR="00CD3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9EB88" w14:textId="77777777" w:rsidR="004445C4" w:rsidRDefault="004445C4" w:rsidP="003B3AF8">
      <w:pPr>
        <w:spacing w:before="0"/>
      </w:pPr>
      <w:r>
        <w:separator/>
      </w:r>
    </w:p>
  </w:endnote>
  <w:endnote w:type="continuationSeparator" w:id="0">
    <w:p w14:paraId="329D942D" w14:textId="77777777" w:rsidR="004445C4" w:rsidRDefault="004445C4" w:rsidP="003B3A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5A588" w14:textId="77777777" w:rsidR="004445C4" w:rsidRDefault="004445C4" w:rsidP="003B3AF8">
      <w:pPr>
        <w:spacing w:before="0"/>
      </w:pPr>
      <w:r>
        <w:separator/>
      </w:r>
    </w:p>
  </w:footnote>
  <w:footnote w:type="continuationSeparator" w:id="0">
    <w:p w14:paraId="735C1F98" w14:textId="77777777" w:rsidR="004445C4" w:rsidRDefault="004445C4" w:rsidP="003B3AF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F"/>
    <w:rsid w:val="000107B3"/>
    <w:rsid w:val="00027115"/>
    <w:rsid w:val="00035B03"/>
    <w:rsid w:val="000407AB"/>
    <w:rsid w:val="00041B2C"/>
    <w:rsid w:val="00047A0F"/>
    <w:rsid w:val="000E0096"/>
    <w:rsid w:val="000E1FA7"/>
    <w:rsid w:val="000E460E"/>
    <w:rsid w:val="00106BD4"/>
    <w:rsid w:val="00115D7E"/>
    <w:rsid w:val="00192002"/>
    <w:rsid w:val="001A5EE1"/>
    <w:rsid w:val="001C18F1"/>
    <w:rsid w:val="001D489B"/>
    <w:rsid w:val="001D54F1"/>
    <w:rsid w:val="00221CA9"/>
    <w:rsid w:val="002331E9"/>
    <w:rsid w:val="00252221"/>
    <w:rsid w:val="002A55A3"/>
    <w:rsid w:val="002B45AC"/>
    <w:rsid w:val="002C3F1E"/>
    <w:rsid w:val="002F426B"/>
    <w:rsid w:val="002F4EBD"/>
    <w:rsid w:val="002F61E7"/>
    <w:rsid w:val="00320592"/>
    <w:rsid w:val="00366E3A"/>
    <w:rsid w:val="00374E11"/>
    <w:rsid w:val="003B2249"/>
    <w:rsid w:val="003B3AF8"/>
    <w:rsid w:val="003E0C28"/>
    <w:rsid w:val="00431E2C"/>
    <w:rsid w:val="004445C4"/>
    <w:rsid w:val="004472D5"/>
    <w:rsid w:val="00451477"/>
    <w:rsid w:val="0048380C"/>
    <w:rsid w:val="0049280B"/>
    <w:rsid w:val="004C53FC"/>
    <w:rsid w:val="004D4B2F"/>
    <w:rsid w:val="004F18B0"/>
    <w:rsid w:val="004F5BFD"/>
    <w:rsid w:val="00502BA8"/>
    <w:rsid w:val="005537F2"/>
    <w:rsid w:val="00553980"/>
    <w:rsid w:val="00563592"/>
    <w:rsid w:val="00563CBD"/>
    <w:rsid w:val="005764F5"/>
    <w:rsid w:val="00593A7B"/>
    <w:rsid w:val="005D02EE"/>
    <w:rsid w:val="005E65AC"/>
    <w:rsid w:val="005F4348"/>
    <w:rsid w:val="005F4419"/>
    <w:rsid w:val="005F7FCB"/>
    <w:rsid w:val="00616C3E"/>
    <w:rsid w:val="006428CB"/>
    <w:rsid w:val="00656093"/>
    <w:rsid w:val="0066462A"/>
    <w:rsid w:val="006706BB"/>
    <w:rsid w:val="00694638"/>
    <w:rsid w:val="006A3684"/>
    <w:rsid w:val="006C28ED"/>
    <w:rsid w:val="006D534F"/>
    <w:rsid w:val="006E58B9"/>
    <w:rsid w:val="00783FE2"/>
    <w:rsid w:val="007B4185"/>
    <w:rsid w:val="007E2346"/>
    <w:rsid w:val="007E3092"/>
    <w:rsid w:val="00834B3F"/>
    <w:rsid w:val="00863196"/>
    <w:rsid w:val="008754E1"/>
    <w:rsid w:val="008830D5"/>
    <w:rsid w:val="008C6455"/>
    <w:rsid w:val="008E2E9E"/>
    <w:rsid w:val="00940CCA"/>
    <w:rsid w:val="009964B7"/>
    <w:rsid w:val="009A01EB"/>
    <w:rsid w:val="00A20CC8"/>
    <w:rsid w:val="00A55FAC"/>
    <w:rsid w:val="00A730CB"/>
    <w:rsid w:val="00AA6E18"/>
    <w:rsid w:val="00AB06C3"/>
    <w:rsid w:val="00AC4980"/>
    <w:rsid w:val="00AF3C5B"/>
    <w:rsid w:val="00AF449C"/>
    <w:rsid w:val="00AF758C"/>
    <w:rsid w:val="00B16303"/>
    <w:rsid w:val="00B166FF"/>
    <w:rsid w:val="00B434D5"/>
    <w:rsid w:val="00B459C8"/>
    <w:rsid w:val="00B52823"/>
    <w:rsid w:val="00BA5B73"/>
    <w:rsid w:val="00BB72A6"/>
    <w:rsid w:val="00BD3C9F"/>
    <w:rsid w:val="00C24F00"/>
    <w:rsid w:val="00C82DF8"/>
    <w:rsid w:val="00CA6CFF"/>
    <w:rsid w:val="00CD3280"/>
    <w:rsid w:val="00CD4166"/>
    <w:rsid w:val="00CF5DD5"/>
    <w:rsid w:val="00CF6393"/>
    <w:rsid w:val="00D15921"/>
    <w:rsid w:val="00D32D05"/>
    <w:rsid w:val="00D3676A"/>
    <w:rsid w:val="00D52A9C"/>
    <w:rsid w:val="00D84754"/>
    <w:rsid w:val="00DC0B76"/>
    <w:rsid w:val="00DD3E9B"/>
    <w:rsid w:val="00DF2DF9"/>
    <w:rsid w:val="00E007BE"/>
    <w:rsid w:val="00E12C47"/>
    <w:rsid w:val="00E2161D"/>
    <w:rsid w:val="00E455AE"/>
    <w:rsid w:val="00E906D5"/>
    <w:rsid w:val="00EA53EB"/>
    <w:rsid w:val="00EA7FFA"/>
    <w:rsid w:val="00EB2A9F"/>
    <w:rsid w:val="00EC3DE4"/>
    <w:rsid w:val="00ED6E90"/>
    <w:rsid w:val="00F1421E"/>
    <w:rsid w:val="00FC7A7C"/>
    <w:rsid w:val="00FE1A8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0E44159"/>
  <w15:chartTrackingRefBased/>
  <w15:docId w15:val="{BA338CF1-9753-456C-93E2-655056AE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9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B3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096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D3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Title"/>
    <w:qFormat/>
    <w:rsid w:val="00FE1A8F"/>
    <w:pP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6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E1A8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96"/>
    <w:pPr>
      <w:spacing w:befor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9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0096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E0096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E0096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6E58B9"/>
    <w:rPr>
      <w:rFonts w:cs="Times New Roman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7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B52823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B52823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C7A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7A7C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7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CD3280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PMCNotes xmlns="166541c0-0594-4e6a-9105-c24d4b6de6f7" xsi:nil="true"/>
    <ShareHubID xmlns="166541c0-0594-4e6a-9105-c24d4b6de6f7">DOC19-421250</ShareHubID>
    <TaxCatchAll xmlns="166541c0-0594-4e6a-9105-c24d4b6de6f7">
      <Value>57</Value>
    </TaxCatchAll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45D-02BA-4D3C-8759-FE53E93D21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06F311-2534-4B30-8A6A-173F82B46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87473-C5CF-4AD5-8832-77A4833F1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638BC-B464-464A-9A63-736D52EE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C0B62DF1.dotm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the Administrative Arrangements Order Dec 01 2019</dc:title>
  <dc:subject/>
  <dc:creator>Zorzi, Callie</dc:creator>
  <cp:keywords/>
  <dc:description/>
  <cp:lastModifiedBy>Dibley, Geoff</cp:lastModifiedBy>
  <cp:revision>3</cp:revision>
  <cp:lastPrinted>2018-08-26T23:51:00Z</cp:lastPrinted>
  <dcterms:created xsi:type="dcterms:W3CDTF">2019-11-14T05:27:00Z</dcterms:created>
  <dcterms:modified xsi:type="dcterms:W3CDTF">2019-11-14T05:50:00Z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2019-11-14T16:54:39</vt:lpwstr>
  </property>
</Properties>
</file>