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A71E8" w14:textId="2ECBECC4" w:rsidR="000E0096" w:rsidRDefault="00A9679E" w:rsidP="000D0EF4">
      <w:pPr>
        <w:pStyle w:val="ScheduleTitle"/>
        <w:spacing w:after="200"/>
      </w:pPr>
      <w:bookmarkStart w:id="0" w:name="_GoBack"/>
      <w:bookmarkEnd w:id="0"/>
      <w:r>
        <w:rPr>
          <w:sz w:val="16"/>
        </w:rPr>
        <w:br/>
      </w:r>
      <w:r w:rsidR="000E0096">
        <w:t>SCHEDULE</w:t>
      </w:r>
    </w:p>
    <w:p w14:paraId="0AB619F9" w14:textId="77777777" w:rsidR="00A9679E" w:rsidRDefault="000E0096" w:rsidP="00A9679E">
      <w:pPr>
        <w:pStyle w:val="ScheduleTitle"/>
        <w:spacing w:after="200"/>
      </w:pPr>
      <w:r>
        <w:t xml:space="preserve">AMENDMENTS TO THE </w:t>
      </w:r>
    </w:p>
    <w:p w14:paraId="08A2F57A" w14:textId="38E38019" w:rsidR="000E0096" w:rsidRDefault="000E0096" w:rsidP="00A9679E">
      <w:pPr>
        <w:pStyle w:val="ScheduleTitle"/>
        <w:spacing w:after="200"/>
      </w:pPr>
      <w:r>
        <w:t>ADMINISTRATIVE ARRANGEMENTS ORDER</w:t>
      </w:r>
    </w:p>
    <w:p w14:paraId="060DC282" w14:textId="77777777" w:rsidR="00A9679E" w:rsidRDefault="00A9679E" w:rsidP="00A9679E">
      <w:pPr>
        <w:pStyle w:val="ScheduleTitle"/>
        <w:spacing w:after="200"/>
      </w:pPr>
    </w:p>
    <w:p w14:paraId="2DB597A1" w14:textId="7B56EE08" w:rsidR="00D913E9" w:rsidRPr="00D913E9" w:rsidRDefault="00D61631" w:rsidP="00D913E9">
      <w:pPr>
        <w:tabs>
          <w:tab w:val="left" w:pos="1304"/>
        </w:tabs>
        <w:autoSpaceDE w:val="0"/>
        <w:autoSpaceDN w:val="0"/>
        <w:spacing w:before="0"/>
        <w:ind w:left="1304" w:right="-567" w:hanging="1304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24"/>
        </w:rPr>
      </w:pPr>
      <w:r>
        <w:rPr>
          <w:b/>
          <w:bCs/>
          <w:sz w:val="26"/>
          <w:szCs w:val="26"/>
        </w:rPr>
        <w:t>PART 8</w:t>
      </w:r>
      <w:r w:rsidR="00D913E9" w:rsidRPr="00D913E9">
        <w:rPr>
          <w:b/>
          <w:bCs/>
          <w:sz w:val="26"/>
          <w:szCs w:val="26"/>
        </w:rPr>
        <w:tab/>
        <w:t xml:space="preserve">THE DEPARTMENT OF </w:t>
      </w:r>
      <w:r>
        <w:rPr>
          <w:b/>
          <w:bCs/>
          <w:sz w:val="26"/>
          <w:szCs w:val="26"/>
        </w:rPr>
        <w:t>HOME AFFAIRS</w:t>
      </w:r>
    </w:p>
    <w:p w14:paraId="2385B48B" w14:textId="5245B0C6" w:rsidR="00D61631" w:rsidRDefault="00D61631" w:rsidP="00D913E9">
      <w:pPr>
        <w:keepNext/>
        <w:tabs>
          <w:tab w:val="left" w:pos="1304"/>
        </w:tabs>
        <w:autoSpaceDE w:val="0"/>
        <w:autoSpaceDN w:val="0"/>
        <w:spacing w:after="240"/>
        <w:ind w:left="181" w:hanging="181"/>
        <w:jc w:val="center"/>
        <w:outlineLvl w:val="1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>Matters dealt with by the Department</w:t>
      </w:r>
    </w:p>
    <w:p w14:paraId="569B88F3" w14:textId="4DD5F7B2" w:rsidR="00D61631" w:rsidRPr="007226B8" w:rsidRDefault="00D61631" w:rsidP="00D61631">
      <w:pPr>
        <w:keepNext/>
        <w:tabs>
          <w:tab w:val="left" w:pos="1304"/>
        </w:tabs>
        <w:autoSpaceDE w:val="0"/>
        <w:autoSpaceDN w:val="0"/>
        <w:spacing w:after="240"/>
        <w:ind w:left="1304" w:hanging="1304"/>
        <w:outlineLvl w:val="1"/>
        <w:rPr>
          <w:iCs/>
          <w:szCs w:val="24"/>
        </w:rPr>
      </w:pPr>
      <w:r w:rsidRPr="007226B8">
        <w:rPr>
          <w:iCs/>
          <w:szCs w:val="24"/>
        </w:rPr>
        <w:t xml:space="preserve">Omit: </w:t>
      </w:r>
      <w:r w:rsidRPr="007226B8">
        <w:rPr>
          <w:iCs/>
          <w:szCs w:val="24"/>
        </w:rPr>
        <w:tab/>
        <w:t>Natural disaster relief, recovery and mitigation policy and financial assistance including payments to the States and Territories and the Australian Government Disaster Recovery Payment</w:t>
      </w:r>
    </w:p>
    <w:p w14:paraId="0161B3F0" w14:textId="50F6B4DF" w:rsidR="00D913E9" w:rsidRPr="00544333" w:rsidRDefault="00D913E9" w:rsidP="00D913E9">
      <w:pPr>
        <w:keepNext/>
        <w:tabs>
          <w:tab w:val="left" w:pos="1304"/>
        </w:tabs>
        <w:autoSpaceDE w:val="0"/>
        <w:autoSpaceDN w:val="0"/>
        <w:spacing w:after="240"/>
        <w:ind w:left="181" w:hanging="181"/>
        <w:jc w:val="center"/>
        <w:outlineLvl w:val="1"/>
        <w:rPr>
          <w:b/>
          <w:i/>
          <w:iCs/>
          <w:sz w:val="26"/>
          <w:szCs w:val="26"/>
        </w:rPr>
      </w:pPr>
      <w:r w:rsidRPr="00544333">
        <w:rPr>
          <w:b/>
          <w:i/>
          <w:iCs/>
          <w:sz w:val="26"/>
          <w:szCs w:val="26"/>
        </w:rPr>
        <w:t>Legislation administered by the Minister</w:t>
      </w:r>
    </w:p>
    <w:p w14:paraId="1C409C16" w14:textId="0EAB92C8" w:rsidR="00D913E9" w:rsidRDefault="00D913E9" w:rsidP="00D61631">
      <w:pPr>
        <w:tabs>
          <w:tab w:val="left" w:pos="1276"/>
        </w:tabs>
        <w:ind w:left="1275" w:hanging="1275"/>
        <w:rPr>
          <w:szCs w:val="24"/>
        </w:rPr>
      </w:pPr>
      <w:r w:rsidRPr="00544333">
        <w:rPr>
          <w:szCs w:val="24"/>
        </w:rPr>
        <w:t>Omit:</w:t>
      </w:r>
      <w:r w:rsidRPr="00544333">
        <w:rPr>
          <w:szCs w:val="24"/>
        </w:rPr>
        <w:tab/>
      </w:r>
      <w:r w:rsidR="00D61631" w:rsidRPr="00544333">
        <w:rPr>
          <w:i/>
          <w:szCs w:val="24"/>
        </w:rPr>
        <w:t>Social Security Act 1991</w:t>
      </w:r>
      <w:r w:rsidR="00D61631" w:rsidRPr="00544333">
        <w:rPr>
          <w:szCs w:val="24"/>
        </w:rPr>
        <w:t xml:space="preserve">, </w:t>
      </w:r>
      <w:r w:rsidR="00C01716" w:rsidRPr="00C01716">
        <w:rPr>
          <w:szCs w:val="24"/>
        </w:rPr>
        <w:t>insofar as it relates to Australian Government Disaster Recovery Payment, Disaster Recovery Allowance and the Australian Victim of Terrorism Overseas Payment</w:t>
      </w:r>
    </w:p>
    <w:p w14:paraId="57B983C4" w14:textId="53992EA4" w:rsidR="00D61631" w:rsidRPr="00544333" w:rsidRDefault="00D61631" w:rsidP="00D61631">
      <w:pPr>
        <w:tabs>
          <w:tab w:val="left" w:pos="1276"/>
        </w:tabs>
        <w:ind w:left="1275" w:hanging="1275"/>
        <w:rPr>
          <w:szCs w:val="24"/>
        </w:rPr>
      </w:pPr>
      <w:r w:rsidRPr="00544333">
        <w:rPr>
          <w:szCs w:val="24"/>
        </w:rPr>
        <w:t>Omit:</w:t>
      </w:r>
      <w:r w:rsidRPr="00544333">
        <w:rPr>
          <w:szCs w:val="24"/>
        </w:rPr>
        <w:tab/>
      </w:r>
      <w:r w:rsidRPr="00544333">
        <w:rPr>
          <w:szCs w:val="24"/>
        </w:rPr>
        <w:tab/>
      </w:r>
      <w:r w:rsidRPr="00544333">
        <w:rPr>
          <w:i/>
          <w:szCs w:val="24"/>
        </w:rPr>
        <w:t xml:space="preserve">Social Security (Administration) Act 1999, </w:t>
      </w:r>
      <w:r w:rsidR="00C01716" w:rsidRPr="00C01716">
        <w:rPr>
          <w:szCs w:val="24"/>
        </w:rPr>
        <w:t>insofar as it relates to Australian Government Disaster Recovery Payment, Disaster Recovery Allowance and the Australian Victim of Terrorism Overseas Payment</w:t>
      </w:r>
    </w:p>
    <w:p w14:paraId="3D011E08" w14:textId="77777777" w:rsidR="00C01716" w:rsidRDefault="00C01716" w:rsidP="00C01716">
      <w:pPr>
        <w:tabs>
          <w:tab w:val="left" w:pos="1276"/>
        </w:tabs>
        <w:ind w:left="1275" w:hanging="1275"/>
        <w:rPr>
          <w:szCs w:val="24"/>
        </w:rPr>
      </w:pPr>
      <w:r>
        <w:t>Add:</w:t>
      </w:r>
      <w:r>
        <w:tab/>
      </w:r>
      <w:r>
        <w:tab/>
      </w:r>
      <w:r w:rsidRPr="00544333">
        <w:rPr>
          <w:i/>
          <w:szCs w:val="24"/>
        </w:rPr>
        <w:t>Social Security Act 1991</w:t>
      </w:r>
      <w:r w:rsidRPr="00544333">
        <w:rPr>
          <w:szCs w:val="24"/>
        </w:rPr>
        <w:t xml:space="preserve">, </w:t>
      </w:r>
      <w:r w:rsidRPr="00C01716">
        <w:rPr>
          <w:szCs w:val="24"/>
        </w:rPr>
        <w:t>insofar as it relates to the Australian Victim of Terrorism Overseas Payment</w:t>
      </w:r>
    </w:p>
    <w:p w14:paraId="18697858" w14:textId="19E37ED2" w:rsidR="00D913E9" w:rsidRPr="00544333" w:rsidRDefault="00C01716" w:rsidP="00C01716">
      <w:pPr>
        <w:tabs>
          <w:tab w:val="left" w:pos="1276"/>
        </w:tabs>
        <w:ind w:left="1275" w:hanging="1275"/>
      </w:pPr>
      <w:r>
        <w:rPr>
          <w:szCs w:val="24"/>
        </w:rPr>
        <w:t>Add:</w:t>
      </w:r>
      <w:r>
        <w:rPr>
          <w:szCs w:val="24"/>
        </w:rPr>
        <w:tab/>
      </w:r>
      <w:r w:rsidRPr="00544333">
        <w:rPr>
          <w:i/>
          <w:szCs w:val="24"/>
        </w:rPr>
        <w:t xml:space="preserve">Social Security (Administration) Act 1999, </w:t>
      </w:r>
      <w:r w:rsidRPr="00C01716">
        <w:rPr>
          <w:szCs w:val="24"/>
        </w:rPr>
        <w:t>insofar as it relates to the Australian Victim of Terrorism Overseas Payment</w:t>
      </w:r>
      <w:r w:rsidR="000D0EF4">
        <w:rPr>
          <w:szCs w:val="24"/>
        </w:rPr>
        <w:br/>
      </w:r>
      <w:r w:rsidR="00A9679E">
        <w:br/>
      </w:r>
    </w:p>
    <w:p w14:paraId="2786C51E" w14:textId="394BB6FA" w:rsidR="00A85407" w:rsidRPr="00544333" w:rsidRDefault="00D61631" w:rsidP="00A85407">
      <w:pPr>
        <w:pStyle w:val="Heading1"/>
        <w:keepNext w:val="0"/>
        <w:keepLines w:val="0"/>
        <w:tabs>
          <w:tab w:val="left" w:pos="1304"/>
        </w:tabs>
        <w:autoSpaceDE w:val="0"/>
        <w:autoSpaceDN w:val="0"/>
        <w:spacing w:before="0"/>
        <w:ind w:left="1304" w:right="-567" w:hanging="1304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54433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PART 11</w:t>
      </w:r>
      <w:r w:rsidR="00A85407" w:rsidRPr="0054433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  <w:t xml:space="preserve">THE </w:t>
      </w:r>
      <w:r w:rsidR="001439CD" w:rsidRPr="0054433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DEPARTMENT OF THE </w:t>
      </w:r>
      <w:r w:rsidR="00C45355" w:rsidRPr="0054433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PRIME MINISTER AND CABINET</w:t>
      </w:r>
    </w:p>
    <w:p w14:paraId="13582F4B" w14:textId="77777777" w:rsidR="00D61631" w:rsidRPr="00544333" w:rsidRDefault="00D61631" w:rsidP="00D61631">
      <w:pPr>
        <w:keepNext/>
        <w:tabs>
          <w:tab w:val="left" w:pos="1304"/>
        </w:tabs>
        <w:autoSpaceDE w:val="0"/>
        <w:autoSpaceDN w:val="0"/>
        <w:spacing w:after="240"/>
        <w:ind w:left="181" w:hanging="181"/>
        <w:jc w:val="center"/>
        <w:outlineLvl w:val="1"/>
        <w:rPr>
          <w:b/>
          <w:i/>
          <w:iCs/>
          <w:sz w:val="26"/>
          <w:szCs w:val="26"/>
        </w:rPr>
      </w:pPr>
      <w:r w:rsidRPr="00544333">
        <w:rPr>
          <w:b/>
          <w:i/>
          <w:iCs/>
          <w:sz w:val="26"/>
          <w:szCs w:val="26"/>
        </w:rPr>
        <w:t>Matters dealt with by the Department</w:t>
      </w:r>
    </w:p>
    <w:p w14:paraId="391B182E" w14:textId="16853C38" w:rsidR="00D61631" w:rsidRPr="007226B8" w:rsidRDefault="00D61631" w:rsidP="00D61631">
      <w:pPr>
        <w:keepNext/>
        <w:tabs>
          <w:tab w:val="left" w:pos="1304"/>
        </w:tabs>
        <w:autoSpaceDE w:val="0"/>
        <w:autoSpaceDN w:val="0"/>
        <w:spacing w:after="240"/>
        <w:ind w:left="1304" w:hanging="1304"/>
        <w:outlineLvl w:val="1"/>
        <w:rPr>
          <w:iCs/>
          <w:szCs w:val="24"/>
        </w:rPr>
      </w:pPr>
      <w:r w:rsidRPr="00544333">
        <w:rPr>
          <w:iCs/>
          <w:sz w:val="26"/>
          <w:szCs w:val="26"/>
        </w:rPr>
        <w:t xml:space="preserve">Add: </w:t>
      </w:r>
      <w:r w:rsidRPr="00544333">
        <w:rPr>
          <w:iCs/>
          <w:sz w:val="26"/>
          <w:szCs w:val="26"/>
        </w:rPr>
        <w:tab/>
      </w:r>
      <w:r w:rsidR="00A35503" w:rsidRPr="007226B8">
        <w:rPr>
          <w:iCs/>
          <w:szCs w:val="24"/>
        </w:rPr>
        <w:t>All hazards</w:t>
      </w:r>
      <w:r w:rsidRPr="007226B8">
        <w:rPr>
          <w:iCs/>
          <w:szCs w:val="24"/>
        </w:rPr>
        <w:t xml:space="preserve"> relief, recovery and mitigation policy and financial assistance including payments to the States and Territories and the Australian Government </w:t>
      </w:r>
      <w:r w:rsidR="007226B8" w:rsidRPr="007226B8">
        <w:rPr>
          <w:iCs/>
          <w:szCs w:val="24"/>
        </w:rPr>
        <w:t>Disaster Recovery Payment</w:t>
      </w:r>
    </w:p>
    <w:p w14:paraId="5F7B5E92" w14:textId="77777777" w:rsidR="00D61631" w:rsidRPr="00544333" w:rsidRDefault="00D61631" w:rsidP="00D61631">
      <w:pPr>
        <w:keepNext/>
        <w:tabs>
          <w:tab w:val="left" w:pos="1304"/>
        </w:tabs>
        <w:autoSpaceDE w:val="0"/>
        <w:autoSpaceDN w:val="0"/>
        <w:spacing w:after="240"/>
        <w:ind w:left="181" w:hanging="181"/>
        <w:jc w:val="center"/>
        <w:outlineLvl w:val="1"/>
        <w:rPr>
          <w:b/>
          <w:i/>
          <w:iCs/>
          <w:sz w:val="26"/>
          <w:szCs w:val="26"/>
        </w:rPr>
      </w:pPr>
      <w:r w:rsidRPr="00544333">
        <w:rPr>
          <w:b/>
          <w:i/>
          <w:iCs/>
          <w:sz w:val="26"/>
          <w:szCs w:val="26"/>
        </w:rPr>
        <w:t>Legislation administered by the Minister</w:t>
      </w:r>
    </w:p>
    <w:p w14:paraId="1AE7FA48" w14:textId="4D02156A" w:rsidR="00D61631" w:rsidRDefault="00D61631" w:rsidP="00D61631">
      <w:pPr>
        <w:tabs>
          <w:tab w:val="left" w:pos="1276"/>
        </w:tabs>
        <w:ind w:left="1275" w:hanging="1275"/>
        <w:rPr>
          <w:szCs w:val="24"/>
        </w:rPr>
      </w:pPr>
      <w:r w:rsidRPr="00544333">
        <w:rPr>
          <w:szCs w:val="24"/>
        </w:rPr>
        <w:t>Add:</w:t>
      </w:r>
      <w:r w:rsidRPr="00544333">
        <w:rPr>
          <w:szCs w:val="24"/>
        </w:rPr>
        <w:tab/>
      </w:r>
      <w:r w:rsidRPr="00544333">
        <w:rPr>
          <w:i/>
          <w:szCs w:val="24"/>
        </w:rPr>
        <w:t>Social Security Act 1991</w:t>
      </w:r>
      <w:r w:rsidRPr="00544333">
        <w:rPr>
          <w:szCs w:val="24"/>
        </w:rPr>
        <w:t>, insofar</w:t>
      </w:r>
      <w:r w:rsidRPr="00D61631">
        <w:rPr>
          <w:szCs w:val="24"/>
        </w:rPr>
        <w:t xml:space="preserve"> as it relates to Australian Govern</w:t>
      </w:r>
      <w:r w:rsidR="002E16BA">
        <w:rPr>
          <w:szCs w:val="24"/>
        </w:rPr>
        <w:t xml:space="preserve">ment Disaster Recovery Payment and the </w:t>
      </w:r>
      <w:r w:rsidRPr="00D61631">
        <w:rPr>
          <w:szCs w:val="24"/>
        </w:rPr>
        <w:t xml:space="preserve">Disaster Recovery Allowance </w:t>
      </w:r>
    </w:p>
    <w:p w14:paraId="50795D91" w14:textId="302BA017" w:rsidR="00D61631" w:rsidRPr="00D61631" w:rsidRDefault="00C45355" w:rsidP="00D61631">
      <w:pPr>
        <w:tabs>
          <w:tab w:val="left" w:pos="1276"/>
        </w:tabs>
        <w:ind w:left="1275" w:hanging="1275"/>
        <w:rPr>
          <w:szCs w:val="24"/>
        </w:rPr>
      </w:pPr>
      <w:r>
        <w:rPr>
          <w:szCs w:val="24"/>
        </w:rPr>
        <w:t>Add</w:t>
      </w:r>
      <w:r w:rsidR="00D61631">
        <w:rPr>
          <w:szCs w:val="24"/>
        </w:rPr>
        <w:t>:</w:t>
      </w:r>
      <w:r w:rsidR="00D61631">
        <w:rPr>
          <w:szCs w:val="24"/>
        </w:rPr>
        <w:tab/>
      </w:r>
      <w:r w:rsidR="00D61631">
        <w:rPr>
          <w:szCs w:val="24"/>
        </w:rPr>
        <w:tab/>
      </w:r>
      <w:r w:rsidR="00D61631" w:rsidRPr="00D61631">
        <w:rPr>
          <w:i/>
          <w:szCs w:val="24"/>
        </w:rPr>
        <w:t xml:space="preserve">Social Security (Administration) Act 1999, </w:t>
      </w:r>
      <w:r w:rsidR="00D61631" w:rsidRPr="00D61631">
        <w:rPr>
          <w:szCs w:val="24"/>
        </w:rPr>
        <w:t>insofar as it relates to Australian Gover</w:t>
      </w:r>
      <w:r w:rsidR="002E16BA">
        <w:rPr>
          <w:szCs w:val="24"/>
        </w:rPr>
        <w:t>nment Disaster Recovery Payment and the</w:t>
      </w:r>
      <w:r w:rsidR="00D61631" w:rsidRPr="00D61631">
        <w:rPr>
          <w:szCs w:val="24"/>
        </w:rPr>
        <w:t xml:space="preserve"> Disaster Recovery Allowance </w:t>
      </w:r>
    </w:p>
    <w:p w14:paraId="3C705576" w14:textId="6046DEF0" w:rsidR="00A9679E" w:rsidRDefault="00A9679E" w:rsidP="00BA46C7">
      <w:pPr>
        <w:tabs>
          <w:tab w:val="left" w:pos="1276"/>
        </w:tabs>
        <w:rPr>
          <w:szCs w:val="24"/>
        </w:rPr>
      </w:pPr>
    </w:p>
    <w:p w14:paraId="4F7D1AA6" w14:textId="3259DC97" w:rsidR="00CD3280" w:rsidRDefault="00A9679E" w:rsidP="00BA46C7">
      <w:pPr>
        <w:tabs>
          <w:tab w:val="left" w:pos="127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PART 12</w:t>
      </w:r>
      <w:r>
        <w:rPr>
          <w:b/>
          <w:bCs/>
          <w:sz w:val="26"/>
          <w:szCs w:val="26"/>
        </w:rPr>
        <w:tab/>
        <w:t>THE DEPARTMENT OF SOCIAL SERVICES</w:t>
      </w:r>
    </w:p>
    <w:p w14:paraId="0593F274" w14:textId="77777777" w:rsidR="00A9679E" w:rsidRPr="00544333" w:rsidRDefault="00A9679E" w:rsidP="00A9679E">
      <w:pPr>
        <w:keepNext/>
        <w:tabs>
          <w:tab w:val="left" w:pos="1304"/>
        </w:tabs>
        <w:autoSpaceDE w:val="0"/>
        <w:autoSpaceDN w:val="0"/>
        <w:spacing w:after="240"/>
        <w:ind w:left="181" w:hanging="181"/>
        <w:jc w:val="center"/>
        <w:outlineLvl w:val="1"/>
        <w:rPr>
          <w:b/>
          <w:i/>
          <w:iCs/>
          <w:sz w:val="26"/>
          <w:szCs w:val="26"/>
        </w:rPr>
      </w:pPr>
      <w:r w:rsidRPr="00544333">
        <w:rPr>
          <w:b/>
          <w:i/>
          <w:iCs/>
          <w:sz w:val="26"/>
          <w:szCs w:val="26"/>
        </w:rPr>
        <w:t>Legislation administered by the Minister</w:t>
      </w:r>
    </w:p>
    <w:p w14:paraId="2DC425E6" w14:textId="17E47B0D" w:rsidR="00A9679E" w:rsidRDefault="00A9679E" w:rsidP="00A9679E">
      <w:pPr>
        <w:tabs>
          <w:tab w:val="left" w:pos="1276"/>
        </w:tabs>
        <w:ind w:left="1275" w:hanging="1275"/>
        <w:rPr>
          <w:szCs w:val="24"/>
        </w:rPr>
      </w:pPr>
      <w:r>
        <w:rPr>
          <w:szCs w:val="24"/>
        </w:rPr>
        <w:t>Omit</w:t>
      </w:r>
      <w:r w:rsidRPr="00544333">
        <w:rPr>
          <w:szCs w:val="24"/>
        </w:rPr>
        <w:t>:</w:t>
      </w:r>
      <w:r w:rsidRPr="00544333">
        <w:rPr>
          <w:szCs w:val="24"/>
        </w:rPr>
        <w:tab/>
      </w:r>
      <w:r w:rsidRPr="00544333">
        <w:rPr>
          <w:i/>
          <w:szCs w:val="24"/>
        </w:rPr>
        <w:t>Social Security Act 1991</w:t>
      </w:r>
      <w:r w:rsidRPr="00544333">
        <w:rPr>
          <w:szCs w:val="24"/>
        </w:rPr>
        <w:t xml:space="preserve">, </w:t>
      </w:r>
      <w:r w:rsidRPr="00A9679E">
        <w:rPr>
          <w:szCs w:val="24"/>
        </w:rPr>
        <w:t>except to the extent administered by the Minister for Home Affairs or the Minister for Employment, Skills, Small and Family Business</w:t>
      </w:r>
    </w:p>
    <w:p w14:paraId="5443BFEB" w14:textId="77BFD5B1" w:rsidR="00A9679E" w:rsidRDefault="00A9679E" w:rsidP="00A9679E">
      <w:pPr>
        <w:tabs>
          <w:tab w:val="left" w:pos="1276"/>
        </w:tabs>
        <w:ind w:left="1275" w:hanging="1275"/>
        <w:rPr>
          <w:szCs w:val="24"/>
        </w:rPr>
      </w:pPr>
      <w:r>
        <w:rPr>
          <w:szCs w:val="24"/>
        </w:rPr>
        <w:t>Omit</w:t>
      </w:r>
      <w:r w:rsidRPr="00544333">
        <w:rPr>
          <w:szCs w:val="24"/>
        </w:rPr>
        <w:t>:</w:t>
      </w:r>
      <w:r w:rsidRPr="00544333">
        <w:rPr>
          <w:szCs w:val="24"/>
        </w:rPr>
        <w:tab/>
      </w:r>
      <w:r w:rsidRPr="00544333">
        <w:rPr>
          <w:i/>
          <w:szCs w:val="24"/>
        </w:rPr>
        <w:t xml:space="preserve">Social Security </w:t>
      </w:r>
      <w:r>
        <w:rPr>
          <w:i/>
          <w:szCs w:val="24"/>
        </w:rPr>
        <w:t>(Administration) Act 1999</w:t>
      </w:r>
      <w:r w:rsidRPr="00544333">
        <w:rPr>
          <w:szCs w:val="24"/>
        </w:rPr>
        <w:t xml:space="preserve">, </w:t>
      </w:r>
      <w:r w:rsidRPr="00A9679E">
        <w:rPr>
          <w:szCs w:val="24"/>
        </w:rPr>
        <w:t>except to the extent administered by the Minister for Home Affairs or the Minister for Employment, Skills, Small and Family Business</w:t>
      </w:r>
    </w:p>
    <w:p w14:paraId="335162B0" w14:textId="2B5634A2" w:rsidR="00A9679E" w:rsidRPr="00A9679E" w:rsidRDefault="00A9679E" w:rsidP="00A9679E">
      <w:pPr>
        <w:tabs>
          <w:tab w:val="left" w:pos="1276"/>
        </w:tabs>
        <w:ind w:left="1275" w:hanging="1275"/>
        <w:rPr>
          <w:b/>
          <w:bCs/>
          <w:sz w:val="26"/>
          <w:szCs w:val="26"/>
        </w:rPr>
      </w:pPr>
      <w:r w:rsidRPr="00544333">
        <w:rPr>
          <w:szCs w:val="24"/>
        </w:rPr>
        <w:t>Add:</w:t>
      </w:r>
      <w:r w:rsidRPr="00544333">
        <w:rPr>
          <w:szCs w:val="24"/>
        </w:rPr>
        <w:tab/>
      </w:r>
      <w:r w:rsidRPr="00544333">
        <w:rPr>
          <w:i/>
          <w:szCs w:val="24"/>
        </w:rPr>
        <w:t>Social Security Act 1991</w:t>
      </w:r>
      <w:r w:rsidRPr="00544333">
        <w:rPr>
          <w:szCs w:val="24"/>
        </w:rPr>
        <w:t xml:space="preserve">, </w:t>
      </w:r>
      <w:r w:rsidRPr="00A9679E">
        <w:rPr>
          <w:szCs w:val="24"/>
        </w:rPr>
        <w:t>except to the extent administered by the Minister for Home Affairs or the Minister for Employment, Skills, Small and Family Business</w:t>
      </w:r>
      <w:r>
        <w:rPr>
          <w:szCs w:val="24"/>
        </w:rPr>
        <w:t xml:space="preserve"> or the Minister for Agriculture, Drought and Emergency Management </w:t>
      </w:r>
    </w:p>
    <w:p w14:paraId="41F653DB" w14:textId="036C0802" w:rsidR="002E16BA" w:rsidRDefault="00A9679E" w:rsidP="00A9679E">
      <w:pPr>
        <w:tabs>
          <w:tab w:val="left" w:pos="1276"/>
        </w:tabs>
        <w:ind w:left="1275" w:hanging="1275"/>
        <w:rPr>
          <w:b/>
          <w:bCs/>
          <w:sz w:val="26"/>
          <w:szCs w:val="26"/>
        </w:rPr>
      </w:pPr>
      <w:r w:rsidRPr="00544333">
        <w:rPr>
          <w:szCs w:val="24"/>
        </w:rPr>
        <w:t>Add:</w:t>
      </w:r>
      <w:r w:rsidRPr="00544333">
        <w:rPr>
          <w:szCs w:val="24"/>
        </w:rPr>
        <w:tab/>
      </w:r>
      <w:r w:rsidRPr="00544333">
        <w:rPr>
          <w:i/>
          <w:szCs w:val="24"/>
        </w:rPr>
        <w:t xml:space="preserve">Social Security </w:t>
      </w:r>
      <w:r>
        <w:rPr>
          <w:i/>
          <w:szCs w:val="24"/>
        </w:rPr>
        <w:t>(Administration) Act 1999</w:t>
      </w:r>
      <w:r w:rsidRPr="00544333">
        <w:rPr>
          <w:szCs w:val="24"/>
        </w:rPr>
        <w:t xml:space="preserve">, </w:t>
      </w:r>
      <w:r w:rsidRPr="00A9679E">
        <w:rPr>
          <w:szCs w:val="24"/>
        </w:rPr>
        <w:t>except to the extent administered by the Minister for Home Affairs or the Minister for Employment, Skills, Small and Family Business</w:t>
      </w:r>
      <w:r>
        <w:rPr>
          <w:szCs w:val="24"/>
        </w:rPr>
        <w:t xml:space="preserve"> or the Minister for Agriculture, Drought and Emergency Management </w:t>
      </w:r>
    </w:p>
    <w:p w14:paraId="27B03226" w14:textId="741847CF" w:rsidR="00BA46C7" w:rsidRDefault="00BA46C7" w:rsidP="00BA46C7">
      <w:pPr>
        <w:tabs>
          <w:tab w:val="left" w:pos="1276"/>
        </w:tabs>
      </w:pPr>
    </w:p>
    <w:p w14:paraId="6287C10A" w14:textId="0D058BC1" w:rsidR="00A9679E" w:rsidRDefault="00A9679E" w:rsidP="00BA46C7">
      <w:pPr>
        <w:tabs>
          <w:tab w:val="left" w:pos="1276"/>
        </w:tabs>
      </w:pPr>
    </w:p>
    <w:p w14:paraId="28CF2CE7" w14:textId="2EFA5FD4" w:rsidR="00A9679E" w:rsidRDefault="00A9679E" w:rsidP="00BA46C7">
      <w:pPr>
        <w:tabs>
          <w:tab w:val="left" w:pos="1276"/>
        </w:tabs>
      </w:pPr>
    </w:p>
    <w:p w14:paraId="563B0D8C" w14:textId="3283A347" w:rsidR="00A9679E" w:rsidRDefault="00A9679E" w:rsidP="00BA46C7">
      <w:pPr>
        <w:tabs>
          <w:tab w:val="left" w:pos="1276"/>
        </w:tabs>
      </w:pPr>
    </w:p>
    <w:p w14:paraId="7F1BB873" w14:textId="658015ED" w:rsidR="00A9679E" w:rsidRDefault="00A9679E" w:rsidP="00BA46C7">
      <w:pPr>
        <w:tabs>
          <w:tab w:val="left" w:pos="1276"/>
        </w:tabs>
      </w:pPr>
    </w:p>
    <w:p w14:paraId="7DD61290" w14:textId="18932CFB" w:rsidR="00A9679E" w:rsidRDefault="00A9679E" w:rsidP="00BA46C7">
      <w:pPr>
        <w:tabs>
          <w:tab w:val="left" w:pos="1276"/>
        </w:tabs>
      </w:pPr>
    </w:p>
    <w:p w14:paraId="613146AA" w14:textId="3A70CB6A" w:rsidR="00A9679E" w:rsidRDefault="00A9679E" w:rsidP="00BA46C7">
      <w:pPr>
        <w:tabs>
          <w:tab w:val="left" w:pos="1276"/>
        </w:tabs>
      </w:pPr>
    </w:p>
    <w:p w14:paraId="14386B51" w14:textId="5379B2AE" w:rsidR="00A9679E" w:rsidRDefault="00A9679E" w:rsidP="00BA46C7">
      <w:pPr>
        <w:tabs>
          <w:tab w:val="left" w:pos="1276"/>
        </w:tabs>
      </w:pPr>
    </w:p>
    <w:p w14:paraId="7EC89626" w14:textId="703520F2" w:rsidR="00A9679E" w:rsidRDefault="00A9679E" w:rsidP="00BA46C7">
      <w:pPr>
        <w:tabs>
          <w:tab w:val="left" w:pos="1276"/>
        </w:tabs>
      </w:pPr>
    </w:p>
    <w:p w14:paraId="413DC88B" w14:textId="7A43543C" w:rsidR="00A9679E" w:rsidRDefault="00A9679E" w:rsidP="00BA46C7">
      <w:pPr>
        <w:tabs>
          <w:tab w:val="left" w:pos="1276"/>
        </w:tabs>
      </w:pPr>
    </w:p>
    <w:p w14:paraId="0403768A" w14:textId="13E73F9D" w:rsidR="00A9679E" w:rsidRDefault="00A9679E" w:rsidP="00BA46C7">
      <w:pPr>
        <w:tabs>
          <w:tab w:val="left" w:pos="1276"/>
        </w:tabs>
      </w:pPr>
    </w:p>
    <w:p w14:paraId="29801558" w14:textId="31BFAA5C" w:rsidR="00A9679E" w:rsidRDefault="00A9679E" w:rsidP="00BA46C7">
      <w:pPr>
        <w:tabs>
          <w:tab w:val="left" w:pos="1276"/>
        </w:tabs>
      </w:pPr>
    </w:p>
    <w:p w14:paraId="20F759A6" w14:textId="4C37010F" w:rsidR="00A9679E" w:rsidRDefault="00A9679E" w:rsidP="00BA46C7">
      <w:pPr>
        <w:tabs>
          <w:tab w:val="left" w:pos="1276"/>
        </w:tabs>
      </w:pPr>
    </w:p>
    <w:p w14:paraId="7530686C" w14:textId="5D22FE7A" w:rsidR="00A9679E" w:rsidRDefault="00A9679E" w:rsidP="00BA46C7">
      <w:pPr>
        <w:tabs>
          <w:tab w:val="left" w:pos="1276"/>
        </w:tabs>
      </w:pPr>
    </w:p>
    <w:p w14:paraId="22898948" w14:textId="11644568" w:rsidR="00A9679E" w:rsidRDefault="00A9679E" w:rsidP="00BA46C7">
      <w:pPr>
        <w:tabs>
          <w:tab w:val="left" w:pos="1276"/>
        </w:tabs>
      </w:pPr>
    </w:p>
    <w:p w14:paraId="4B7175C7" w14:textId="73F88C8E" w:rsidR="00A9679E" w:rsidRDefault="00A9679E" w:rsidP="00BA46C7">
      <w:pPr>
        <w:tabs>
          <w:tab w:val="left" w:pos="1276"/>
        </w:tabs>
      </w:pPr>
    </w:p>
    <w:p w14:paraId="0E62F171" w14:textId="77777777" w:rsidR="0079684B" w:rsidRDefault="0079684B" w:rsidP="00CD3280">
      <w:pPr>
        <w:tabs>
          <w:tab w:val="right" w:pos="9072"/>
        </w:tabs>
        <w:spacing w:before="0"/>
        <w:ind w:right="91"/>
        <w:jc w:val="center"/>
        <w:rPr>
          <w:b/>
          <w:u w:val="single"/>
        </w:rPr>
      </w:pPr>
    </w:p>
    <w:sectPr w:rsidR="007968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1574E" w14:textId="77777777" w:rsidR="009D516A" w:rsidRDefault="009D516A" w:rsidP="003B3AF8">
      <w:pPr>
        <w:spacing w:before="0"/>
      </w:pPr>
      <w:r>
        <w:separator/>
      </w:r>
    </w:p>
  </w:endnote>
  <w:endnote w:type="continuationSeparator" w:id="0">
    <w:p w14:paraId="4269A7E0" w14:textId="77777777" w:rsidR="009D516A" w:rsidRDefault="009D516A" w:rsidP="003B3AF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C2783" w14:textId="77777777" w:rsidR="004734B6" w:rsidRDefault="004734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53846" w14:textId="77777777" w:rsidR="004734B6" w:rsidRDefault="004734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B4494" w14:textId="77777777" w:rsidR="004734B6" w:rsidRDefault="00473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B8B9A" w14:textId="77777777" w:rsidR="009D516A" w:rsidRDefault="009D516A" w:rsidP="003B3AF8">
      <w:pPr>
        <w:spacing w:before="0"/>
      </w:pPr>
      <w:r>
        <w:separator/>
      </w:r>
    </w:p>
  </w:footnote>
  <w:footnote w:type="continuationSeparator" w:id="0">
    <w:p w14:paraId="52DF731A" w14:textId="77777777" w:rsidR="009D516A" w:rsidRDefault="009D516A" w:rsidP="003B3AF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2C919" w14:textId="77777777" w:rsidR="004734B6" w:rsidRDefault="004734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86A2F" w14:textId="77777777" w:rsidR="004734B6" w:rsidRDefault="004734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8AD33" w14:textId="77777777" w:rsidR="004734B6" w:rsidRDefault="004734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E7D30"/>
    <w:multiLevelType w:val="hybridMultilevel"/>
    <w:tmpl w:val="FCAA8B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8F"/>
    <w:rsid w:val="000107B3"/>
    <w:rsid w:val="00024C5F"/>
    <w:rsid w:val="00027115"/>
    <w:rsid w:val="00035B03"/>
    <w:rsid w:val="000407AB"/>
    <w:rsid w:val="00041B2C"/>
    <w:rsid w:val="00047A0F"/>
    <w:rsid w:val="0008088D"/>
    <w:rsid w:val="00092694"/>
    <w:rsid w:val="000C3CF3"/>
    <w:rsid w:val="000D0EF4"/>
    <w:rsid w:val="000E0096"/>
    <w:rsid w:val="000E1FA7"/>
    <w:rsid w:val="000E460E"/>
    <w:rsid w:val="00106BD4"/>
    <w:rsid w:val="00115D7E"/>
    <w:rsid w:val="00116D7C"/>
    <w:rsid w:val="001439CD"/>
    <w:rsid w:val="00192002"/>
    <w:rsid w:val="001A5EE1"/>
    <w:rsid w:val="001A7E68"/>
    <w:rsid w:val="001C18F1"/>
    <w:rsid w:val="001D489B"/>
    <w:rsid w:val="001D54F1"/>
    <w:rsid w:val="002130CB"/>
    <w:rsid w:val="00214A75"/>
    <w:rsid w:val="00221CA9"/>
    <w:rsid w:val="00224112"/>
    <w:rsid w:val="002331E9"/>
    <w:rsid w:val="00252221"/>
    <w:rsid w:val="002A55A3"/>
    <w:rsid w:val="002B45AC"/>
    <w:rsid w:val="002C3F1E"/>
    <w:rsid w:val="002E16BA"/>
    <w:rsid w:val="002F426B"/>
    <w:rsid w:val="002F4EBD"/>
    <w:rsid w:val="002F61E7"/>
    <w:rsid w:val="00320592"/>
    <w:rsid w:val="00366E3A"/>
    <w:rsid w:val="00374E11"/>
    <w:rsid w:val="003B2249"/>
    <w:rsid w:val="003B3AF8"/>
    <w:rsid w:val="003E0C28"/>
    <w:rsid w:val="00424903"/>
    <w:rsid w:val="00431E2C"/>
    <w:rsid w:val="004445C4"/>
    <w:rsid w:val="004472D5"/>
    <w:rsid w:val="00451477"/>
    <w:rsid w:val="004734B6"/>
    <w:rsid w:val="0048380C"/>
    <w:rsid w:val="004902A4"/>
    <w:rsid w:val="0049280B"/>
    <w:rsid w:val="004A16D6"/>
    <w:rsid w:val="004C53FC"/>
    <w:rsid w:val="004D4B2F"/>
    <w:rsid w:val="004F18B0"/>
    <w:rsid w:val="004F5BFD"/>
    <w:rsid w:val="00502BA8"/>
    <w:rsid w:val="00544333"/>
    <w:rsid w:val="005537F2"/>
    <w:rsid w:val="00553980"/>
    <w:rsid w:val="00563592"/>
    <w:rsid w:val="00563CBD"/>
    <w:rsid w:val="005764F5"/>
    <w:rsid w:val="00585E75"/>
    <w:rsid w:val="00593A7B"/>
    <w:rsid w:val="005E65AC"/>
    <w:rsid w:val="005F4419"/>
    <w:rsid w:val="005F7FCB"/>
    <w:rsid w:val="00616C3E"/>
    <w:rsid w:val="006217A5"/>
    <w:rsid w:val="006428CB"/>
    <w:rsid w:val="00656093"/>
    <w:rsid w:val="0066462A"/>
    <w:rsid w:val="006706BB"/>
    <w:rsid w:val="00694638"/>
    <w:rsid w:val="006A3684"/>
    <w:rsid w:val="006C28ED"/>
    <w:rsid w:val="006D534F"/>
    <w:rsid w:val="006E58B9"/>
    <w:rsid w:val="00714734"/>
    <w:rsid w:val="007226B8"/>
    <w:rsid w:val="00727F33"/>
    <w:rsid w:val="00783FE2"/>
    <w:rsid w:val="0079684B"/>
    <w:rsid w:val="007B4066"/>
    <w:rsid w:val="007B4185"/>
    <w:rsid w:val="007E2346"/>
    <w:rsid w:val="007E3092"/>
    <w:rsid w:val="007F0497"/>
    <w:rsid w:val="00822F21"/>
    <w:rsid w:val="00834B3F"/>
    <w:rsid w:val="00863196"/>
    <w:rsid w:val="008754E1"/>
    <w:rsid w:val="008830D5"/>
    <w:rsid w:val="008A325E"/>
    <w:rsid w:val="008C6455"/>
    <w:rsid w:val="008E2E9E"/>
    <w:rsid w:val="00940CCA"/>
    <w:rsid w:val="00964AE7"/>
    <w:rsid w:val="009964B7"/>
    <w:rsid w:val="009A01EB"/>
    <w:rsid w:val="009D516A"/>
    <w:rsid w:val="00A20A40"/>
    <w:rsid w:val="00A20CC8"/>
    <w:rsid w:val="00A35503"/>
    <w:rsid w:val="00A55FAC"/>
    <w:rsid w:val="00A60537"/>
    <w:rsid w:val="00A730CB"/>
    <w:rsid w:val="00A85407"/>
    <w:rsid w:val="00A9679E"/>
    <w:rsid w:val="00AA6E18"/>
    <w:rsid w:val="00AB06C3"/>
    <w:rsid w:val="00AC4980"/>
    <w:rsid w:val="00AE4463"/>
    <w:rsid w:val="00AF3C5B"/>
    <w:rsid w:val="00AF449C"/>
    <w:rsid w:val="00AF758C"/>
    <w:rsid w:val="00B16303"/>
    <w:rsid w:val="00B166FF"/>
    <w:rsid w:val="00B338BF"/>
    <w:rsid w:val="00B434D5"/>
    <w:rsid w:val="00B459C8"/>
    <w:rsid w:val="00B52823"/>
    <w:rsid w:val="00BA46C7"/>
    <w:rsid w:val="00BA5B73"/>
    <w:rsid w:val="00BB72A6"/>
    <w:rsid w:val="00BD3C9F"/>
    <w:rsid w:val="00BE1219"/>
    <w:rsid w:val="00C01716"/>
    <w:rsid w:val="00C24F00"/>
    <w:rsid w:val="00C40F71"/>
    <w:rsid w:val="00C45355"/>
    <w:rsid w:val="00C82DF8"/>
    <w:rsid w:val="00CA6CFF"/>
    <w:rsid w:val="00CD3280"/>
    <w:rsid w:val="00CD4166"/>
    <w:rsid w:val="00CF5DD5"/>
    <w:rsid w:val="00CF6393"/>
    <w:rsid w:val="00D15921"/>
    <w:rsid w:val="00D32D05"/>
    <w:rsid w:val="00D3676A"/>
    <w:rsid w:val="00D52A9C"/>
    <w:rsid w:val="00D61631"/>
    <w:rsid w:val="00D84754"/>
    <w:rsid w:val="00D913E9"/>
    <w:rsid w:val="00DC0B76"/>
    <w:rsid w:val="00DD3E9B"/>
    <w:rsid w:val="00DF2DF9"/>
    <w:rsid w:val="00E007BE"/>
    <w:rsid w:val="00E12C47"/>
    <w:rsid w:val="00E2161D"/>
    <w:rsid w:val="00E33B9D"/>
    <w:rsid w:val="00E40ADB"/>
    <w:rsid w:val="00E455AE"/>
    <w:rsid w:val="00E906D5"/>
    <w:rsid w:val="00EA53EB"/>
    <w:rsid w:val="00EA7FFA"/>
    <w:rsid w:val="00EB2A9F"/>
    <w:rsid w:val="00EC3DE4"/>
    <w:rsid w:val="00ED6E90"/>
    <w:rsid w:val="00EE62BE"/>
    <w:rsid w:val="00F03878"/>
    <w:rsid w:val="00F1421E"/>
    <w:rsid w:val="00F83136"/>
    <w:rsid w:val="00F84E7F"/>
    <w:rsid w:val="00FC7A7C"/>
    <w:rsid w:val="00FE1A8F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0E441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79E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7B3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0096"/>
    <w:pPr>
      <w:keepNext/>
      <w:tabs>
        <w:tab w:val="left" w:pos="1304"/>
      </w:tabs>
      <w:autoSpaceDE w:val="0"/>
      <w:autoSpaceDN w:val="0"/>
      <w:spacing w:after="240"/>
      <w:ind w:left="181" w:hanging="181"/>
      <w:jc w:val="center"/>
      <w:outlineLvl w:val="1"/>
    </w:pPr>
    <w:rPr>
      <w:b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D32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Title">
    <w:name w:val="Schedule Title"/>
    <w:basedOn w:val="Title"/>
    <w:qFormat/>
    <w:rsid w:val="00FE1A8F"/>
    <w:pPr>
      <w:tabs>
        <w:tab w:val="left" w:pos="567"/>
        <w:tab w:val="left" w:pos="1134"/>
      </w:tabs>
      <w:autoSpaceDE w:val="0"/>
      <w:autoSpaceDN w:val="0"/>
      <w:spacing w:before="240" w:after="240"/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6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E1A8F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E1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096"/>
    <w:pPr>
      <w:spacing w:before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9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E0096"/>
    <w:rPr>
      <w:rFonts w:ascii="Times New Roman" w:eastAsia="Times New Roman" w:hAnsi="Times New Roman" w:cs="Times New Roman"/>
      <w:b/>
      <w:i/>
      <w:iCs/>
      <w:sz w:val="26"/>
      <w:szCs w:val="26"/>
      <w:lang w:eastAsia="en-AU"/>
    </w:rPr>
  </w:style>
  <w:style w:type="paragraph" w:customStyle="1" w:styleId="Schedule">
    <w:name w:val="Schedule"/>
    <w:aliases w:val="Matter dealt with"/>
    <w:basedOn w:val="Normal"/>
    <w:link w:val="ScheduleChar"/>
    <w:qFormat/>
    <w:rsid w:val="000E0096"/>
    <w:pPr>
      <w:tabs>
        <w:tab w:val="left" w:pos="1304"/>
      </w:tabs>
      <w:autoSpaceDE w:val="0"/>
      <w:autoSpaceDN w:val="0"/>
      <w:spacing w:before="0"/>
      <w:ind w:left="180" w:hanging="180"/>
    </w:pPr>
    <w:rPr>
      <w:sz w:val="26"/>
      <w:szCs w:val="26"/>
    </w:rPr>
  </w:style>
  <w:style w:type="character" w:customStyle="1" w:styleId="ScheduleChar">
    <w:name w:val="Schedule Char"/>
    <w:aliases w:val="Matter dealt with Char"/>
    <w:basedOn w:val="DefaultParagraphFont"/>
    <w:link w:val="Schedule"/>
    <w:locked/>
    <w:rsid w:val="000E0096"/>
    <w:rPr>
      <w:rFonts w:ascii="Times New Roman" w:eastAsia="Times New Roman" w:hAnsi="Times New Roman" w:cs="Times New Roman"/>
      <w:sz w:val="26"/>
      <w:szCs w:val="26"/>
      <w:lang w:eastAsia="en-AU"/>
    </w:rPr>
  </w:style>
  <w:style w:type="character" w:styleId="Hyperlink">
    <w:name w:val="Hyperlink"/>
    <w:basedOn w:val="DefaultParagraphFont"/>
    <w:uiPriority w:val="99"/>
    <w:rsid w:val="006E58B9"/>
    <w:rPr>
      <w:rFonts w:cs="Times New Roman"/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07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B3AF8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B3AF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B3AF8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B3AF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B52823"/>
    <w:pPr>
      <w:keepLines/>
      <w:tabs>
        <w:tab w:val="left" w:pos="1304"/>
      </w:tabs>
      <w:autoSpaceDE w:val="0"/>
      <w:autoSpaceDN w:val="0"/>
      <w:spacing w:before="0"/>
      <w:ind w:left="181" w:hanging="181"/>
    </w:pPr>
    <w:rPr>
      <w:i/>
      <w:iCs/>
      <w:sz w:val="26"/>
      <w:szCs w:val="26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B52823"/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FC7A7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C7A7C"/>
    <w:pPr>
      <w:autoSpaceDE w:val="0"/>
      <w:autoSpaceDN w:val="0"/>
      <w:spacing w:before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A7C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CD3280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79684B"/>
    <w:pPr>
      <w:spacing w:before="0"/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Drought</TermName>
          <TermId xmlns="http://schemas.microsoft.com/office/infopath/2007/PartnerControls">0abdd1d8-9166-4c57-bdef-cede644331a4</TermId>
        </TermInfo>
      </Terms>
    </hc4a8f51d7584793bcee84017ea96cb3>
    <ShareHubID xmlns="166541c0-0594-4e6a-9105-c24d4b6de6f7">DOC21-189454</ShareHubID>
    <TaxCatchAll xmlns="166541c0-0594-4e6a-9105-c24d4b6de6f7">
      <Value>31</Value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1511D-A97C-4C48-AD28-DA53694A4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58B82-0AA3-42E5-BF41-82886D467B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C1CB7-BE37-4FEE-920D-2BDE9F5FFF0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f9fda-bd71-4433-b331-92feb9553089"/>
    <ds:schemaRef ds:uri="http://purl.org/dc/terms/"/>
    <ds:schemaRef ds:uri="166541c0-0594-4e6a-9105-c24d4b6de6f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11B6DFB-912D-4CBA-8D0E-367BB34E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2021-07-02T05:22:00Z</dcterms:created>
  <dcterms:modified xsi:type="dcterms:W3CDTF">2021-07-02T05:22:00Z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>31;#Drought|0abdd1d8-9166-4c57-bdef-cede644331a4</vt:lpwstr>
  </property>
  <property fmtid="{D5CDD505-2E9C-101B-9397-08002B2CF9AE}" pid="5" name="HPRMSecurityLevel">
    <vt:lpwstr>57;#OFFICIAL|11463c70-78df-4e3b-b0ff-f66cd3cb26ec</vt:lpwstr>
  </property>
  <property fmtid="{D5CDD505-2E9C-101B-9397-08002B2CF9AE}" pid="6" name="HPRMSecurityCaveat">
    <vt:lpwstr/>
  </property>
  <property fmtid="{D5CDD505-2E9C-101B-9397-08002B2CF9AE}" pid="7" name="PMC.ESearch.TagGeneratedTime">
    <vt:lpwstr>2021-07-02T15:26:22</vt:lpwstr>
  </property>
</Properties>
</file>