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7C6F" w14:textId="1C5DF2F3" w:rsidR="00F62F71" w:rsidRPr="007F23DA" w:rsidRDefault="005839C8" w:rsidP="003B0169">
      <w:pPr>
        <w:pStyle w:val="Appendix-Heading1"/>
        <w:outlineLvl w:val="0"/>
        <w:rPr>
          <w:rFonts w:ascii="Montserrat Light" w:hAnsi="Montserrat Light"/>
          <w:b/>
          <w:sz w:val="20"/>
          <w:szCs w:val="20"/>
          <w:u w:val="single"/>
        </w:rPr>
      </w:pPr>
      <w:bookmarkStart w:id="0" w:name="_Toc137968873"/>
      <w:bookmarkStart w:id="1" w:name="_Toc137969132"/>
      <w:r>
        <w:rPr>
          <w:rFonts w:ascii="Montserrat Light" w:hAnsi="Montserrat Light" w:cstheme="minorHAnsi"/>
          <w:b/>
          <w:sz w:val="24"/>
          <w:szCs w:val="24"/>
          <w:u w:val="single"/>
        </w:rPr>
        <w:t>APPENDIX A3</w:t>
      </w:r>
      <w:r w:rsidRPr="002D5D33">
        <w:rPr>
          <w:rFonts w:ascii="Montserrat Light" w:hAnsi="Montserrat Light" w:cstheme="minorHAnsi"/>
          <w:b/>
          <w:sz w:val="24"/>
          <w:szCs w:val="24"/>
          <w:u w:val="single"/>
        </w:rPr>
        <w:t xml:space="preserve"> </w:t>
      </w:r>
      <w:r>
        <w:rPr>
          <w:rFonts w:ascii="Montserrat Light" w:hAnsi="Montserrat Light" w:cstheme="minorHAnsi"/>
          <w:b/>
          <w:sz w:val="24"/>
          <w:szCs w:val="24"/>
          <w:u w:val="single"/>
        </w:rPr>
        <w:t>–</w:t>
      </w:r>
      <w:r w:rsidRPr="002D5D33">
        <w:rPr>
          <w:rFonts w:ascii="Montserrat Light" w:hAnsi="Montserrat Light" w:cstheme="minorHAnsi"/>
          <w:b/>
          <w:sz w:val="24"/>
          <w:szCs w:val="24"/>
          <w:u w:val="single"/>
        </w:rPr>
        <w:t xml:space="preserve"> </w:t>
      </w:r>
      <w:r>
        <w:rPr>
          <w:rFonts w:ascii="Montserrat Light" w:hAnsi="Montserrat Light" w:cstheme="minorHAnsi"/>
          <w:b/>
          <w:sz w:val="24"/>
          <w:szCs w:val="24"/>
          <w:u w:val="single"/>
        </w:rPr>
        <w:t>TABLING MI</w:t>
      </w:r>
      <w:bookmarkStart w:id="2" w:name="_GoBack"/>
      <w:bookmarkEnd w:id="2"/>
      <w:r>
        <w:rPr>
          <w:rFonts w:ascii="Montserrat Light" w:hAnsi="Montserrat Light" w:cstheme="minorHAnsi"/>
          <w:b/>
          <w:sz w:val="24"/>
          <w:szCs w:val="24"/>
          <w:u w:val="single"/>
        </w:rPr>
        <w:t>NUTE – MINISTERIAL STATEMENT</w:t>
      </w:r>
      <w:r w:rsidR="00187C51">
        <w:rPr>
          <w:rFonts w:ascii="Montserrat Light" w:hAnsi="Montserrat Light" w:cstheme="minorHAnsi"/>
          <w:b/>
          <w:sz w:val="24"/>
          <w:szCs w:val="24"/>
          <w:u w:val="single"/>
        </w:rPr>
        <w:t xml:space="preserve"> </w:t>
      </w:r>
    </w:p>
    <w:p w14:paraId="3B3A7C70" w14:textId="77777777" w:rsidR="00F62F71" w:rsidRDefault="00F62F71" w:rsidP="00A94F62">
      <w:pPr>
        <w:pStyle w:val="Appendix-Heading1"/>
        <w:rPr>
          <w:rFonts w:ascii="Montserrat Light" w:hAnsi="Montserrat Light"/>
          <w:sz w:val="20"/>
          <w:szCs w:val="20"/>
        </w:rPr>
      </w:pPr>
    </w:p>
    <w:bookmarkEnd w:id="0"/>
    <w:bookmarkEnd w:id="1"/>
    <w:p w14:paraId="3B3A7C72" w14:textId="6532E789" w:rsidR="00A94F62" w:rsidRDefault="00296ECB" w:rsidP="00A94F62">
      <w:pPr>
        <w:pStyle w:val="Appendix-Heading2"/>
        <w:rPr>
          <w:rFonts w:ascii="Montserrat Light" w:hAnsi="Montserrat Light"/>
          <w:b w:val="0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>(</w:t>
      </w:r>
      <w:r>
        <w:rPr>
          <w:rFonts w:ascii="Montserrat Light" w:hAnsi="Montserrat Light" w:cstheme="minorHAnsi"/>
          <w:sz w:val="20"/>
          <w:szCs w:val="20"/>
        </w:rPr>
        <w:t>for</w:t>
      </w:r>
      <w:r w:rsidRPr="0099030E">
        <w:rPr>
          <w:rFonts w:ascii="Montserrat Light" w:hAnsi="Montserrat Light" w:cstheme="minorHAnsi"/>
          <w:sz w:val="20"/>
          <w:szCs w:val="20"/>
        </w:rPr>
        <w:t xml:space="preserve"> the PM&amp;C Tabling Officer, together with 3 copies of the </w:t>
      </w:r>
      <w:r>
        <w:rPr>
          <w:rFonts w:ascii="Montserrat Light" w:hAnsi="Montserrat Light" w:cstheme="minorHAnsi"/>
          <w:sz w:val="20"/>
          <w:szCs w:val="20"/>
        </w:rPr>
        <w:t>ministerial statement</w:t>
      </w:r>
      <w:r w:rsidRPr="0099030E">
        <w:rPr>
          <w:rFonts w:ascii="Montserrat Light" w:hAnsi="Montserrat Light" w:cstheme="minorHAnsi"/>
          <w:sz w:val="20"/>
          <w:szCs w:val="20"/>
        </w:rPr>
        <w:t>)</w:t>
      </w:r>
    </w:p>
    <w:p w14:paraId="394D039F" w14:textId="281EA26E" w:rsidR="00113ABA" w:rsidRDefault="00113ABA" w:rsidP="00113ABA">
      <w:pPr>
        <w:pStyle w:val="Appendix-Heading2"/>
        <w:rPr>
          <w:rFonts w:ascii="Montserrat Light" w:hAnsi="Montserrat Light" w:cstheme="minorHAnsi"/>
          <w:sz w:val="20"/>
          <w:szCs w:val="20"/>
        </w:rPr>
      </w:pP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Highlighted</w:t>
      </w:r>
      <w:r>
        <w:rPr>
          <w:rFonts w:ascii="Montserrat Light" w:hAnsi="Montserrat Light" w:cstheme="minorHAnsi"/>
          <w:sz w:val="20"/>
          <w:szCs w:val="20"/>
        </w:rPr>
        <w:t xml:space="preserve"> fields are </w:t>
      </w:r>
      <w:r w:rsidRPr="00195945">
        <w:rPr>
          <w:rFonts w:ascii="Montserrat Light" w:hAnsi="Montserrat Light" w:cstheme="minorHAnsi"/>
          <w:sz w:val="20"/>
          <w:szCs w:val="20"/>
          <w:u w:val="single"/>
        </w:rPr>
        <w:t>mandatory</w:t>
      </w:r>
      <w:r w:rsidRPr="00113ABA">
        <w:rPr>
          <w:rFonts w:ascii="Montserrat Light" w:hAnsi="Montserrat Light" w:cstheme="minorHAnsi"/>
          <w:sz w:val="20"/>
          <w:szCs w:val="20"/>
        </w:rPr>
        <w:t xml:space="preserve"> for completion</w:t>
      </w:r>
    </w:p>
    <w:p w14:paraId="66247149" w14:textId="77777777" w:rsidR="005839C8" w:rsidRDefault="005839C8" w:rsidP="00A94F62">
      <w:pPr>
        <w:pStyle w:val="Appendix-Heading2"/>
        <w:rPr>
          <w:rFonts w:ascii="Montserrat Light" w:hAnsi="Montserrat Light"/>
          <w:b w:val="0"/>
          <w:sz w:val="20"/>
          <w:szCs w:val="20"/>
        </w:rPr>
      </w:pPr>
    </w:p>
    <w:p w14:paraId="3BC71653" w14:textId="77777777" w:rsidR="005839C8" w:rsidRPr="000E616C" w:rsidRDefault="005839C8" w:rsidP="00A94F62">
      <w:pPr>
        <w:pStyle w:val="Appendix-Heading2"/>
        <w:rPr>
          <w:rFonts w:ascii="Montserrat Light" w:hAnsi="Montserrat Light"/>
          <w:b w:val="0"/>
          <w:sz w:val="20"/>
          <w:szCs w:val="20"/>
        </w:rPr>
      </w:pPr>
    </w:p>
    <w:p w14:paraId="3B3A7C73" w14:textId="3E1DF5BA" w:rsidR="0095656F" w:rsidRDefault="00A94F62" w:rsidP="0095656F">
      <w:pPr>
        <w:spacing w:before="240"/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[</w:t>
      </w:r>
      <w:r w:rsidRPr="00113ABA">
        <w:rPr>
          <w:rFonts w:ascii="Montserrat Light" w:hAnsi="Montserrat Light" w:cs="Calibri"/>
          <w:sz w:val="20"/>
          <w:szCs w:val="20"/>
          <w:highlight w:val="yellow"/>
        </w:rPr>
        <w:t>date</w:t>
      </w:r>
      <w:r w:rsidRPr="000E616C">
        <w:rPr>
          <w:rFonts w:ascii="Montserrat Light" w:hAnsi="Montserrat Light" w:cs="Calibri"/>
          <w:sz w:val="20"/>
          <w:szCs w:val="20"/>
        </w:rPr>
        <w:t>]</w:t>
      </w:r>
      <w:bookmarkStart w:id="3" w:name="_Toc137968874"/>
      <w:bookmarkStart w:id="4" w:name="_Toc137969133"/>
    </w:p>
    <w:p w14:paraId="1E68B7B7" w14:textId="77777777" w:rsidR="00113ABA" w:rsidRPr="000E616C" w:rsidRDefault="00113ABA" w:rsidP="0095656F">
      <w:pPr>
        <w:spacing w:before="240"/>
        <w:rPr>
          <w:rFonts w:ascii="Montserrat Light" w:hAnsi="Montserrat Light" w:cs="Calibri"/>
          <w:sz w:val="20"/>
          <w:szCs w:val="20"/>
        </w:rPr>
      </w:pPr>
    </w:p>
    <w:p w14:paraId="3B3A7C74" w14:textId="77777777" w:rsidR="0095656F" w:rsidRPr="000E616C" w:rsidRDefault="00A94F62" w:rsidP="0095656F">
      <w:pPr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PM&amp;C Tabling Officer</w:t>
      </w:r>
      <w:bookmarkStart w:id="5" w:name="_Toc137968875"/>
      <w:bookmarkStart w:id="6" w:name="_Toc137969134"/>
      <w:bookmarkEnd w:id="3"/>
      <w:bookmarkEnd w:id="4"/>
    </w:p>
    <w:p w14:paraId="3B3A7C75" w14:textId="77777777" w:rsidR="00A94F62" w:rsidRPr="000E616C" w:rsidRDefault="00A94F62" w:rsidP="0095656F">
      <w:pPr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HoR Parliamentary Liaison Office</w:t>
      </w:r>
      <w:bookmarkEnd w:id="5"/>
      <w:bookmarkEnd w:id="6"/>
    </w:p>
    <w:p w14:paraId="3B3A7C76" w14:textId="77777777" w:rsidR="00A94F62" w:rsidRPr="000E616C" w:rsidRDefault="00A94F62" w:rsidP="00A94F62">
      <w:pPr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Suite RG98</w:t>
      </w:r>
    </w:p>
    <w:p w14:paraId="3B3A7C77" w14:textId="77777777" w:rsidR="00A94F62" w:rsidRPr="000E616C" w:rsidRDefault="00A94F62" w:rsidP="00A94F62">
      <w:pPr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Parliament House</w:t>
      </w:r>
    </w:p>
    <w:p w14:paraId="3B3A7C78" w14:textId="77777777" w:rsidR="00A94F62" w:rsidRPr="000E616C" w:rsidRDefault="00A94F62" w:rsidP="00A94F62">
      <w:pPr>
        <w:tabs>
          <w:tab w:val="left" w:pos="1560"/>
        </w:tabs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CANBERRA</w:t>
      </w:r>
      <w:r w:rsidRPr="000E616C">
        <w:rPr>
          <w:rFonts w:ascii="Montserrat Light" w:hAnsi="Montserrat Light" w:cs="Calibri"/>
          <w:sz w:val="20"/>
          <w:szCs w:val="20"/>
        </w:rPr>
        <w:tab/>
        <w:t>ACT</w:t>
      </w:r>
      <w:r w:rsidRPr="000E616C">
        <w:rPr>
          <w:rFonts w:ascii="Montserrat Light" w:hAnsi="Montserrat Light" w:cs="Calibri"/>
          <w:sz w:val="20"/>
          <w:szCs w:val="20"/>
        </w:rPr>
        <w:tab/>
        <w:t>2600</w:t>
      </w:r>
    </w:p>
    <w:p w14:paraId="3B3A7C79" w14:textId="1BBDCD23" w:rsidR="00A94F62" w:rsidRPr="000E616C" w:rsidRDefault="00A94F62" w:rsidP="00A94F62">
      <w:pPr>
        <w:tabs>
          <w:tab w:val="left" w:pos="1560"/>
        </w:tabs>
        <w:spacing w:before="360"/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[</w:t>
      </w:r>
      <w:r w:rsidRPr="00113ABA">
        <w:rPr>
          <w:rFonts w:ascii="Montserrat Light" w:hAnsi="Montserrat Light" w:cs="Calibri"/>
          <w:sz w:val="20"/>
          <w:szCs w:val="20"/>
          <w:highlight w:val="yellow"/>
        </w:rPr>
        <w:t xml:space="preserve">TITLE OF </w:t>
      </w:r>
      <w:r w:rsidR="00CA7373" w:rsidRPr="00113ABA">
        <w:rPr>
          <w:rFonts w:ascii="Montserrat Light" w:hAnsi="Montserrat Light" w:cs="Calibri"/>
          <w:sz w:val="20"/>
          <w:szCs w:val="20"/>
          <w:highlight w:val="yellow"/>
        </w:rPr>
        <w:t>THE MINISTERIAL STATEMENT</w:t>
      </w:r>
      <w:r w:rsidRPr="000E616C">
        <w:rPr>
          <w:rFonts w:ascii="Montserrat Light" w:hAnsi="Montserrat Light" w:cs="Calibri"/>
          <w:sz w:val="20"/>
          <w:szCs w:val="20"/>
        </w:rPr>
        <w:t>]</w:t>
      </w:r>
    </w:p>
    <w:p w14:paraId="3B3A7C7A" w14:textId="114CC62F" w:rsidR="00A94F62" w:rsidRDefault="00A94F62" w:rsidP="00A94F62">
      <w:pPr>
        <w:tabs>
          <w:tab w:val="left" w:pos="1560"/>
        </w:tabs>
        <w:spacing w:before="120"/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 xml:space="preserve">Enclosed are three copies of the above </w:t>
      </w:r>
      <w:r w:rsidR="00CA7373" w:rsidRPr="000E616C">
        <w:rPr>
          <w:rFonts w:ascii="Montserrat Light" w:hAnsi="Montserrat Light" w:cs="Calibri"/>
          <w:sz w:val="20"/>
          <w:szCs w:val="20"/>
        </w:rPr>
        <w:t>Ministerial Statement</w:t>
      </w:r>
      <w:r w:rsidRPr="000E616C">
        <w:rPr>
          <w:rFonts w:ascii="Montserrat Light" w:hAnsi="Montserrat Light" w:cs="Calibri"/>
          <w:sz w:val="20"/>
          <w:szCs w:val="20"/>
        </w:rPr>
        <w:t xml:space="preserve">.  It would be appreciated if you would make arrangements to have the </w:t>
      </w:r>
      <w:r w:rsidR="00CA7373" w:rsidRPr="000E616C">
        <w:rPr>
          <w:rFonts w:ascii="Montserrat Light" w:hAnsi="Montserrat Light" w:cs="Calibri"/>
          <w:sz w:val="20"/>
          <w:szCs w:val="20"/>
        </w:rPr>
        <w:t>statement</w:t>
      </w:r>
      <w:r w:rsidRPr="000E616C">
        <w:rPr>
          <w:rFonts w:ascii="Montserrat Light" w:hAnsi="Montserrat Light" w:cs="Calibri"/>
          <w:sz w:val="20"/>
          <w:szCs w:val="20"/>
        </w:rPr>
        <w:t xml:space="preserve"> tabled in </w:t>
      </w:r>
      <w:r w:rsidR="004F67E6">
        <w:rPr>
          <w:rFonts w:ascii="Montserrat Light" w:hAnsi="Montserrat Light" w:cs="Calibri"/>
          <w:sz w:val="20"/>
          <w:szCs w:val="20"/>
        </w:rPr>
        <w:t xml:space="preserve">the </w:t>
      </w:r>
      <w:r w:rsidR="00956532" w:rsidRPr="00195945">
        <w:rPr>
          <w:rFonts w:ascii="Montserrat Light" w:hAnsi="Montserrat Light" w:cstheme="minorHAnsi"/>
          <w:sz w:val="20"/>
          <w:szCs w:val="20"/>
          <w:highlight w:val="yellow"/>
        </w:rPr>
        <w:t>[both Houses of Parliament, the Senate or the House of Represe</w:t>
      </w:r>
      <w:r w:rsidR="00956532">
        <w:rPr>
          <w:rFonts w:ascii="Montserrat Light" w:hAnsi="Montserrat Light" w:cstheme="minorHAnsi"/>
          <w:sz w:val="20"/>
          <w:szCs w:val="20"/>
          <w:highlight w:val="yellow"/>
        </w:rPr>
        <w:t>ntatives, as applicable</w:t>
      </w:r>
      <w:r w:rsidR="00956532">
        <w:rPr>
          <w:rFonts w:ascii="Montserrat Light" w:hAnsi="Montserrat Light" w:cs="Calibri"/>
          <w:sz w:val="20"/>
          <w:szCs w:val="20"/>
        </w:rPr>
        <w:t>]</w:t>
      </w:r>
      <w:r w:rsidRPr="000E616C">
        <w:rPr>
          <w:rFonts w:ascii="Montserrat Light" w:hAnsi="Montserrat Light" w:cs="Calibri"/>
          <w:sz w:val="20"/>
          <w:szCs w:val="20"/>
        </w:rPr>
        <w:t xml:space="preserve"> as soon as possible.</w:t>
      </w:r>
    </w:p>
    <w:p w14:paraId="6C80B357" w14:textId="77777777" w:rsidR="009C39B4" w:rsidRPr="000E616C" w:rsidRDefault="009C39B4" w:rsidP="00A94F62">
      <w:pPr>
        <w:tabs>
          <w:tab w:val="left" w:pos="1560"/>
        </w:tabs>
        <w:spacing w:before="120"/>
        <w:rPr>
          <w:rFonts w:ascii="Montserrat Light" w:hAnsi="Montserrat Light" w:cs="Calibri"/>
          <w:sz w:val="20"/>
          <w:szCs w:val="20"/>
        </w:rPr>
      </w:pPr>
    </w:p>
    <w:p w14:paraId="3B3A7C7B" w14:textId="2FDB5D6A" w:rsidR="00A94F62" w:rsidRDefault="00A94F62" w:rsidP="009C39B4">
      <w:pPr>
        <w:tabs>
          <w:tab w:val="left" w:pos="1560"/>
        </w:tabs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 xml:space="preserve">The </w:t>
      </w:r>
      <w:r w:rsidR="00B46340" w:rsidRPr="000E616C">
        <w:rPr>
          <w:rFonts w:ascii="Montserrat Light" w:hAnsi="Montserrat Light" w:cs="Calibri"/>
          <w:sz w:val="20"/>
          <w:szCs w:val="20"/>
        </w:rPr>
        <w:t xml:space="preserve">Ministerial Statement </w:t>
      </w:r>
      <w:r w:rsidRPr="000E616C">
        <w:rPr>
          <w:rFonts w:ascii="Montserrat Light" w:hAnsi="Montserrat Light" w:cs="Calibri"/>
          <w:sz w:val="20"/>
          <w:szCs w:val="20"/>
        </w:rPr>
        <w:t>was:</w:t>
      </w:r>
    </w:p>
    <w:p w14:paraId="0D9B88F2" w14:textId="77777777" w:rsidR="009C39B4" w:rsidRPr="00AC0F99" w:rsidRDefault="009C39B4" w:rsidP="009C39B4">
      <w:pPr>
        <w:tabs>
          <w:tab w:val="left" w:pos="1560"/>
        </w:tabs>
        <w:rPr>
          <w:rFonts w:ascii="Montserrat Light" w:hAnsi="Montserrat Light" w:cstheme="minorHAnsi"/>
          <w:sz w:val="20"/>
          <w:szCs w:val="20"/>
        </w:rPr>
      </w:pPr>
    </w:p>
    <w:p w14:paraId="3B3A7C7C" w14:textId="7401C850" w:rsidR="00A94F62" w:rsidRDefault="00A94F62" w:rsidP="009C39B4">
      <w:pPr>
        <w:tabs>
          <w:tab w:val="left" w:pos="1560"/>
          <w:tab w:val="left" w:pos="4395"/>
        </w:tabs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approved for tabling by the [</w:t>
      </w:r>
      <w:r w:rsidRPr="00113ABA">
        <w:rPr>
          <w:rFonts w:ascii="Montserrat Light" w:hAnsi="Montserrat Light" w:cs="Calibri"/>
          <w:sz w:val="20"/>
          <w:szCs w:val="20"/>
          <w:highlight w:val="yellow"/>
        </w:rPr>
        <w:t>Minister’s name and title</w:t>
      </w:r>
      <w:r w:rsidRPr="000E616C">
        <w:rPr>
          <w:rFonts w:ascii="Montserrat Light" w:hAnsi="Montserrat Light" w:cs="Calibri"/>
          <w:sz w:val="20"/>
          <w:szCs w:val="20"/>
        </w:rPr>
        <w:t>] on:</w:t>
      </w:r>
      <w:r w:rsidRPr="000E616C">
        <w:rPr>
          <w:rFonts w:ascii="Montserrat Light" w:hAnsi="Montserrat Light" w:cs="Calibri"/>
          <w:sz w:val="20"/>
          <w:szCs w:val="20"/>
        </w:rPr>
        <w:tab/>
        <w:t>[</w:t>
      </w:r>
      <w:r w:rsidR="00113ABA">
        <w:rPr>
          <w:rFonts w:ascii="Montserrat Light" w:hAnsi="Montserrat Light" w:cs="Calibri"/>
          <w:sz w:val="20"/>
          <w:szCs w:val="20"/>
        </w:rPr>
        <w:t xml:space="preserve"> </w:t>
      </w:r>
      <w:r w:rsidRPr="00113ABA">
        <w:rPr>
          <w:rFonts w:ascii="Montserrat Light" w:hAnsi="Montserrat Light" w:cs="Calibri"/>
          <w:sz w:val="20"/>
          <w:szCs w:val="20"/>
          <w:highlight w:val="yellow"/>
        </w:rPr>
        <w:t>date</w:t>
      </w:r>
      <w:r w:rsidRPr="000E616C">
        <w:rPr>
          <w:rFonts w:ascii="Montserrat Light" w:hAnsi="Montserrat Light" w:cs="Calibri"/>
          <w:sz w:val="20"/>
          <w:szCs w:val="20"/>
        </w:rPr>
        <w:t xml:space="preserve"> ], and</w:t>
      </w:r>
    </w:p>
    <w:p w14:paraId="3CBB5D12" w14:textId="77777777" w:rsidR="009C39B4" w:rsidRPr="000E616C" w:rsidRDefault="009C39B4" w:rsidP="009C39B4">
      <w:pPr>
        <w:tabs>
          <w:tab w:val="left" w:pos="1560"/>
          <w:tab w:val="left" w:pos="4395"/>
        </w:tabs>
        <w:rPr>
          <w:rFonts w:ascii="Montserrat Light" w:hAnsi="Montserrat Light" w:cs="Calibri"/>
          <w:sz w:val="20"/>
          <w:szCs w:val="20"/>
        </w:rPr>
      </w:pPr>
    </w:p>
    <w:p w14:paraId="3B3A7C7D" w14:textId="3E94F82E" w:rsidR="00A94F62" w:rsidRPr="000E616C" w:rsidRDefault="00A94F62" w:rsidP="009C39B4">
      <w:pPr>
        <w:ind w:left="993" w:hanging="993"/>
        <w:rPr>
          <w:rFonts w:ascii="Montserrat Light" w:hAnsi="Montserrat Light" w:cs="Calibr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approved for ta</w:t>
      </w:r>
      <w:r w:rsidR="00536A07">
        <w:rPr>
          <w:rFonts w:ascii="Montserrat Light" w:hAnsi="Montserrat Light" w:cs="Calibri"/>
          <w:sz w:val="20"/>
          <w:szCs w:val="20"/>
        </w:rPr>
        <w:t xml:space="preserve">bling by the Prime Minister on: </w:t>
      </w:r>
      <w:r w:rsidRPr="000E616C">
        <w:rPr>
          <w:rFonts w:ascii="Montserrat Light" w:hAnsi="Montserrat Light" w:cs="Calibri"/>
          <w:sz w:val="20"/>
          <w:szCs w:val="20"/>
        </w:rPr>
        <w:t>[</w:t>
      </w:r>
      <w:r w:rsidR="00113ABA">
        <w:rPr>
          <w:rFonts w:ascii="Montserrat Light" w:hAnsi="Montserrat Light" w:cs="Calibri"/>
          <w:sz w:val="20"/>
          <w:szCs w:val="20"/>
        </w:rPr>
        <w:t xml:space="preserve"> </w:t>
      </w:r>
      <w:r w:rsidRPr="00113ABA">
        <w:rPr>
          <w:rFonts w:ascii="Montserrat Light" w:hAnsi="Montserrat Light" w:cs="Calibri"/>
          <w:sz w:val="20"/>
          <w:szCs w:val="20"/>
          <w:highlight w:val="yellow"/>
        </w:rPr>
        <w:t>date</w:t>
      </w:r>
      <w:r w:rsidRPr="000E616C">
        <w:rPr>
          <w:rFonts w:ascii="Montserrat Light" w:hAnsi="Montserrat Light" w:cs="Calibri"/>
          <w:sz w:val="20"/>
          <w:szCs w:val="20"/>
        </w:rPr>
        <w:t xml:space="preserve"> ].</w:t>
      </w:r>
    </w:p>
    <w:p w14:paraId="537FD3FF" w14:textId="45AAF782" w:rsidR="00956532" w:rsidRPr="0099030E" w:rsidRDefault="00A94F62" w:rsidP="00956532">
      <w:pPr>
        <w:tabs>
          <w:tab w:val="left" w:pos="1560"/>
        </w:tabs>
        <w:spacing w:before="360"/>
        <w:rPr>
          <w:rFonts w:ascii="Montserrat Light" w:hAnsi="Montserrat Light" w:cstheme="minorHAnsi"/>
          <w:sz w:val="20"/>
          <w:szCs w:val="20"/>
        </w:rPr>
      </w:pPr>
      <w:r w:rsidRPr="000E616C">
        <w:rPr>
          <w:rFonts w:ascii="Montserrat Light" w:hAnsi="Montserrat Light" w:cs="Calibri"/>
          <w:sz w:val="20"/>
          <w:szCs w:val="20"/>
        </w:rPr>
        <w:t>If you have any queries please contact [</w:t>
      </w:r>
      <w:r w:rsidRPr="00113ABA">
        <w:rPr>
          <w:rFonts w:ascii="Montserrat Light" w:hAnsi="Montserrat Light" w:cs="Calibri"/>
          <w:sz w:val="20"/>
          <w:szCs w:val="20"/>
          <w:highlight w:val="yellow"/>
        </w:rPr>
        <w:t>name of contact person in your department</w:t>
      </w:r>
      <w:r w:rsidRPr="000E616C">
        <w:rPr>
          <w:rFonts w:ascii="Montserrat Light" w:hAnsi="Montserrat Light" w:cs="Calibri"/>
          <w:sz w:val="20"/>
          <w:szCs w:val="20"/>
        </w:rPr>
        <w:t xml:space="preserve">] on </w:t>
      </w:r>
      <w:r w:rsidRPr="000E616C">
        <w:rPr>
          <w:rFonts w:ascii="Montserrat Light" w:hAnsi="Montserrat Light" w:cs="Calibri"/>
          <w:sz w:val="20"/>
          <w:szCs w:val="20"/>
        </w:rPr>
        <w:br/>
        <w:t>[</w:t>
      </w:r>
      <w:r w:rsidR="00113ABA">
        <w:rPr>
          <w:rFonts w:ascii="Montserrat Light" w:hAnsi="Montserrat Light" w:cs="Calibri"/>
          <w:sz w:val="20"/>
          <w:szCs w:val="20"/>
          <w:highlight w:val="yellow"/>
        </w:rPr>
        <w:t>contact</w:t>
      </w:r>
      <w:r w:rsidRPr="00113ABA">
        <w:rPr>
          <w:rFonts w:ascii="Montserrat Light" w:hAnsi="Montserrat Light" w:cs="Calibri"/>
          <w:sz w:val="20"/>
          <w:szCs w:val="20"/>
          <w:highlight w:val="yellow"/>
        </w:rPr>
        <w:t xml:space="preserve"> </w:t>
      </w:r>
      <w:r w:rsidR="00113ABA">
        <w:rPr>
          <w:rFonts w:ascii="Montserrat Light" w:hAnsi="Montserrat Light" w:cs="Calibri"/>
          <w:sz w:val="20"/>
          <w:szCs w:val="20"/>
          <w:highlight w:val="yellow"/>
        </w:rPr>
        <w:t xml:space="preserve">person’s </w:t>
      </w:r>
      <w:r w:rsidRPr="00113ABA">
        <w:rPr>
          <w:rFonts w:ascii="Montserrat Light" w:hAnsi="Montserrat Light" w:cs="Calibri"/>
          <w:sz w:val="20"/>
          <w:szCs w:val="20"/>
          <w:highlight w:val="yellow"/>
        </w:rPr>
        <w:t>telephone number</w:t>
      </w:r>
      <w:r w:rsidR="00956532">
        <w:rPr>
          <w:rFonts w:ascii="Montserrat Light" w:hAnsi="Montserrat Light" w:cs="Calibri"/>
          <w:sz w:val="20"/>
          <w:szCs w:val="20"/>
        </w:rPr>
        <w:t xml:space="preserve">] </w:t>
      </w:r>
      <w:r w:rsidR="00956532">
        <w:rPr>
          <w:rFonts w:ascii="Montserrat Light" w:hAnsi="Montserrat Light" w:cstheme="minorHAnsi"/>
          <w:sz w:val="20"/>
          <w:szCs w:val="20"/>
        </w:rPr>
        <w:t>[</w:t>
      </w:r>
      <w:r w:rsidR="00956532">
        <w:rPr>
          <w:rFonts w:ascii="Montserrat Light" w:hAnsi="Montserrat Light" w:cstheme="minorHAnsi"/>
          <w:sz w:val="20"/>
          <w:szCs w:val="20"/>
          <w:highlight w:val="yellow"/>
        </w:rPr>
        <w:t>contact person’s</w:t>
      </w:r>
      <w:r w:rsidR="00956532" w:rsidRPr="00195945">
        <w:rPr>
          <w:rFonts w:ascii="Montserrat Light" w:hAnsi="Montserrat Light" w:cstheme="minorHAnsi"/>
          <w:sz w:val="20"/>
          <w:szCs w:val="20"/>
          <w:highlight w:val="yellow"/>
        </w:rPr>
        <w:t xml:space="preserve"> </w:t>
      </w:r>
      <w:r w:rsidR="00956532">
        <w:rPr>
          <w:rFonts w:ascii="Montserrat Light" w:hAnsi="Montserrat Light" w:cstheme="minorHAnsi"/>
          <w:sz w:val="20"/>
          <w:szCs w:val="20"/>
          <w:highlight w:val="yellow"/>
        </w:rPr>
        <w:t>email</w:t>
      </w:r>
      <w:r w:rsidR="00956532" w:rsidRPr="00D464A4">
        <w:rPr>
          <w:rFonts w:ascii="Montserrat Light" w:hAnsi="Montserrat Light" w:cstheme="minorHAnsi"/>
          <w:sz w:val="20"/>
          <w:szCs w:val="20"/>
        </w:rPr>
        <w:t xml:space="preserve">].  </w:t>
      </w:r>
    </w:p>
    <w:p w14:paraId="3B3A7C7E" w14:textId="131CD0B8" w:rsidR="00A94F62" w:rsidRPr="000E616C" w:rsidRDefault="00A94F62" w:rsidP="00A94F62">
      <w:pPr>
        <w:tabs>
          <w:tab w:val="left" w:pos="1560"/>
        </w:tabs>
        <w:spacing w:before="360"/>
        <w:rPr>
          <w:rFonts w:ascii="Montserrat Light" w:hAnsi="Montserrat Light" w:cs="Calibri"/>
          <w:sz w:val="20"/>
          <w:szCs w:val="20"/>
        </w:rPr>
      </w:pPr>
    </w:p>
    <w:p w14:paraId="3B3A7C7F" w14:textId="036E8978" w:rsidR="00A94F62" w:rsidRPr="00113ABA" w:rsidRDefault="00A94F62" w:rsidP="00A94F62">
      <w:pPr>
        <w:tabs>
          <w:tab w:val="left" w:pos="1560"/>
        </w:tabs>
        <w:spacing w:before="1080"/>
        <w:rPr>
          <w:rFonts w:ascii="Montserrat Light" w:hAnsi="Montserrat Light" w:cs="Calibri"/>
          <w:sz w:val="20"/>
          <w:szCs w:val="20"/>
          <w:highlight w:val="yellow"/>
        </w:rPr>
      </w:pPr>
      <w:r w:rsidRPr="00113ABA">
        <w:rPr>
          <w:rFonts w:ascii="Montserrat Light" w:hAnsi="Montserrat Light" w:cs="Calibri"/>
          <w:sz w:val="20"/>
          <w:szCs w:val="20"/>
          <w:highlight w:val="yellow"/>
        </w:rPr>
        <w:t>[Name]</w:t>
      </w:r>
    </w:p>
    <w:p w14:paraId="3B3A7C80" w14:textId="77E75AB3" w:rsidR="00A94F62" w:rsidRPr="00113ABA" w:rsidRDefault="00A94F62" w:rsidP="00A94F62">
      <w:pPr>
        <w:tabs>
          <w:tab w:val="left" w:pos="1560"/>
        </w:tabs>
        <w:rPr>
          <w:rFonts w:ascii="Montserrat Light" w:hAnsi="Montserrat Light" w:cs="Calibri"/>
          <w:sz w:val="20"/>
          <w:szCs w:val="20"/>
          <w:highlight w:val="yellow"/>
        </w:rPr>
      </w:pPr>
      <w:r w:rsidRPr="00113ABA">
        <w:rPr>
          <w:rFonts w:ascii="Montserrat Light" w:hAnsi="Montserrat Light" w:cs="Calibri"/>
          <w:sz w:val="20"/>
          <w:szCs w:val="20"/>
          <w:highlight w:val="yellow"/>
        </w:rPr>
        <w:t>[Title]</w:t>
      </w:r>
    </w:p>
    <w:p w14:paraId="3B3A7C81" w14:textId="1529F296" w:rsidR="00A94F62" w:rsidRPr="00113ABA" w:rsidRDefault="00A94F62" w:rsidP="00A94F62">
      <w:pPr>
        <w:tabs>
          <w:tab w:val="left" w:pos="1560"/>
        </w:tabs>
        <w:rPr>
          <w:rFonts w:ascii="Montserrat Light" w:hAnsi="Montserrat Light" w:cs="Calibri"/>
          <w:sz w:val="20"/>
          <w:szCs w:val="20"/>
          <w:highlight w:val="yellow"/>
        </w:rPr>
      </w:pPr>
      <w:r w:rsidRPr="00113ABA">
        <w:rPr>
          <w:rFonts w:ascii="Montserrat Light" w:hAnsi="Montserrat Light" w:cs="Calibri"/>
          <w:sz w:val="20"/>
          <w:szCs w:val="20"/>
          <w:highlight w:val="yellow"/>
        </w:rPr>
        <w:t>[Branch]</w:t>
      </w:r>
    </w:p>
    <w:p w14:paraId="0AD6F14B" w14:textId="77777777" w:rsidR="00157597" w:rsidRDefault="00A94F62" w:rsidP="00157597">
      <w:pPr>
        <w:tabs>
          <w:tab w:val="left" w:pos="1560"/>
        </w:tabs>
        <w:rPr>
          <w:rFonts w:ascii="Montserrat Light" w:hAnsi="Montserrat Light" w:cs="Calibri"/>
          <w:sz w:val="20"/>
          <w:szCs w:val="20"/>
          <w:highlight w:val="yellow"/>
        </w:rPr>
      </w:pPr>
      <w:r w:rsidRPr="00113ABA">
        <w:rPr>
          <w:rFonts w:ascii="Montserrat Light" w:hAnsi="Montserrat Light" w:cs="Calibri"/>
          <w:sz w:val="20"/>
          <w:szCs w:val="20"/>
          <w:highlight w:val="yellow"/>
        </w:rPr>
        <w:t>[Telephone]</w:t>
      </w:r>
    </w:p>
    <w:p w14:paraId="2E5D0BA9" w14:textId="114E7B25" w:rsidR="00157597" w:rsidRPr="0099030E" w:rsidRDefault="00A94F62" w:rsidP="00157597">
      <w:pPr>
        <w:tabs>
          <w:tab w:val="left" w:pos="1560"/>
        </w:tabs>
        <w:rPr>
          <w:rFonts w:ascii="Montserrat Light" w:hAnsi="Montserrat Light" w:cstheme="minorHAnsi"/>
          <w:sz w:val="20"/>
          <w:szCs w:val="20"/>
        </w:rPr>
      </w:pPr>
      <w:r w:rsidRPr="00113ABA">
        <w:rPr>
          <w:rFonts w:ascii="Montserrat Light" w:hAnsi="Montserrat Light" w:cs="Calibri"/>
          <w:sz w:val="20"/>
          <w:szCs w:val="20"/>
          <w:highlight w:val="yellow"/>
        </w:rPr>
        <w:t>[Email]</w:t>
      </w:r>
      <w:r w:rsidR="00157597" w:rsidRPr="00157597">
        <w:rPr>
          <w:rFonts w:ascii="Montserrat Light" w:hAnsi="Montserrat Light" w:cstheme="minorHAnsi"/>
          <w:b/>
          <w:i/>
          <w:sz w:val="20"/>
          <w:szCs w:val="20"/>
        </w:rPr>
        <w:t xml:space="preserve"> </w:t>
      </w:r>
      <w:r w:rsidR="00157597" w:rsidRPr="00D464A4">
        <w:rPr>
          <w:rFonts w:ascii="Montserrat Light" w:hAnsi="Montserrat Light" w:cstheme="minorHAnsi"/>
          <w:b/>
          <w:i/>
          <w:sz w:val="20"/>
          <w:szCs w:val="20"/>
        </w:rPr>
        <w:t>Please note; notification of tabling will be sent to this email address.</w:t>
      </w:r>
    </w:p>
    <w:p w14:paraId="3B3A7C83" w14:textId="640BDC44" w:rsidR="00A94F62" w:rsidRPr="000E616C" w:rsidRDefault="00A94F62" w:rsidP="00A94F62">
      <w:pPr>
        <w:tabs>
          <w:tab w:val="left" w:pos="1560"/>
        </w:tabs>
        <w:rPr>
          <w:rFonts w:ascii="Montserrat Light" w:hAnsi="Montserrat Light" w:cs="Calibri"/>
          <w:sz w:val="20"/>
          <w:szCs w:val="20"/>
        </w:rPr>
      </w:pPr>
    </w:p>
    <w:p w14:paraId="3B3A7C84" w14:textId="77777777" w:rsidR="00A94F62" w:rsidRPr="000E616C" w:rsidRDefault="00A94F62" w:rsidP="00A94F62">
      <w:pPr>
        <w:tabs>
          <w:tab w:val="left" w:pos="1560"/>
        </w:tabs>
        <w:rPr>
          <w:sz w:val="20"/>
          <w:szCs w:val="20"/>
        </w:rPr>
      </w:pPr>
    </w:p>
    <w:p w14:paraId="3B3A7C85" w14:textId="77777777" w:rsidR="0082441F" w:rsidRDefault="0082441F"/>
    <w:sectPr w:rsidR="0082441F" w:rsidSect="00A94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8035B" w14:textId="77777777" w:rsidR="00CB5527" w:rsidRDefault="00CB5527" w:rsidP="00CB5527">
      <w:r>
        <w:separator/>
      </w:r>
    </w:p>
  </w:endnote>
  <w:endnote w:type="continuationSeparator" w:id="0">
    <w:p w14:paraId="391FB20B" w14:textId="77777777" w:rsidR="00CB5527" w:rsidRDefault="00CB5527" w:rsidP="00CB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7E3FB" w14:textId="77777777" w:rsidR="00CB5527" w:rsidRDefault="00CB5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A82A" w14:textId="77777777" w:rsidR="00CB5527" w:rsidRDefault="00CB55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93885" w14:textId="77777777" w:rsidR="00CB5527" w:rsidRDefault="00CB5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12895" w14:textId="77777777" w:rsidR="00CB5527" w:rsidRDefault="00CB5527" w:rsidP="00CB5527">
      <w:r>
        <w:separator/>
      </w:r>
    </w:p>
  </w:footnote>
  <w:footnote w:type="continuationSeparator" w:id="0">
    <w:p w14:paraId="491D98F5" w14:textId="77777777" w:rsidR="00CB5527" w:rsidRDefault="00CB5527" w:rsidP="00CB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65348" w14:textId="77777777" w:rsidR="00CB5527" w:rsidRDefault="00CB5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EBC0" w14:textId="77777777" w:rsidR="00CB5527" w:rsidRDefault="00CB5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5AA3" w14:textId="77777777" w:rsidR="00CB5527" w:rsidRDefault="00CB55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62"/>
    <w:rsid w:val="0005373E"/>
    <w:rsid w:val="000E616C"/>
    <w:rsid w:val="00113ABA"/>
    <w:rsid w:val="00143902"/>
    <w:rsid w:val="00157597"/>
    <w:rsid w:val="00187C51"/>
    <w:rsid w:val="001C4815"/>
    <w:rsid w:val="00287D3C"/>
    <w:rsid w:val="00296ECB"/>
    <w:rsid w:val="003B0169"/>
    <w:rsid w:val="00456F28"/>
    <w:rsid w:val="004F67E6"/>
    <w:rsid w:val="00536A07"/>
    <w:rsid w:val="005839C8"/>
    <w:rsid w:val="006671FB"/>
    <w:rsid w:val="007F23DA"/>
    <w:rsid w:val="0082441F"/>
    <w:rsid w:val="00956532"/>
    <w:rsid w:val="0095656F"/>
    <w:rsid w:val="009C39B4"/>
    <w:rsid w:val="00A94F62"/>
    <w:rsid w:val="00AC0F99"/>
    <w:rsid w:val="00B46340"/>
    <w:rsid w:val="00CA7373"/>
    <w:rsid w:val="00CB5527"/>
    <w:rsid w:val="00CF5C8E"/>
    <w:rsid w:val="00F62F71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A7C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-Heading1">
    <w:name w:val="Appendix - Heading 1"/>
    <w:basedOn w:val="Normal"/>
    <w:rsid w:val="00A94F62"/>
    <w:pPr>
      <w:spacing w:after="240"/>
    </w:pPr>
    <w:rPr>
      <w:rFonts w:ascii="Arial" w:hAnsi="Arial" w:cs="Arial"/>
      <w:caps/>
      <w:color w:val="354677"/>
      <w:sz w:val="28"/>
      <w:szCs w:val="28"/>
    </w:rPr>
  </w:style>
  <w:style w:type="paragraph" w:customStyle="1" w:styleId="Appendix-Heading2">
    <w:name w:val="Appendix - Heading 2"/>
    <w:basedOn w:val="Normal"/>
    <w:rsid w:val="00A94F62"/>
    <w:pPr>
      <w:spacing w:before="120" w:after="120"/>
    </w:pPr>
    <w:rPr>
      <w:rFonts w:ascii="Arial" w:hAnsi="Arial" w:cs="Arial"/>
      <w:b/>
      <w:bCs/>
      <w:color w:val="33339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A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5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5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DOC22-275438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E8D7-BCF4-429E-8925-F533FEAF4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38896-E729-43B9-B7B6-5F2EBA564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B4638-1D53-474A-95BE-40E20F85B8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089546-7401-4D94-A87D-84481B18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2022-10-09T23:20:00Z</dcterms:created>
  <dcterms:modified xsi:type="dcterms:W3CDTF">2022-10-09T23:20:00Z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2022-10-10T10:22:21</vt:lpwstr>
  </property>
</Properties>
</file>