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9F" w:rsidRPr="00DF5635" w:rsidRDefault="0021179F" w:rsidP="0021179F">
      <w:pPr>
        <w:pStyle w:val="Heading1"/>
      </w:pPr>
      <w:bookmarkStart w:id="0" w:name="_GoBack"/>
      <w:bookmarkEnd w:id="0"/>
      <w:r w:rsidRPr="00DF5635">
        <w:t xml:space="preserve">APPENDIX </w:t>
      </w:r>
      <w:r>
        <w:t>F5</w:t>
      </w:r>
      <w:r w:rsidRPr="00DF5635">
        <w:tab/>
      </w:r>
      <w:r>
        <w:t>COVER SHEET FOR A revised EXPLANATORY MEMORANDUM for a bill FOR INTRODUCTION IN THE SECOND HOUSE TO TAKE ACCOUNT OF AMENDMENTS made IN THE FIRST HOUSE</w:t>
      </w:r>
    </w:p>
    <w:p w:rsidR="007F7032" w:rsidRDefault="007F7032" w:rsidP="0021179F">
      <w:pPr>
        <w:jc w:val="center"/>
      </w:pPr>
    </w:p>
    <w:p w:rsidR="0021179F" w:rsidRPr="00ED4C1B" w:rsidRDefault="0021179F" w:rsidP="0021179F">
      <w:pPr>
        <w:jc w:val="center"/>
      </w:pPr>
    </w:p>
    <w:p w:rsidR="007F7032" w:rsidRPr="00ED4C1B" w:rsidRDefault="007F7032" w:rsidP="0021179F">
      <w:pPr>
        <w:jc w:val="center"/>
      </w:pPr>
    </w:p>
    <w:p w:rsidR="007F7032" w:rsidRPr="00ED4C1B" w:rsidRDefault="00696BDF" w:rsidP="0021179F">
      <w:pPr>
        <w:jc w:val="center"/>
      </w:pPr>
      <w:r w:rsidRPr="00ED4C1B">
        <w:t>201</w:t>
      </w:r>
      <w:r w:rsidR="006B7D04">
        <w:t>6</w:t>
      </w:r>
      <w:r w:rsidR="006D11F7">
        <w:t>–</w:t>
      </w:r>
      <w:r w:rsidR="00255B9F">
        <w:t>1</w:t>
      </w:r>
      <w:r w:rsidR="006B7D04">
        <w:t>7</w:t>
      </w:r>
      <w:r w:rsidR="007F7032" w:rsidRPr="00255B9F">
        <w:rPr>
          <w:color w:val="FF0000"/>
        </w:rPr>
        <w:t>*</w:t>
      </w:r>
    </w:p>
    <w:p w:rsidR="007F7032" w:rsidRPr="00ED4C1B" w:rsidRDefault="007F7032" w:rsidP="0021179F">
      <w:pPr>
        <w:spacing w:after="240"/>
        <w:jc w:val="center"/>
      </w:pPr>
    </w:p>
    <w:p w:rsidR="007F7032" w:rsidRPr="00ED4C1B" w:rsidRDefault="007F7032" w:rsidP="0021179F">
      <w:pPr>
        <w:jc w:val="center"/>
      </w:pPr>
      <w:r w:rsidRPr="00ED4C1B">
        <w:t>THE PARLIAMENT OF THE COMMONWEALTH OF AUSTRALIA</w:t>
      </w:r>
    </w:p>
    <w:p w:rsidR="007F7032" w:rsidRPr="00ED4C1B" w:rsidRDefault="007F7032" w:rsidP="0021179F">
      <w:pPr>
        <w:spacing w:after="240"/>
        <w:jc w:val="center"/>
      </w:pPr>
    </w:p>
    <w:p w:rsidR="007F7032" w:rsidRPr="00ED4C1B" w:rsidRDefault="007F7032" w:rsidP="0021179F">
      <w:pPr>
        <w:jc w:val="center"/>
      </w:pPr>
      <w:r w:rsidRPr="00ED4C1B">
        <w:t>H</w:t>
      </w:r>
      <w:r w:rsidR="006D11F7">
        <w:t>OUSE OF REPRESENTATIVES/SENATE</w:t>
      </w:r>
      <w:r w:rsidRPr="00B83785">
        <w:rPr>
          <w:color w:val="FF0000"/>
          <w:vertAlign w:val="superscript"/>
        </w:rPr>
        <w:t>†</w:t>
      </w:r>
    </w:p>
    <w:p w:rsidR="007F7032" w:rsidRPr="00ED4C1B" w:rsidRDefault="007F7032" w:rsidP="0021179F">
      <w:pPr>
        <w:spacing w:after="240"/>
        <w:jc w:val="center"/>
      </w:pPr>
    </w:p>
    <w:p w:rsidR="007F7032" w:rsidRPr="00ED4C1B" w:rsidRDefault="006D11F7" w:rsidP="0021179F">
      <w:pPr>
        <w:jc w:val="center"/>
        <w:rPr>
          <w:b/>
        </w:rPr>
      </w:pPr>
      <w:r>
        <w:rPr>
          <w:b/>
        </w:rPr>
        <w:t>XYZ</w:t>
      </w:r>
      <w:r w:rsidR="007F7032" w:rsidRPr="00ED4C1B">
        <w:rPr>
          <w:b/>
        </w:rPr>
        <w:t xml:space="preserve"> </w:t>
      </w:r>
      <w:r w:rsidR="00D00500" w:rsidRPr="00ED4C1B">
        <w:rPr>
          <w:b/>
        </w:rPr>
        <w:t xml:space="preserve">AMENDMENT </w:t>
      </w:r>
      <w:r w:rsidR="007F7032" w:rsidRPr="00ED4C1B">
        <w:rPr>
          <w:b/>
        </w:rPr>
        <w:t xml:space="preserve">BILL </w:t>
      </w:r>
      <w:r w:rsidR="00B17CFB" w:rsidRPr="00ED4C1B">
        <w:rPr>
          <w:b/>
        </w:rPr>
        <w:t>20</w:t>
      </w:r>
      <w:r w:rsidR="00696BDF" w:rsidRPr="00ED4C1B">
        <w:rPr>
          <w:b/>
        </w:rPr>
        <w:t>1</w:t>
      </w:r>
      <w:r w:rsidR="006B7D04">
        <w:rPr>
          <w:b/>
        </w:rPr>
        <w:t>7</w:t>
      </w:r>
      <w:r w:rsidR="007F7032" w:rsidRPr="00B83785">
        <w:rPr>
          <w:color w:val="FF0000"/>
          <w:vertAlign w:val="superscript"/>
        </w:rPr>
        <w:t>‡</w:t>
      </w:r>
    </w:p>
    <w:p w:rsidR="007F7032" w:rsidRPr="00ED4C1B" w:rsidRDefault="007F7032" w:rsidP="0021179F">
      <w:pPr>
        <w:spacing w:after="240"/>
        <w:jc w:val="center"/>
        <w:rPr>
          <w:b/>
        </w:rPr>
      </w:pPr>
    </w:p>
    <w:p w:rsidR="007F7032" w:rsidRPr="00ED4C1B" w:rsidRDefault="007F7032" w:rsidP="0021179F">
      <w:pPr>
        <w:jc w:val="center"/>
      </w:pPr>
      <w:r w:rsidRPr="00ED4C1B">
        <w:t>REVISED EXPLANATORY MEMORANDUM</w:t>
      </w:r>
    </w:p>
    <w:p w:rsidR="007F7032" w:rsidRPr="00ED4C1B" w:rsidRDefault="007F7032" w:rsidP="0021179F">
      <w:pPr>
        <w:spacing w:after="240"/>
        <w:jc w:val="center"/>
      </w:pPr>
    </w:p>
    <w:p w:rsidR="007F7032" w:rsidRPr="00ED4C1B" w:rsidRDefault="007F7032" w:rsidP="0021179F">
      <w:pPr>
        <w:jc w:val="center"/>
      </w:pPr>
      <w:r w:rsidRPr="00ED4C1B">
        <w:t>(Circulated by authority of the</w:t>
      </w:r>
      <w:r w:rsidR="00C638BE">
        <w:t xml:space="preserve"> </w:t>
      </w:r>
      <w:r w:rsidRPr="00ED4C1B">
        <w:t xml:space="preserve">Minister for </w:t>
      </w:r>
      <w:r w:rsidR="00D00500" w:rsidRPr="00ED4C1B">
        <w:t>X</w:t>
      </w:r>
      <w:r w:rsidR="00C638BE">
        <w:t>xx</w:t>
      </w:r>
      <w:r w:rsidRPr="00ED4C1B">
        <w:t>,</w:t>
      </w:r>
      <w:r w:rsidR="0021179F">
        <w:br/>
      </w:r>
      <w:r w:rsidRPr="00ED4C1B">
        <w:t xml:space="preserve">Senator the Honourable </w:t>
      </w:r>
      <w:r w:rsidR="00D00500" w:rsidRPr="00ED4C1B">
        <w:t>Y</w:t>
      </w:r>
      <w:r w:rsidR="00C638BE">
        <w:t>yy</w:t>
      </w:r>
      <w:r w:rsidRPr="00ED4C1B">
        <w:t xml:space="preserve"> </w:t>
      </w:r>
      <w:r w:rsidR="00D00500" w:rsidRPr="00ED4C1B">
        <w:t>Z</w:t>
      </w:r>
      <w:r w:rsidR="00C638BE">
        <w:t>zz</w:t>
      </w:r>
      <w:r w:rsidR="00B17CFB" w:rsidRPr="00ED4C1B">
        <w:t>)</w:t>
      </w:r>
    </w:p>
    <w:p w:rsidR="007F7032" w:rsidRPr="00ED4C1B" w:rsidRDefault="007F7032" w:rsidP="0021179F">
      <w:pPr>
        <w:spacing w:after="240"/>
        <w:jc w:val="center"/>
      </w:pPr>
    </w:p>
    <w:p w:rsidR="007F7032" w:rsidRPr="00ED4C1B" w:rsidRDefault="007F7032" w:rsidP="0021179F">
      <w:pPr>
        <w:jc w:val="center"/>
      </w:pPr>
      <w:r w:rsidRPr="00ED4C1B">
        <w:t>THIS MEMORANDUM TAKES ACCOUNT OF AMENDMENTS MADE BY</w:t>
      </w:r>
      <w:r w:rsidR="0021179F">
        <w:br/>
      </w:r>
      <w:r w:rsidRPr="00ED4C1B">
        <w:t xml:space="preserve">THE </w:t>
      </w:r>
      <w:r w:rsidR="00C638BE">
        <w:t>HOUSE OF REPRESENTATIVES/SENATE</w:t>
      </w:r>
      <w:r w:rsidRPr="00B83785">
        <w:rPr>
          <w:color w:val="FF0000"/>
          <w:vertAlign w:val="superscript"/>
        </w:rPr>
        <w:t>§</w:t>
      </w:r>
      <w:r w:rsidR="0021179F">
        <w:br/>
      </w:r>
      <w:r w:rsidRPr="00ED4C1B">
        <w:t>TO THE BILL AS INTRODUCED</w:t>
      </w:r>
    </w:p>
    <w:p w:rsidR="007F7032" w:rsidRPr="00ED4C1B" w:rsidRDefault="007F7032" w:rsidP="0021179F">
      <w:pPr>
        <w:spacing w:after="240"/>
        <w:jc w:val="center"/>
      </w:pPr>
    </w:p>
    <w:p w:rsidR="00ED4C1B" w:rsidRPr="00ED4C1B" w:rsidRDefault="00ED4C1B" w:rsidP="0021179F">
      <w:pPr>
        <w:jc w:val="center"/>
      </w:pPr>
    </w:p>
    <w:p w:rsidR="007F7032" w:rsidRPr="0021179F" w:rsidRDefault="00C638BE" w:rsidP="0021179F">
      <w:pPr>
        <w:jc w:val="center"/>
        <w:rPr>
          <w:color w:val="FF0000"/>
        </w:rPr>
      </w:pPr>
      <w:r w:rsidRPr="0021179F">
        <w:rPr>
          <w:color w:val="FF0000"/>
        </w:rPr>
        <w:t>(*</w:t>
      </w:r>
      <w:r w:rsidR="007F7032" w:rsidRPr="0021179F">
        <w:rPr>
          <w:color w:val="FF0000"/>
        </w:rPr>
        <w:t xml:space="preserve"> Show the year(s) of the current Parliament, e</w:t>
      </w:r>
      <w:r w:rsidR="00696BDF" w:rsidRPr="0021179F">
        <w:rPr>
          <w:color w:val="FF0000"/>
        </w:rPr>
        <w:t>.</w:t>
      </w:r>
      <w:r w:rsidR="007F7032" w:rsidRPr="0021179F">
        <w:rPr>
          <w:color w:val="FF0000"/>
        </w:rPr>
        <w:t xml:space="preserve">g. </w:t>
      </w:r>
      <w:r w:rsidR="00696BDF" w:rsidRPr="0021179F">
        <w:rPr>
          <w:color w:val="FF0000"/>
        </w:rPr>
        <w:t>201</w:t>
      </w:r>
      <w:r w:rsidR="006B7D04" w:rsidRPr="0021179F">
        <w:rPr>
          <w:color w:val="FF0000"/>
        </w:rPr>
        <w:t>6</w:t>
      </w:r>
      <w:r w:rsidRPr="0021179F">
        <w:rPr>
          <w:color w:val="FF0000"/>
        </w:rPr>
        <w:t>–</w:t>
      </w:r>
      <w:r w:rsidR="00696BDF" w:rsidRPr="0021179F">
        <w:rPr>
          <w:color w:val="FF0000"/>
        </w:rPr>
        <w:t>201</w:t>
      </w:r>
      <w:r w:rsidR="006B7D04" w:rsidRPr="0021179F">
        <w:rPr>
          <w:color w:val="FF0000"/>
        </w:rPr>
        <w:t>7</w:t>
      </w:r>
      <w:r w:rsidRPr="0021179F">
        <w:rPr>
          <w:color w:val="FF0000"/>
        </w:rPr>
        <w:t>–</w:t>
      </w:r>
      <w:r w:rsidR="00696BDF" w:rsidRPr="0021179F">
        <w:rPr>
          <w:color w:val="FF0000"/>
        </w:rPr>
        <w:t>201</w:t>
      </w:r>
      <w:r w:rsidR="006B7D04" w:rsidRPr="0021179F">
        <w:rPr>
          <w:color w:val="FF0000"/>
        </w:rPr>
        <w:t>8</w:t>
      </w:r>
      <w:r w:rsidRPr="0021179F">
        <w:rPr>
          <w:color w:val="FF0000"/>
        </w:rPr>
        <w:t>–</w:t>
      </w:r>
      <w:r w:rsidR="00696BDF" w:rsidRPr="0021179F">
        <w:rPr>
          <w:color w:val="FF0000"/>
        </w:rPr>
        <w:t>201</w:t>
      </w:r>
      <w:r w:rsidR="006B7D04" w:rsidRPr="0021179F">
        <w:rPr>
          <w:color w:val="FF0000"/>
        </w:rPr>
        <w:t>9</w:t>
      </w:r>
      <w:r w:rsidR="00696BDF" w:rsidRPr="0021179F">
        <w:rPr>
          <w:color w:val="FF0000"/>
        </w:rPr>
        <w:t xml:space="preserve"> </w:t>
      </w:r>
      <w:r w:rsidR="0021179F">
        <w:rPr>
          <w:color w:val="FF0000"/>
        </w:rPr>
        <w:br/>
      </w:r>
      <w:r w:rsidR="00696BDF" w:rsidRPr="0021179F">
        <w:rPr>
          <w:b/>
          <w:color w:val="FF0000"/>
        </w:rPr>
        <w:t xml:space="preserve">or </w:t>
      </w:r>
      <w:r w:rsidR="00696BDF" w:rsidRPr="0021179F">
        <w:rPr>
          <w:color w:val="FF0000"/>
        </w:rPr>
        <w:t>201</w:t>
      </w:r>
      <w:r w:rsidR="006B7D04" w:rsidRPr="0021179F">
        <w:rPr>
          <w:color w:val="FF0000"/>
        </w:rPr>
        <w:t>6</w:t>
      </w:r>
      <w:r w:rsidR="00696BDF" w:rsidRPr="0021179F">
        <w:rPr>
          <w:color w:val="FF0000"/>
        </w:rPr>
        <w:t xml:space="preserve"> </w:t>
      </w:r>
      <w:r w:rsidR="00696BDF" w:rsidRPr="0021179F">
        <w:rPr>
          <w:b/>
          <w:color w:val="FF0000"/>
        </w:rPr>
        <w:t xml:space="preserve">or </w:t>
      </w:r>
      <w:r w:rsidR="00696BDF" w:rsidRPr="0021179F">
        <w:rPr>
          <w:color w:val="FF0000"/>
        </w:rPr>
        <w:t>201</w:t>
      </w:r>
      <w:r w:rsidR="006B7D04" w:rsidRPr="0021179F">
        <w:rPr>
          <w:color w:val="FF0000"/>
        </w:rPr>
        <w:t>6</w:t>
      </w:r>
      <w:r w:rsidRPr="0021179F">
        <w:rPr>
          <w:color w:val="FF0000"/>
        </w:rPr>
        <w:t>–</w:t>
      </w:r>
      <w:r w:rsidR="00696BDF" w:rsidRPr="0021179F">
        <w:rPr>
          <w:color w:val="FF0000"/>
        </w:rPr>
        <w:t>201</w:t>
      </w:r>
      <w:r w:rsidR="006B7D04" w:rsidRPr="0021179F">
        <w:rPr>
          <w:color w:val="FF0000"/>
        </w:rPr>
        <w:t>7</w:t>
      </w:r>
      <w:r w:rsidR="00696BDF" w:rsidRPr="0021179F">
        <w:rPr>
          <w:color w:val="FF0000"/>
        </w:rPr>
        <w:t xml:space="preserve">, </w:t>
      </w:r>
      <w:r w:rsidR="007F7032" w:rsidRPr="0021179F">
        <w:rPr>
          <w:color w:val="FF0000"/>
        </w:rPr>
        <w:t>as shown on the bill)</w:t>
      </w:r>
    </w:p>
    <w:p w:rsidR="007F7032" w:rsidRPr="0021179F" w:rsidRDefault="00C638BE" w:rsidP="0021179F">
      <w:pPr>
        <w:jc w:val="center"/>
        <w:rPr>
          <w:color w:val="FF0000"/>
        </w:rPr>
      </w:pPr>
      <w:r w:rsidRPr="0021179F">
        <w:rPr>
          <w:color w:val="FF0000"/>
        </w:rPr>
        <w:t>(†</w:t>
      </w:r>
      <w:r w:rsidR="007F7032" w:rsidRPr="0021179F">
        <w:rPr>
          <w:color w:val="FF0000"/>
        </w:rPr>
        <w:t xml:space="preserve"> Show the house for which the revised explanatory memorandum has been </w:t>
      </w:r>
      <w:r w:rsidR="0021179F">
        <w:rPr>
          <w:color w:val="FF0000"/>
        </w:rPr>
        <w:br/>
      </w:r>
      <w:r w:rsidR="007F7032" w:rsidRPr="0021179F">
        <w:rPr>
          <w:color w:val="FF0000"/>
        </w:rPr>
        <w:t>prepared, i</w:t>
      </w:r>
      <w:r w:rsidR="00696BDF" w:rsidRPr="0021179F">
        <w:rPr>
          <w:color w:val="FF0000"/>
        </w:rPr>
        <w:t>.</w:t>
      </w:r>
      <w:r w:rsidR="007F7032" w:rsidRPr="0021179F">
        <w:rPr>
          <w:color w:val="FF0000"/>
        </w:rPr>
        <w:t>e</w:t>
      </w:r>
      <w:r w:rsidR="00696BDF" w:rsidRPr="0021179F">
        <w:rPr>
          <w:color w:val="FF0000"/>
        </w:rPr>
        <w:t>.</w:t>
      </w:r>
      <w:r w:rsidR="007F7032" w:rsidRPr="0021179F">
        <w:rPr>
          <w:color w:val="FF0000"/>
        </w:rPr>
        <w:t xml:space="preserve"> the second house)</w:t>
      </w:r>
    </w:p>
    <w:p w:rsidR="007F7032" w:rsidRPr="0021179F" w:rsidRDefault="00C638BE" w:rsidP="0021179F">
      <w:pPr>
        <w:jc w:val="center"/>
        <w:rPr>
          <w:color w:val="FF0000"/>
        </w:rPr>
      </w:pPr>
      <w:r w:rsidRPr="0021179F">
        <w:rPr>
          <w:color w:val="FF0000"/>
        </w:rPr>
        <w:t xml:space="preserve">(‡ </w:t>
      </w:r>
      <w:r w:rsidR="007F7032" w:rsidRPr="0021179F">
        <w:rPr>
          <w:color w:val="FF0000"/>
        </w:rPr>
        <w:t>Confirm the bill citation with the Legislation Officer in the Senate/House Table Office, especially if the bill was introduced into the first house in one year and passed by that house in a later year)</w:t>
      </w:r>
    </w:p>
    <w:p w:rsidR="007F7032" w:rsidRPr="0021179F" w:rsidRDefault="00C638BE" w:rsidP="0021179F">
      <w:pPr>
        <w:jc w:val="center"/>
        <w:rPr>
          <w:color w:val="FF0000"/>
        </w:rPr>
      </w:pPr>
      <w:r w:rsidRPr="0021179F">
        <w:rPr>
          <w:color w:val="FF0000"/>
        </w:rPr>
        <w:t xml:space="preserve">(§ </w:t>
      </w:r>
      <w:r w:rsidR="007F7032" w:rsidRPr="0021179F">
        <w:rPr>
          <w:color w:val="FF0000"/>
        </w:rPr>
        <w:t>Show the house in which the bill was introduced and amended, i</w:t>
      </w:r>
      <w:r w:rsidR="00696BDF" w:rsidRPr="0021179F">
        <w:rPr>
          <w:color w:val="FF0000"/>
        </w:rPr>
        <w:t>.</w:t>
      </w:r>
      <w:r w:rsidR="007F7032" w:rsidRPr="0021179F">
        <w:rPr>
          <w:color w:val="FF0000"/>
        </w:rPr>
        <w:t>e</w:t>
      </w:r>
      <w:r w:rsidR="00696BDF" w:rsidRPr="0021179F">
        <w:rPr>
          <w:color w:val="FF0000"/>
        </w:rPr>
        <w:t>.</w:t>
      </w:r>
      <w:r w:rsidR="007F7032" w:rsidRPr="0021179F">
        <w:rPr>
          <w:color w:val="FF0000"/>
        </w:rPr>
        <w:t xml:space="preserve"> the first house)</w:t>
      </w:r>
    </w:p>
    <w:sectPr w:rsidR="007F7032" w:rsidRPr="0021179F" w:rsidSect="002117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6" w:right="1584" w:bottom="1526" w:left="1584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6C3" w:rsidRDefault="00D756C3" w:rsidP="007F7032">
      <w:r>
        <w:separator/>
      </w:r>
    </w:p>
  </w:endnote>
  <w:endnote w:type="continuationSeparator" w:id="0">
    <w:p w:rsidR="00D756C3" w:rsidRDefault="00D756C3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9F" w:rsidRDefault="0021179F" w:rsidP="0021179F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9F" w:rsidRDefault="0021179F" w:rsidP="0021179F">
    <w:pPr>
      <w:pStyle w:val="Footer"/>
      <w:jc w:val="right"/>
    </w:pPr>
    <w:r>
      <w:t xml:space="preserve">APPENDIX F5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2D5A11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16" w:rsidRDefault="00B779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6C3" w:rsidRDefault="00D756C3" w:rsidP="007F7032">
      <w:r>
        <w:separator/>
      </w:r>
    </w:p>
  </w:footnote>
  <w:footnote w:type="continuationSeparator" w:id="0">
    <w:p w:rsidR="00D756C3" w:rsidRDefault="00D756C3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16" w:rsidRDefault="00B779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16" w:rsidRDefault="00B779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916" w:rsidRDefault="00B7791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2"/>
    <w:rsid w:val="00000E6C"/>
    <w:rsid w:val="00097B7D"/>
    <w:rsid w:val="00167437"/>
    <w:rsid w:val="001D43CD"/>
    <w:rsid w:val="0021179F"/>
    <w:rsid w:val="00255B9F"/>
    <w:rsid w:val="00264A0A"/>
    <w:rsid w:val="002D5A11"/>
    <w:rsid w:val="00367858"/>
    <w:rsid w:val="00392772"/>
    <w:rsid w:val="00392DB7"/>
    <w:rsid w:val="00407BAD"/>
    <w:rsid w:val="00435B2B"/>
    <w:rsid w:val="0045674B"/>
    <w:rsid w:val="0046359B"/>
    <w:rsid w:val="00484C05"/>
    <w:rsid w:val="00593AD0"/>
    <w:rsid w:val="0066419B"/>
    <w:rsid w:val="006808AF"/>
    <w:rsid w:val="00696BDF"/>
    <w:rsid w:val="006B7D04"/>
    <w:rsid w:val="006D11F7"/>
    <w:rsid w:val="006D3EB1"/>
    <w:rsid w:val="00723196"/>
    <w:rsid w:val="007770DD"/>
    <w:rsid w:val="007B038F"/>
    <w:rsid w:val="007F7032"/>
    <w:rsid w:val="00800C21"/>
    <w:rsid w:val="00832F6D"/>
    <w:rsid w:val="008709D0"/>
    <w:rsid w:val="00880EA9"/>
    <w:rsid w:val="00890AA1"/>
    <w:rsid w:val="009F7F3C"/>
    <w:rsid w:val="00A07962"/>
    <w:rsid w:val="00A373C0"/>
    <w:rsid w:val="00A960FF"/>
    <w:rsid w:val="00B17CFB"/>
    <w:rsid w:val="00B77916"/>
    <w:rsid w:val="00B83785"/>
    <w:rsid w:val="00BE544C"/>
    <w:rsid w:val="00C638BE"/>
    <w:rsid w:val="00D00500"/>
    <w:rsid w:val="00D70AF8"/>
    <w:rsid w:val="00D756C3"/>
    <w:rsid w:val="00D94473"/>
    <w:rsid w:val="00DB155B"/>
    <w:rsid w:val="00DD1607"/>
    <w:rsid w:val="00DF5635"/>
    <w:rsid w:val="00E16C0D"/>
    <w:rsid w:val="00E734E9"/>
    <w:rsid w:val="00EC25E8"/>
    <w:rsid w:val="00ED4C1B"/>
    <w:rsid w:val="00F121D7"/>
    <w:rsid w:val="00F14F07"/>
    <w:rsid w:val="00F40DC0"/>
    <w:rsid w:val="00FA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9F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21179F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21179F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21179F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179F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21179F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21179F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21179F"/>
    <w:rPr>
      <w:rFonts w:ascii="Times New Roman" w:eastAsia="Times New Roman" w:hAnsi="Times New Roman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21179F"/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basedOn w:val="Normal"/>
    <w:qFormat/>
    <w:rsid w:val="0021179F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21179F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21179F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179F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21179F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9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7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73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79F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21179F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21179F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21179F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179F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21179F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21179F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21179F"/>
    <w:rPr>
      <w:rFonts w:ascii="Times New Roman" w:eastAsia="Times New Roman" w:hAnsi="Times New Roman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21179F"/>
    <w:rPr>
      <w:rFonts w:ascii="Times New Roman" w:eastAsia="Times New Roman" w:hAnsi="Times New Roman"/>
      <w:b/>
      <w:sz w:val="24"/>
    </w:rPr>
  </w:style>
  <w:style w:type="paragraph" w:customStyle="1" w:styleId="Bullet">
    <w:name w:val="Bullet"/>
    <w:basedOn w:val="Normal"/>
    <w:qFormat/>
    <w:rsid w:val="0021179F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21179F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21179F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1179F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21179F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944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4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473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4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473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D59600E6.dotm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F5</dc:title>
  <dc:subject/>
  <dc:creator/>
  <cp:keywords/>
  <cp:lastModifiedBy/>
  <cp:revision>1</cp:revision>
  <dcterms:created xsi:type="dcterms:W3CDTF">2017-02-07T00:26:00Z</dcterms:created>
  <dcterms:modified xsi:type="dcterms:W3CDTF">2017-02-07T00:27:00Z</dcterms:modified>
</cp:coreProperties>
</file>